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8EE9530" w14:textId="540C3A90" w:rsidR="00981088" w:rsidRPr="008E34A7" w:rsidRDefault="00A82A4A" w:rsidP="00A82A4A">
      <w:pPr>
        <w:tabs>
          <w:tab w:val="left" w:pos="720"/>
          <w:tab w:val="center" w:pos="4410"/>
          <w:tab w:val="right" w:pos="8460"/>
        </w:tabs>
        <w:spacing w:after="0" w:line="240" w:lineRule="auto"/>
        <w:jc w:val="center"/>
        <w:rPr>
          <w:rFonts w:ascii="Arial Bold" w:eastAsia="Times New Roman" w:hAnsi="Arial Bold" w:cs="Arial"/>
          <w:b/>
          <w:spacing w:val="-20"/>
          <w:sz w:val="28"/>
          <w:szCs w:val="28"/>
        </w:rPr>
      </w:pPr>
      <w:r>
        <w:rPr>
          <w:rFonts w:ascii="Arial Bold" w:eastAsia="Times New Roman" w:hAnsi="Arial Bold" w:cs="Arial"/>
          <w:b/>
          <w:spacing w:val="-20"/>
          <w:sz w:val="28"/>
          <w:szCs w:val="28"/>
        </w:rPr>
        <w:t>First Sunday of Advent</w:t>
      </w:r>
    </w:p>
    <w:p w14:paraId="03DE2157" w14:textId="41D9ED9D" w:rsidR="00981088" w:rsidRPr="00981088" w:rsidRDefault="006B784B" w:rsidP="00981088">
      <w:pPr>
        <w:tabs>
          <w:tab w:val="left" w:pos="720"/>
          <w:tab w:val="center" w:pos="4410"/>
          <w:tab w:val="right" w:pos="8460"/>
        </w:tabs>
        <w:spacing w:after="0" w:line="240" w:lineRule="auto"/>
        <w:jc w:val="center"/>
        <w:rPr>
          <w:rFonts w:ascii="Arial" w:eastAsia="Times New Roman" w:hAnsi="Arial" w:cs="Arial"/>
        </w:rPr>
      </w:pPr>
      <w:r>
        <w:rPr>
          <w:rFonts w:ascii="Arial" w:eastAsia="Times New Roman" w:hAnsi="Arial" w:cs="Arial"/>
          <w:b/>
        </w:rPr>
        <w:t xml:space="preserve">November </w:t>
      </w:r>
      <w:r w:rsidR="00A82A4A">
        <w:rPr>
          <w:rFonts w:ascii="Arial" w:eastAsia="Times New Roman" w:hAnsi="Arial" w:cs="Arial"/>
          <w:b/>
        </w:rPr>
        <w:t>27</w:t>
      </w:r>
      <w:r w:rsidR="009277A7">
        <w:rPr>
          <w:rFonts w:ascii="Arial" w:eastAsia="Times New Roman" w:hAnsi="Arial" w:cs="Arial"/>
          <w:b/>
        </w:rPr>
        <w:t>, 2022</w:t>
      </w:r>
    </w:p>
    <w:p w14:paraId="6D1AD375" w14:textId="77777777" w:rsidR="00981088" w:rsidRPr="00981088" w:rsidRDefault="00981088" w:rsidP="00981088">
      <w:pPr>
        <w:tabs>
          <w:tab w:val="left" w:pos="720"/>
          <w:tab w:val="center" w:pos="4410"/>
          <w:tab w:val="right" w:pos="8460"/>
        </w:tabs>
        <w:spacing w:after="0" w:line="240" w:lineRule="auto"/>
        <w:jc w:val="center"/>
        <w:rPr>
          <w:rFonts w:ascii="Arial" w:eastAsia="Times New Roman" w:hAnsi="Arial" w:cs="Arial"/>
          <w:b/>
          <w:sz w:val="16"/>
          <w:szCs w:val="16"/>
        </w:rPr>
      </w:pPr>
    </w:p>
    <w:p w14:paraId="392F11BC" w14:textId="43A2B690" w:rsidR="00981088" w:rsidRDefault="00981088" w:rsidP="00981088">
      <w:pPr>
        <w:tabs>
          <w:tab w:val="left" w:pos="720"/>
          <w:tab w:val="center" w:pos="4410"/>
          <w:tab w:val="right" w:pos="8460"/>
        </w:tabs>
        <w:spacing w:after="0" w:line="240" w:lineRule="auto"/>
        <w:jc w:val="center"/>
        <w:rPr>
          <w:rFonts w:ascii="Arial" w:eastAsia="Times New Roman" w:hAnsi="Arial" w:cs="Arial"/>
          <w:b/>
        </w:rPr>
      </w:pPr>
      <w:r w:rsidRPr="00981088">
        <w:rPr>
          <w:rFonts w:ascii="Arial" w:eastAsia="Times New Roman" w:hAnsi="Arial" w:cs="Arial"/>
          <w:b/>
        </w:rPr>
        <w:t>HOLY EUCHARIST</w:t>
      </w:r>
    </w:p>
    <w:p w14:paraId="54429D16" w14:textId="77777777" w:rsidR="00E83472" w:rsidRPr="008D5EB5" w:rsidRDefault="00E83472" w:rsidP="00981088">
      <w:pPr>
        <w:tabs>
          <w:tab w:val="left" w:pos="720"/>
          <w:tab w:val="center" w:pos="4410"/>
          <w:tab w:val="right" w:pos="8460"/>
        </w:tabs>
        <w:spacing w:after="0" w:line="240" w:lineRule="auto"/>
        <w:jc w:val="center"/>
        <w:rPr>
          <w:rFonts w:ascii="Arial" w:eastAsia="Times New Roman" w:hAnsi="Arial" w:cs="Arial"/>
          <w:b/>
          <w:spacing w:val="-10"/>
        </w:rPr>
      </w:pPr>
    </w:p>
    <w:p w14:paraId="7D30D1AE" w14:textId="274E3E0D" w:rsidR="000F10F1" w:rsidRPr="005A6A5A" w:rsidRDefault="000F10F1" w:rsidP="000F10F1">
      <w:pPr>
        <w:rPr>
          <w:rFonts w:ascii="Arial" w:hAnsi="Arial" w:cs="Arial"/>
          <w:b/>
          <w:bCs/>
        </w:rPr>
      </w:pPr>
      <w:r w:rsidRPr="005A6A5A">
        <w:rPr>
          <w:rFonts w:ascii="Arial" w:hAnsi="Arial" w:cs="Arial"/>
          <w:b/>
          <w:bCs/>
        </w:rPr>
        <w:t xml:space="preserve">Prelude: </w:t>
      </w:r>
      <w:r w:rsidR="00261E24" w:rsidRPr="00883F95">
        <w:rPr>
          <w:rFonts w:ascii="Arial" w:hAnsi="Arial" w:cs="Arial"/>
          <w:b/>
          <w:bCs/>
          <w:color w:val="000000"/>
        </w:rPr>
        <w:t>The Coventry Carol - Southbridge</w:t>
      </w:r>
    </w:p>
    <w:p w14:paraId="0A8C4655" w14:textId="295BD8E6" w:rsidR="001E2455" w:rsidRPr="00261E24" w:rsidRDefault="00CD5CCC" w:rsidP="001E2455">
      <w:pPr>
        <w:rPr>
          <w:rFonts w:ascii="Arial" w:hAnsi="Arial" w:cs="Arial"/>
          <w:b/>
          <w:bCs/>
          <w:spacing w:val="-34"/>
        </w:rPr>
      </w:pPr>
      <w:r w:rsidRPr="00261E24">
        <w:rPr>
          <w:rFonts w:ascii="Arial Bold" w:eastAsia="Times New Roman" w:hAnsi="Arial Bold" w:cs="Arial"/>
          <w:b/>
          <w:spacing w:val="-34"/>
        </w:rPr>
        <w:t xml:space="preserve">Opening </w:t>
      </w:r>
      <w:r w:rsidR="00981088" w:rsidRPr="00261E24">
        <w:rPr>
          <w:rFonts w:ascii="Arial Bold" w:eastAsia="Times New Roman" w:hAnsi="Arial Bold" w:cs="Arial"/>
          <w:b/>
          <w:spacing w:val="-34"/>
          <w:sz w:val="24"/>
          <w:szCs w:val="24"/>
        </w:rPr>
        <w:t>Hymn</w:t>
      </w:r>
      <w:r w:rsidR="00261E24" w:rsidRPr="00261E24">
        <w:rPr>
          <w:rFonts w:ascii="Arial Bold" w:eastAsia="Times New Roman" w:hAnsi="Arial Bold" w:cs="Arial"/>
          <w:b/>
          <w:spacing w:val="-34"/>
          <w:sz w:val="24"/>
          <w:szCs w:val="24"/>
        </w:rPr>
        <w:t xml:space="preserve">  </w:t>
      </w:r>
      <w:r w:rsidR="00261E24" w:rsidRPr="00261E24">
        <w:rPr>
          <w:rFonts w:ascii="Arial" w:hAnsi="Arial" w:cs="Arial"/>
          <w:b/>
          <w:bCs/>
          <w:color w:val="000000"/>
          <w:spacing w:val="-34"/>
        </w:rPr>
        <w:t>#76 On Jordan’s Bank the Baptist's Cry (Hymnal 1982)</w:t>
      </w:r>
    </w:p>
    <w:p w14:paraId="140D1351" w14:textId="7ABD1C39" w:rsidR="005F7B17" w:rsidRPr="0004434C" w:rsidRDefault="005F7B17" w:rsidP="00CD2651">
      <w:pPr>
        <w:kinsoku w:val="0"/>
        <w:overflowPunct w:val="0"/>
        <w:spacing w:before="277" w:line="232" w:lineRule="exact"/>
        <w:textAlignment w:val="baseline"/>
        <w:rPr>
          <w:rFonts w:ascii="Arial" w:eastAsiaTheme="minorEastAsia" w:hAnsi="Arial" w:cs="Times New Roman"/>
          <w:b/>
          <w:i/>
          <w:spacing w:val="-24"/>
        </w:rPr>
      </w:pPr>
      <w:r w:rsidRPr="0004434C">
        <w:rPr>
          <w:rFonts w:ascii="Arial" w:eastAsia="Arial" w:hAnsi="Arial" w:cs="Arial"/>
          <w:b/>
          <w:color w:val="000000"/>
        </w:rPr>
        <w:t>The Opening Acclamation</w:t>
      </w:r>
    </w:p>
    <w:p w14:paraId="54AABC07" w14:textId="330C38C9" w:rsidR="005F7B17" w:rsidRPr="002F44AB" w:rsidRDefault="005F7B17" w:rsidP="005F7B17">
      <w:pPr>
        <w:tabs>
          <w:tab w:val="left" w:pos="720"/>
          <w:tab w:val="center" w:pos="4410"/>
          <w:tab w:val="right" w:pos="8460"/>
        </w:tabs>
        <w:spacing w:after="0" w:line="240" w:lineRule="auto"/>
        <w:rPr>
          <w:rFonts w:ascii="Arial" w:eastAsia="Times New Roman" w:hAnsi="Arial" w:cs="Arial"/>
          <w:spacing w:val="-8"/>
        </w:rPr>
      </w:pPr>
      <w:r w:rsidRPr="002F44AB">
        <w:rPr>
          <w:rFonts w:ascii="Arial" w:eastAsia="Times New Roman" w:hAnsi="Arial" w:cs="Arial"/>
          <w:spacing w:val="-8"/>
        </w:rPr>
        <w:t>Celebrant:</w:t>
      </w:r>
      <w:r w:rsidR="00DF7FFE" w:rsidRPr="002F44AB">
        <w:rPr>
          <w:rFonts w:ascii="Arial" w:eastAsia="Times New Roman" w:hAnsi="Arial" w:cs="Arial"/>
          <w:spacing w:val="-8"/>
        </w:rPr>
        <w:t xml:space="preserve">:  </w:t>
      </w:r>
      <w:r w:rsidRPr="002F44AB">
        <w:rPr>
          <w:rFonts w:ascii="Arial" w:eastAsia="Times New Roman" w:hAnsi="Arial" w:cs="Arial"/>
          <w:spacing w:val="-8"/>
        </w:rPr>
        <w:t xml:space="preserve"> Blessed be God: Father, Son and Holy Spirit</w:t>
      </w:r>
    </w:p>
    <w:p w14:paraId="34FC3BD3" w14:textId="385C89B4" w:rsidR="005F7B17" w:rsidRPr="001E147F" w:rsidRDefault="005F7B17" w:rsidP="005F7B17">
      <w:pPr>
        <w:tabs>
          <w:tab w:val="left" w:pos="720"/>
          <w:tab w:val="center" w:pos="4410"/>
          <w:tab w:val="right" w:pos="8460"/>
        </w:tabs>
        <w:spacing w:after="0" w:line="240" w:lineRule="auto"/>
        <w:rPr>
          <w:rFonts w:ascii="Arial" w:eastAsia="Times New Roman" w:hAnsi="Arial" w:cs="Arial"/>
          <w:b/>
          <w:bCs/>
          <w:spacing w:val="-24"/>
        </w:rPr>
      </w:pPr>
      <w:r w:rsidRPr="001E147F">
        <w:rPr>
          <w:rFonts w:ascii="Arial" w:eastAsia="Times New Roman" w:hAnsi="Arial" w:cs="Arial"/>
          <w:b/>
          <w:bCs/>
          <w:spacing w:val="-24"/>
        </w:rPr>
        <w:t xml:space="preserve">People:   And blessed be his kingdom, now and for Ever. </w:t>
      </w:r>
      <w:r w:rsidR="00DF7FFE" w:rsidRPr="001E147F">
        <w:rPr>
          <w:rFonts w:ascii="Arial" w:eastAsia="Times New Roman" w:hAnsi="Arial" w:cs="Arial"/>
          <w:b/>
          <w:bCs/>
          <w:spacing w:val="-24"/>
        </w:rPr>
        <w:t xml:space="preserve"> </w:t>
      </w:r>
      <w:r w:rsidRPr="001E147F">
        <w:rPr>
          <w:rFonts w:ascii="Arial" w:eastAsia="Times New Roman" w:hAnsi="Arial" w:cs="Arial"/>
          <w:b/>
          <w:bCs/>
          <w:spacing w:val="-24"/>
        </w:rPr>
        <w:t>Amen.</w:t>
      </w:r>
    </w:p>
    <w:p w14:paraId="355F652B" w14:textId="77777777" w:rsidR="00981088" w:rsidRPr="0004434C" w:rsidRDefault="00981088" w:rsidP="00981088">
      <w:pPr>
        <w:tabs>
          <w:tab w:val="left" w:pos="720"/>
          <w:tab w:val="center" w:pos="4410"/>
          <w:tab w:val="right" w:pos="8460"/>
        </w:tabs>
        <w:spacing w:after="0" w:line="240" w:lineRule="auto"/>
        <w:jc w:val="both"/>
        <w:rPr>
          <w:rFonts w:ascii="Arial" w:eastAsia="Times New Roman" w:hAnsi="Arial" w:cs="Arial"/>
          <w:b/>
        </w:rPr>
      </w:pPr>
    </w:p>
    <w:p w14:paraId="1B180F56" w14:textId="77777777" w:rsidR="00451DA6" w:rsidRPr="00F752F2" w:rsidRDefault="00451DA6" w:rsidP="00451DA6">
      <w:pPr>
        <w:tabs>
          <w:tab w:val="left" w:pos="720"/>
          <w:tab w:val="center" w:pos="4410"/>
          <w:tab w:val="right" w:pos="8460"/>
        </w:tabs>
        <w:spacing w:after="0" w:line="240" w:lineRule="auto"/>
        <w:jc w:val="both"/>
        <w:rPr>
          <w:rFonts w:ascii="Arial" w:eastAsia="Times New Roman" w:hAnsi="Arial" w:cs="Arial"/>
          <w:b/>
        </w:rPr>
      </w:pPr>
      <w:r w:rsidRPr="00F752F2">
        <w:rPr>
          <w:rFonts w:ascii="Arial" w:eastAsia="Times New Roman" w:hAnsi="Arial" w:cs="Arial"/>
          <w:b/>
        </w:rPr>
        <w:t xml:space="preserve">Collect </w:t>
      </w:r>
      <w:r>
        <w:rPr>
          <w:rFonts w:ascii="Arial" w:eastAsia="Times New Roman" w:hAnsi="Arial" w:cs="Arial"/>
          <w:b/>
        </w:rPr>
        <w:t>of Purity</w:t>
      </w:r>
      <w:r w:rsidRPr="00F752F2">
        <w:rPr>
          <w:rFonts w:ascii="Arial" w:eastAsia="Times New Roman" w:hAnsi="Arial" w:cs="Arial"/>
          <w:b/>
        </w:rPr>
        <w:t xml:space="preserve">                                                BCP 355</w:t>
      </w:r>
    </w:p>
    <w:p w14:paraId="006425C3" w14:textId="7D992AEC" w:rsidR="006F3436" w:rsidRPr="006F3436" w:rsidRDefault="006F3436" w:rsidP="00112B09">
      <w:pPr>
        <w:jc w:val="both"/>
        <w:rPr>
          <w:rFonts w:ascii="Arial" w:hAnsi="Arial" w:cs="Arial"/>
          <w:sz w:val="18"/>
          <w:szCs w:val="18"/>
        </w:rPr>
      </w:pPr>
      <w:r w:rsidRPr="006F3436">
        <w:rPr>
          <w:rFonts w:ascii="Arial" w:hAnsi="Arial" w:cs="Arial"/>
          <w:color w:val="000000"/>
          <w:shd w:val="clear" w:color="auto" w:fill="FFFFFF"/>
        </w:rPr>
        <w:t>Almighty God, to you all hearts are open, all desires known,</w:t>
      </w:r>
      <w:r>
        <w:rPr>
          <w:rFonts w:ascii="Arial" w:hAnsi="Arial" w:cs="Arial"/>
          <w:color w:val="000000"/>
          <w:shd w:val="clear" w:color="auto" w:fill="FFFFFF"/>
        </w:rPr>
        <w:t xml:space="preserve"> </w:t>
      </w:r>
      <w:r w:rsidRPr="006F3436">
        <w:rPr>
          <w:rFonts w:ascii="Arial" w:hAnsi="Arial" w:cs="Arial"/>
          <w:color w:val="000000"/>
          <w:shd w:val="clear" w:color="auto" w:fill="FFFFFF"/>
        </w:rPr>
        <w:t>and from you no secrets are hid: Cleanse the thoughts of our</w:t>
      </w:r>
      <w:r>
        <w:rPr>
          <w:rFonts w:ascii="Arial" w:hAnsi="Arial" w:cs="Arial"/>
          <w:color w:val="000000"/>
          <w:shd w:val="clear" w:color="auto" w:fill="FFFFFF"/>
        </w:rPr>
        <w:t xml:space="preserve"> </w:t>
      </w:r>
      <w:r w:rsidRPr="006F3436">
        <w:rPr>
          <w:rFonts w:ascii="Arial" w:hAnsi="Arial" w:cs="Arial"/>
          <w:color w:val="000000"/>
          <w:shd w:val="clear" w:color="auto" w:fill="FFFFFF"/>
        </w:rPr>
        <w:t>hearts by the inspiration of your Holy Spirit, that we may</w:t>
      </w:r>
      <w:r>
        <w:rPr>
          <w:rFonts w:ascii="Arial" w:hAnsi="Arial" w:cs="Arial"/>
          <w:color w:val="000000"/>
          <w:shd w:val="clear" w:color="auto" w:fill="FFFFFF"/>
        </w:rPr>
        <w:t xml:space="preserve"> </w:t>
      </w:r>
      <w:r w:rsidRPr="006F3436">
        <w:rPr>
          <w:rFonts w:ascii="Arial" w:hAnsi="Arial" w:cs="Arial"/>
          <w:color w:val="000000"/>
          <w:shd w:val="clear" w:color="auto" w:fill="FFFFFF"/>
        </w:rPr>
        <w:t>perfectly love you, and worthily magnify your holy Name;</w:t>
      </w:r>
      <w:r>
        <w:rPr>
          <w:rFonts w:ascii="Arial" w:hAnsi="Arial" w:cs="Arial"/>
          <w:color w:val="000000"/>
          <w:shd w:val="clear" w:color="auto" w:fill="FFFFFF"/>
        </w:rPr>
        <w:t xml:space="preserve"> </w:t>
      </w:r>
      <w:r w:rsidRPr="006F3436">
        <w:rPr>
          <w:rFonts w:ascii="Arial" w:hAnsi="Arial" w:cs="Arial"/>
          <w:color w:val="000000"/>
          <w:shd w:val="clear" w:color="auto" w:fill="FFFFFF"/>
        </w:rPr>
        <w:t>through Christ our Lord. </w:t>
      </w:r>
      <w:r w:rsidRPr="006F3436">
        <w:rPr>
          <w:rFonts w:ascii="Arial" w:hAnsi="Arial" w:cs="Arial"/>
          <w:b/>
          <w:bCs/>
          <w:color w:val="000000"/>
          <w:shd w:val="clear" w:color="auto" w:fill="FFFFFF"/>
        </w:rPr>
        <w:t>Amen</w:t>
      </w:r>
      <w:r w:rsidRPr="006F3436">
        <w:rPr>
          <w:rFonts w:ascii="Arial" w:hAnsi="Arial" w:cs="Arial"/>
          <w:i/>
          <w:iCs/>
          <w:color w:val="000000"/>
          <w:shd w:val="clear" w:color="auto" w:fill="FFFFFF"/>
        </w:rPr>
        <w:t>.</w:t>
      </w:r>
    </w:p>
    <w:p w14:paraId="4C3B5E62" w14:textId="7D042070" w:rsidR="00451DA6" w:rsidRDefault="00451DA6" w:rsidP="00451DA6">
      <w:pPr>
        <w:keepNext/>
        <w:tabs>
          <w:tab w:val="left" w:pos="720"/>
          <w:tab w:val="center" w:pos="4410"/>
          <w:tab w:val="right" w:pos="8460"/>
        </w:tabs>
        <w:spacing w:after="0" w:line="240" w:lineRule="auto"/>
        <w:outlineLvl w:val="0"/>
        <w:rPr>
          <w:rFonts w:ascii="Arial" w:eastAsia="Times New Roman" w:hAnsi="Arial" w:cs="Arial"/>
          <w:b/>
        </w:rPr>
      </w:pPr>
      <w:r w:rsidRPr="0004434C">
        <w:rPr>
          <w:rFonts w:ascii="Arial" w:eastAsia="Times New Roman" w:hAnsi="Arial" w:cs="Arial"/>
          <w:b/>
        </w:rPr>
        <w:t xml:space="preserve">The Collect of the Day </w:t>
      </w:r>
    </w:p>
    <w:p w14:paraId="225D60F3" w14:textId="77777777" w:rsidR="00EA7B46" w:rsidRPr="0004434C" w:rsidRDefault="00EA7B46" w:rsidP="00451DA6">
      <w:pPr>
        <w:keepNext/>
        <w:tabs>
          <w:tab w:val="left" w:pos="720"/>
          <w:tab w:val="center" w:pos="4410"/>
          <w:tab w:val="right" w:pos="8460"/>
        </w:tabs>
        <w:spacing w:after="0" w:line="240" w:lineRule="auto"/>
        <w:outlineLvl w:val="0"/>
        <w:rPr>
          <w:rFonts w:ascii="Arial" w:eastAsia="Times New Roman" w:hAnsi="Arial" w:cs="Arial"/>
          <w:b/>
        </w:rPr>
      </w:pPr>
    </w:p>
    <w:p w14:paraId="1CA0C612" w14:textId="77777777" w:rsidR="00451DA6" w:rsidRPr="0004434C" w:rsidRDefault="00451DA6" w:rsidP="00451DA6">
      <w:pPr>
        <w:spacing w:after="0" w:line="240" w:lineRule="auto"/>
        <w:rPr>
          <w:rFonts w:ascii="Arial" w:eastAsia="Times New Roman" w:hAnsi="Arial" w:cs="Arial"/>
        </w:rPr>
      </w:pPr>
      <w:r w:rsidRPr="0004434C">
        <w:rPr>
          <w:rFonts w:ascii="Arial" w:eastAsia="Times New Roman" w:hAnsi="Arial" w:cs="Arial"/>
        </w:rPr>
        <w:t>Priest: The Lord be with you.</w:t>
      </w:r>
    </w:p>
    <w:p w14:paraId="5EDB6CAA" w14:textId="6C63D174" w:rsidR="00451DA6" w:rsidRDefault="00451DA6" w:rsidP="00451DA6">
      <w:pPr>
        <w:spacing w:after="0" w:line="240" w:lineRule="auto"/>
        <w:rPr>
          <w:rFonts w:ascii="Arial" w:eastAsia="Times New Roman" w:hAnsi="Arial" w:cs="Arial"/>
          <w:b/>
        </w:rPr>
      </w:pPr>
      <w:r w:rsidRPr="0004434C">
        <w:rPr>
          <w:rFonts w:ascii="Arial" w:eastAsia="Times New Roman" w:hAnsi="Arial" w:cs="Arial"/>
          <w:b/>
        </w:rPr>
        <w:t>Response:  And also with you.</w:t>
      </w:r>
    </w:p>
    <w:p w14:paraId="47429D29" w14:textId="77777777" w:rsidR="002907EC" w:rsidRPr="00687151" w:rsidRDefault="002907EC" w:rsidP="00432055">
      <w:pPr>
        <w:spacing w:before="225" w:after="100" w:afterAutospacing="1"/>
        <w:ind w:right="480"/>
        <w:jc w:val="both"/>
        <w:rPr>
          <w:rFonts w:ascii="Arial" w:hAnsi="Arial" w:cs="Arial"/>
        </w:rPr>
      </w:pPr>
      <w:r w:rsidRPr="00687151">
        <w:rPr>
          <w:rFonts w:ascii="Arial" w:hAnsi="Arial" w:cs="Arial"/>
        </w:rPr>
        <w:t>Almighty God, give us grace to cast away the works of darkness, and put on the armor of light, now in the time of this mortal life in which your Son Jesus Christ came to visit us in great humility; that in the last day, when he shall come again in his glorious majesty to judge both the living and the dead, we may rise to the life immortal; through him who lives and reigns with you and the Holy Spirit, one God, now and for ever. </w:t>
      </w:r>
      <w:r w:rsidRPr="00687151">
        <w:rPr>
          <w:rFonts w:ascii="Arial" w:hAnsi="Arial" w:cs="Arial"/>
          <w:i/>
          <w:iCs/>
        </w:rPr>
        <w:t>Amen.</w:t>
      </w:r>
    </w:p>
    <w:p w14:paraId="41ACE477" w14:textId="74B0ADE1" w:rsidR="00981088" w:rsidRPr="001F4CF7" w:rsidRDefault="00981088" w:rsidP="00981088">
      <w:pPr>
        <w:spacing w:before="100" w:beforeAutospacing="1" w:after="0" w:line="240" w:lineRule="atLeast"/>
        <w:jc w:val="center"/>
        <w:outlineLvl w:val="2"/>
        <w:rPr>
          <w:rFonts w:ascii="Arial" w:eastAsia="Times New Roman" w:hAnsi="Arial" w:cs="Arial"/>
          <w:b/>
        </w:rPr>
      </w:pPr>
      <w:r w:rsidRPr="001F4CF7">
        <w:rPr>
          <w:rFonts w:ascii="Arial" w:eastAsia="Times New Roman" w:hAnsi="Arial" w:cs="Arial"/>
          <w:b/>
        </w:rPr>
        <w:t>THE WORD OF GOD</w:t>
      </w:r>
    </w:p>
    <w:p w14:paraId="508D1A43" w14:textId="50354D30" w:rsidR="00684A3B" w:rsidRDefault="00684A3B" w:rsidP="00267BC3">
      <w:pPr>
        <w:spacing w:after="240" w:line="240" w:lineRule="auto"/>
        <w:contextualSpacing/>
        <w:outlineLvl w:val="2"/>
        <w:rPr>
          <w:rFonts w:ascii="Arial" w:eastAsia="Times New Roman" w:hAnsi="Arial" w:cs="Arial"/>
          <w:b/>
        </w:rPr>
      </w:pPr>
    </w:p>
    <w:p w14:paraId="38D145F8" w14:textId="77777777" w:rsidR="004D1CD5" w:rsidRPr="002A0F04" w:rsidRDefault="004D1CD5" w:rsidP="004D1CD5">
      <w:pPr>
        <w:spacing w:before="100" w:beforeAutospacing="1" w:after="168" w:line="240" w:lineRule="atLeast"/>
        <w:outlineLvl w:val="2"/>
        <w:rPr>
          <w:rFonts w:ascii="Arial" w:eastAsia="Times New Roman" w:hAnsi="Arial" w:cs="Arial"/>
          <w:b/>
          <w:bCs/>
        </w:rPr>
      </w:pPr>
      <w:r w:rsidRPr="002A0F04">
        <w:rPr>
          <w:rFonts w:ascii="Arial" w:eastAsia="Times New Roman" w:hAnsi="Arial" w:cs="Arial"/>
          <w:b/>
          <w:bCs/>
        </w:rPr>
        <w:t>Isaiah 2:1-5</w:t>
      </w:r>
    </w:p>
    <w:p w14:paraId="7ED49497" w14:textId="6A9D21F4" w:rsidR="004D1CD5" w:rsidRPr="002A0F04" w:rsidRDefault="004D1CD5" w:rsidP="004D1CD5">
      <w:pPr>
        <w:spacing w:before="45" w:after="100" w:afterAutospacing="1"/>
        <w:ind w:right="480"/>
        <w:rPr>
          <w:rFonts w:ascii="Arial" w:eastAsia="Times New Roman" w:hAnsi="Arial" w:cs="Arial"/>
        </w:rPr>
      </w:pPr>
      <w:r w:rsidRPr="002A0F04">
        <w:rPr>
          <w:rFonts w:ascii="Arial" w:hAnsi="Arial" w:cs="Arial"/>
        </w:rPr>
        <w:t>The word that Isaiah son of Amoz saw concerning Judah and Jerusalem.</w:t>
      </w:r>
    </w:p>
    <w:p w14:paraId="17E90565" w14:textId="521519BA" w:rsidR="004D1CD5" w:rsidRPr="002A0F04" w:rsidRDefault="004D1CD5" w:rsidP="00432055">
      <w:pPr>
        <w:spacing w:after="60"/>
        <w:ind w:right="480"/>
        <w:jc w:val="both"/>
        <w:rPr>
          <w:rFonts w:ascii="Arial" w:hAnsi="Arial" w:cs="Arial"/>
        </w:rPr>
      </w:pPr>
      <w:r w:rsidRPr="002A0F04">
        <w:rPr>
          <w:rFonts w:ascii="Arial" w:hAnsi="Arial" w:cs="Arial"/>
        </w:rPr>
        <w:t>In days to come</w:t>
      </w:r>
      <w:r>
        <w:rPr>
          <w:rFonts w:ascii="Arial" w:hAnsi="Arial" w:cs="Arial"/>
        </w:rPr>
        <w:t xml:space="preserve"> </w:t>
      </w:r>
      <w:r w:rsidRPr="002A0F04">
        <w:rPr>
          <w:rFonts w:ascii="Arial" w:hAnsi="Arial" w:cs="Arial"/>
        </w:rPr>
        <w:t>the mountain of the </w:t>
      </w:r>
      <w:r w:rsidRPr="002A0F04">
        <w:rPr>
          <w:rFonts w:ascii="Arial" w:hAnsi="Arial" w:cs="Arial"/>
          <w:smallCaps/>
        </w:rPr>
        <w:t>Lord</w:t>
      </w:r>
      <w:r w:rsidRPr="002A0F04">
        <w:rPr>
          <w:rFonts w:ascii="Arial" w:hAnsi="Arial" w:cs="Arial"/>
        </w:rPr>
        <w:t>’s house</w:t>
      </w:r>
      <w:r>
        <w:rPr>
          <w:rFonts w:ascii="Arial" w:hAnsi="Arial" w:cs="Arial"/>
        </w:rPr>
        <w:t xml:space="preserve"> </w:t>
      </w:r>
      <w:r w:rsidRPr="002A0F04">
        <w:rPr>
          <w:rFonts w:ascii="Arial" w:hAnsi="Arial" w:cs="Arial"/>
        </w:rPr>
        <w:t>shall be established as the highest of the mountains,</w:t>
      </w:r>
      <w:r>
        <w:rPr>
          <w:rFonts w:ascii="Arial" w:hAnsi="Arial" w:cs="Arial"/>
        </w:rPr>
        <w:t xml:space="preserve"> </w:t>
      </w:r>
      <w:r w:rsidRPr="002A0F04">
        <w:rPr>
          <w:rFonts w:ascii="Arial" w:hAnsi="Arial" w:cs="Arial"/>
        </w:rPr>
        <w:t>and shall be raised above the hills;</w:t>
      </w:r>
      <w:r>
        <w:rPr>
          <w:rFonts w:ascii="Arial" w:hAnsi="Arial" w:cs="Arial"/>
        </w:rPr>
        <w:t xml:space="preserve"> </w:t>
      </w:r>
      <w:r w:rsidRPr="002A0F04">
        <w:rPr>
          <w:rFonts w:ascii="Arial" w:hAnsi="Arial" w:cs="Arial"/>
        </w:rPr>
        <w:t>all the nations shall stream to it.</w:t>
      </w:r>
      <w:r>
        <w:rPr>
          <w:rFonts w:ascii="Arial" w:hAnsi="Arial" w:cs="Arial"/>
        </w:rPr>
        <w:t xml:space="preserve">  </w:t>
      </w:r>
      <w:r w:rsidRPr="002A0F04">
        <w:rPr>
          <w:rFonts w:ascii="Arial" w:hAnsi="Arial" w:cs="Arial"/>
        </w:rPr>
        <w:t>Many peoples shall come and say,</w:t>
      </w:r>
      <w:r>
        <w:rPr>
          <w:rFonts w:ascii="Arial" w:hAnsi="Arial" w:cs="Arial"/>
        </w:rPr>
        <w:t xml:space="preserve"> </w:t>
      </w:r>
      <w:r w:rsidRPr="002A0F04">
        <w:rPr>
          <w:rFonts w:ascii="Arial" w:hAnsi="Arial" w:cs="Arial"/>
        </w:rPr>
        <w:t>‘Come, let us go up to the mountain of the </w:t>
      </w:r>
      <w:r w:rsidRPr="002A0F04">
        <w:rPr>
          <w:rFonts w:ascii="Arial" w:hAnsi="Arial" w:cs="Arial"/>
          <w:smallCaps/>
        </w:rPr>
        <w:t>Lord</w:t>
      </w:r>
      <w:r w:rsidRPr="002A0F04">
        <w:rPr>
          <w:rFonts w:ascii="Arial" w:hAnsi="Arial" w:cs="Arial"/>
        </w:rPr>
        <w:t>,</w:t>
      </w:r>
      <w:r>
        <w:rPr>
          <w:rFonts w:ascii="Arial" w:hAnsi="Arial" w:cs="Arial"/>
        </w:rPr>
        <w:t xml:space="preserve"> </w:t>
      </w:r>
      <w:r w:rsidRPr="002A0F04">
        <w:rPr>
          <w:rFonts w:ascii="Arial" w:hAnsi="Arial" w:cs="Arial"/>
        </w:rPr>
        <w:t>to the house of the God of Jacob;</w:t>
      </w:r>
      <w:r>
        <w:rPr>
          <w:rFonts w:ascii="Arial" w:hAnsi="Arial" w:cs="Arial"/>
        </w:rPr>
        <w:t xml:space="preserve"> </w:t>
      </w:r>
      <w:r w:rsidRPr="002A0F04">
        <w:rPr>
          <w:rFonts w:ascii="Arial" w:hAnsi="Arial" w:cs="Arial"/>
        </w:rPr>
        <w:t>that he may teach us his ways</w:t>
      </w:r>
      <w:r>
        <w:rPr>
          <w:rFonts w:ascii="Arial" w:hAnsi="Arial" w:cs="Arial"/>
        </w:rPr>
        <w:t xml:space="preserve"> </w:t>
      </w:r>
      <w:r w:rsidRPr="002A0F04">
        <w:rPr>
          <w:rFonts w:ascii="Arial" w:hAnsi="Arial" w:cs="Arial"/>
        </w:rPr>
        <w:t>and that we may walk in his paths.’</w:t>
      </w:r>
      <w:r>
        <w:rPr>
          <w:rFonts w:ascii="Arial" w:hAnsi="Arial" w:cs="Arial"/>
        </w:rPr>
        <w:t xml:space="preserve"> </w:t>
      </w:r>
      <w:r w:rsidRPr="002A0F04">
        <w:rPr>
          <w:rFonts w:ascii="Arial" w:hAnsi="Arial" w:cs="Arial"/>
        </w:rPr>
        <w:t>For out of Zion shall go forth instruction,</w:t>
      </w:r>
      <w:r>
        <w:rPr>
          <w:rFonts w:ascii="Arial" w:hAnsi="Arial" w:cs="Arial"/>
        </w:rPr>
        <w:t xml:space="preserve"> </w:t>
      </w:r>
      <w:r w:rsidRPr="002A0F04">
        <w:rPr>
          <w:rFonts w:ascii="Arial" w:hAnsi="Arial" w:cs="Arial"/>
        </w:rPr>
        <w:t>and the word of the </w:t>
      </w:r>
      <w:r w:rsidRPr="002A0F04">
        <w:rPr>
          <w:rFonts w:ascii="Arial" w:hAnsi="Arial" w:cs="Arial"/>
          <w:smallCaps/>
        </w:rPr>
        <w:t>Lord</w:t>
      </w:r>
      <w:r w:rsidRPr="002A0F04">
        <w:rPr>
          <w:rFonts w:ascii="Arial" w:hAnsi="Arial" w:cs="Arial"/>
        </w:rPr>
        <w:t> from Jerusalem.</w:t>
      </w:r>
    </w:p>
    <w:p w14:paraId="2868170A" w14:textId="3B7F47BE" w:rsidR="004D1CD5" w:rsidRPr="002A0F04" w:rsidRDefault="004D1CD5" w:rsidP="00432055">
      <w:pPr>
        <w:spacing w:after="120"/>
        <w:ind w:right="475"/>
        <w:jc w:val="both"/>
        <w:rPr>
          <w:rFonts w:ascii="Arial" w:hAnsi="Arial" w:cs="Arial"/>
        </w:rPr>
      </w:pPr>
      <w:r w:rsidRPr="002A0F04">
        <w:rPr>
          <w:rFonts w:ascii="Arial" w:hAnsi="Arial" w:cs="Arial"/>
        </w:rPr>
        <w:t>He shall judge between the nations,</w:t>
      </w:r>
      <w:r>
        <w:rPr>
          <w:rFonts w:ascii="Arial" w:hAnsi="Arial" w:cs="Arial"/>
        </w:rPr>
        <w:t xml:space="preserve"> </w:t>
      </w:r>
      <w:r w:rsidRPr="002A0F04">
        <w:rPr>
          <w:rFonts w:ascii="Arial" w:hAnsi="Arial" w:cs="Arial"/>
        </w:rPr>
        <w:t>and shall arbitrate for many peoples;</w:t>
      </w:r>
      <w:r>
        <w:rPr>
          <w:rFonts w:ascii="Arial" w:hAnsi="Arial" w:cs="Arial"/>
        </w:rPr>
        <w:t xml:space="preserve"> </w:t>
      </w:r>
      <w:r w:rsidRPr="002A0F04">
        <w:rPr>
          <w:rFonts w:ascii="Arial" w:hAnsi="Arial" w:cs="Arial"/>
        </w:rPr>
        <w:t xml:space="preserve">they shall beat their </w:t>
      </w:r>
      <w:r w:rsidRPr="002A0F04">
        <w:rPr>
          <w:rFonts w:ascii="Arial" w:hAnsi="Arial" w:cs="Arial"/>
        </w:rPr>
        <w:t>swords into ploughshares,</w:t>
      </w:r>
      <w:r>
        <w:rPr>
          <w:rFonts w:ascii="Arial" w:hAnsi="Arial" w:cs="Arial"/>
        </w:rPr>
        <w:t xml:space="preserve"> </w:t>
      </w:r>
      <w:r w:rsidRPr="002A0F04">
        <w:rPr>
          <w:rFonts w:ascii="Arial" w:hAnsi="Arial" w:cs="Arial"/>
        </w:rPr>
        <w:t>and their spears into pruning-hooks;</w:t>
      </w:r>
      <w:r>
        <w:rPr>
          <w:rFonts w:ascii="Arial" w:hAnsi="Arial" w:cs="Arial"/>
        </w:rPr>
        <w:t xml:space="preserve"> </w:t>
      </w:r>
      <w:r w:rsidRPr="002A0F04">
        <w:rPr>
          <w:rFonts w:ascii="Arial" w:hAnsi="Arial" w:cs="Arial"/>
        </w:rPr>
        <w:t>nation shall not lift up sword against nation,</w:t>
      </w:r>
      <w:r>
        <w:rPr>
          <w:rFonts w:ascii="Arial" w:hAnsi="Arial" w:cs="Arial"/>
        </w:rPr>
        <w:t xml:space="preserve"> </w:t>
      </w:r>
      <w:r w:rsidRPr="002A0F04">
        <w:rPr>
          <w:rFonts w:ascii="Arial" w:hAnsi="Arial" w:cs="Arial"/>
        </w:rPr>
        <w:t>neither shall they learn war any more.</w:t>
      </w:r>
      <w:r>
        <w:rPr>
          <w:rFonts w:ascii="Arial" w:hAnsi="Arial" w:cs="Arial"/>
        </w:rPr>
        <w:t xml:space="preserve"> </w:t>
      </w:r>
      <w:r w:rsidRPr="002A0F04">
        <w:rPr>
          <w:rFonts w:ascii="Arial" w:hAnsi="Arial" w:cs="Arial"/>
        </w:rPr>
        <w:t>O house of Jacob,</w:t>
      </w:r>
      <w:r w:rsidR="008F6D03">
        <w:rPr>
          <w:rFonts w:ascii="Arial" w:hAnsi="Arial" w:cs="Arial"/>
        </w:rPr>
        <w:t xml:space="preserve"> </w:t>
      </w:r>
      <w:r w:rsidRPr="002A0F04">
        <w:rPr>
          <w:rFonts w:ascii="Arial" w:hAnsi="Arial" w:cs="Arial"/>
        </w:rPr>
        <w:t>come, let us walk</w:t>
      </w:r>
      <w:r>
        <w:rPr>
          <w:rFonts w:ascii="Arial" w:hAnsi="Arial" w:cs="Arial"/>
        </w:rPr>
        <w:t xml:space="preserve"> </w:t>
      </w:r>
      <w:r w:rsidRPr="002A0F04">
        <w:rPr>
          <w:rFonts w:ascii="Arial" w:hAnsi="Arial" w:cs="Arial"/>
        </w:rPr>
        <w:t>in the light of the </w:t>
      </w:r>
      <w:r w:rsidRPr="002A0F04">
        <w:rPr>
          <w:rFonts w:ascii="Arial" w:hAnsi="Arial" w:cs="Arial"/>
          <w:smallCaps/>
        </w:rPr>
        <w:t>Lord</w:t>
      </w:r>
      <w:r w:rsidRPr="002A0F04">
        <w:rPr>
          <w:rFonts w:ascii="Arial" w:hAnsi="Arial" w:cs="Arial"/>
        </w:rPr>
        <w:t>!</w:t>
      </w:r>
    </w:p>
    <w:p w14:paraId="3782D1AD" w14:textId="77777777" w:rsidR="00684A3B" w:rsidRPr="0026763B" w:rsidRDefault="00684A3B" w:rsidP="00684A3B">
      <w:pPr>
        <w:spacing w:after="60"/>
        <w:ind w:right="480"/>
        <w:contextualSpacing/>
        <w:rPr>
          <w:rFonts w:ascii="Arial" w:eastAsia="Times New Roman" w:hAnsi="Arial" w:cs="Arial"/>
        </w:rPr>
      </w:pPr>
      <w:r w:rsidRPr="0026763B">
        <w:rPr>
          <w:rFonts w:ascii="Arial" w:eastAsia="Times New Roman" w:hAnsi="Arial" w:cs="Arial"/>
        </w:rPr>
        <w:t xml:space="preserve">The Word of the Lord.   </w:t>
      </w:r>
    </w:p>
    <w:p w14:paraId="30B2A3A7" w14:textId="77777777" w:rsidR="00684A3B" w:rsidRPr="0026763B" w:rsidRDefault="00684A3B" w:rsidP="00684A3B">
      <w:pPr>
        <w:spacing w:after="240" w:line="240" w:lineRule="auto"/>
        <w:contextualSpacing/>
        <w:outlineLvl w:val="2"/>
        <w:rPr>
          <w:rFonts w:ascii="Arial" w:eastAsia="Times New Roman" w:hAnsi="Arial" w:cs="Arial"/>
          <w:b/>
        </w:rPr>
      </w:pPr>
      <w:r w:rsidRPr="0026763B">
        <w:rPr>
          <w:rFonts w:ascii="Arial" w:eastAsia="Times New Roman" w:hAnsi="Arial" w:cs="Arial"/>
          <w:b/>
        </w:rPr>
        <w:t>Thanks be to God</w:t>
      </w:r>
    </w:p>
    <w:p w14:paraId="27DF03E7" w14:textId="42386AFE" w:rsidR="00684A3B" w:rsidRDefault="00684A3B" w:rsidP="00267BC3">
      <w:pPr>
        <w:spacing w:after="240" w:line="240" w:lineRule="auto"/>
        <w:contextualSpacing/>
        <w:outlineLvl w:val="2"/>
        <w:rPr>
          <w:rFonts w:ascii="Arial" w:eastAsia="Times New Roman" w:hAnsi="Arial" w:cs="Arial"/>
          <w:b/>
        </w:rPr>
      </w:pPr>
    </w:p>
    <w:p w14:paraId="35799E89" w14:textId="77777777" w:rsidR="006E662F" w:rsidRPr="00687151" w:rsidRDefault="006E662F" w:rsidP="006535AF">
      <w:pPr>
        <w:spacing w:before="100" w:beforeAutospacing="1" w:after="168" w:line="240" w:lineRule="atLeast"/>
        <w:contextualSpacing/>
        <w:jc w:val="center"/>
        <w:outlineLvl w:val="2"/>
        <w:rPr>
          <w:rFonts w:ascii="Arial" w:eastAsia="Times New Roman" w:hAnsi="Arial" w:cs="Arial"/>
          <w:b/>
          <w:bCs/>
        </w:rPr>
      </w:pPr>
      <w:r w:rsidRPr="00687151">
        <w:rPr>
          <w:rFonts w:ascii="Arial" w:eastAsia="Times New Roman" w:hAnsi="Arial" w:cs="Arial"/>
          <w:b/>
          <w:bCs/>
        </w:rPr>
        <w:t>Psalm 122</w:t>
      </w:r>
    </w:p>
    <w:p w14:paraId="15C3C909" w14:textId="288301E5" w:rsidR="006E662F" w:rsidRDefault="006E662F" w:rsidP="006535AF">
      <w:pPr>
        <w:spacing w:before="75" w:after="100" w:afterAutospacing="1"/>
        <w:contextualSpacing/>
        <w:jc w:val="center"/>
        <w:rPr>
          <w:rFonts w:ascii="Arial" w:hAnsi="Arial" w:cs="Arial"/>
          <w:b/>
          <w:bCs/>
          <w:i/>
          <w:iCs/>
          <w:color w:val="000000"/>
        </w:rPr>
      </w:pPr>
      <w:r w:rsidRPr="00687151">
        <w:rPr>
          <w:rFonts w:ascii="Arial" w:hAnsi="Arial" w:cs="Arial"/>
          <w:b/>
          <w:bCs/>
          <w:i/>
          <w:iCs/>
          <w:color w:val="000000"/>
        </w:rPr>
        <w:t>Laetatus sum</w:t>
      </w:r>
    </w:p>
    <w:p w14:paraId="44EC8196" w14:textId="77777777" w:rsidR="006535AF" w:rsidRPr="00687151" w:rsidRDefault="006535AF" w:rsidP="006535AF">
      <w:pPr>
        <w:spacing w:before="75" w:after="100" w:afterAutospacing="1"/>
        <w:contextualSpacing/>
        <w:jc w:val="center"/>
        <w:rPr>
          <w:rFonts w:ascii="Arial" w:hAnsi="Arial" w:cs="Arial"/>
          <w:b/>
          <w:bCs/>
          <w:i/>
          <w:iCs/>
          <w:color w:val="000000"/>
        </w:rPr>
      </w:pPr>
    </w:p>
    <w:p w14:paraId="13041AE4" w14:textId="471AABFD" w:rsidR="006E662F" w:rsidRPr="00687151" w:rsidRDefault="006E662F" w:rsidP="004610E0">
      <w:pPr>
        <w:spacing w:before="15" w:after="60"/>
        <w:ind w:left="180" w:right="480" w:hanging="180"/>
        <w:rPr>
          <w:rFonts w:ascii="Arial" w:hAnsi="Arial" w:cs="Arial"/>
        </w:rPr>
      </w:pPr>
      <w:r w:rsidRPr="00687151">
        <w:rPr>
          <w:rFonts w:ascii="Arial" w:hAnsi="Arial" w:cs="Arial"/>
        </w:rPr>
        <w:t xml:space="preserve">1 I was glad when they said to me, </w:t>
      </w:r>
      <w:r w:rsidRPr="00687151">
        <w:rPr>
          <w:rFonts w:ascii="Arial" w:hAnsi="Arial" w:cs="Arial"/>
          <w:b/>
          <w:bCs/>
        </w:rPr>
        <w:t>*"Let us go to the house of the </w:t>
      </w:r>
      <w:r w:rsidRPr="00687151">
        <w:rPr>
          <w:rFonts w:ascii="Arial" w:hAnsi="Arial" w:cs="Arial"/>
          <w:b/>
          <w:bCs/>
          <w:smallCaps/>
        </w:rPr>
        <w:t>Lord</w:t>
      </w:r>
      <w:r w:rsidRPr="00687151">
        <w:rPr>
          <w:rFonts w:ascii="Arial" w:hAnsi="Arial" w:cs="Arial"/>
          <w:b/>
          <w:bCs/>
        </w:rPr>
        <w:t>."</w:t>
      </w:r>
    </w:p>
    <w:p w14:paraId="1F884E48" w14:textId="6544E00D" w:rsidR="006E662F" w:rsidRPr="00687151" w:rsidRDefault="006E662F" w:rsidP="004610E0">
      <w:pPr>
        <w:spacing w:before="15" w:after="60"/>
        <w:ind w:left="180" w:right="480" w:hanging="180"/>
        <w:rPr>
          <w:rFonts w:ascii="Arial" w:hAnsi="Arial" w:cs="Arial"/>
        </w:rPr>
      </w:pPr>
      <w:r w:rsidRPr="00687151">
        <w:rPr>
          <w:rFonts w:ascii="Arial" w:hAnsi="Arial" w:cs="Arial"/>
        </w:rPr>
        <w:t xml:space="preserve">2 Now our feet are standing </w:t>
      </w:r>
      <w:r w:rsidRPr="00687151">
        <w:rPr>
          <w:rFonts w:ascii="Arial" w:hAnsi="Arial" w:cs="Arial"/>
          <w:b/>
          <w:bCs/>
        </w:rPr>
        <w:t>*within your gates, O Jerusalem</w:t>
      </w:r>
      <w:r w:rsidRPr="00687151">
        <w:rPr>
          <w:rFonts w:ascii="Arial" w:hAnsi="Arial" w:cs="Arial"/>
        </w:rPr>
        <w:t>.</w:t>
      </w:r>
    </w:p>
    <w:p w14:paraId="4B2FF580" w14:textId="1E543614" w:rsidR="006E662F" w:rsidRPr="00687151" w:rsidRDefault="006E662F" w:rsidP="004610E0">
      <w:pPr>
        <w:spacing w:before="15" w:after="60"/>
        <w:ind w:left="180" w:right="480" w:hanging="180"/>
        <w:rPr>
          <w:rFonts w:ascii="Arial" w:hAnsi="Arial" w:cs="Arial"/>
        </w:rPr>
      </w:pPr>
      <w:r w:rsidRPr="00687151">
        <w:rPr>
          <w:rFonts w:ascii="Arial" w:hAnsi="Arial" w:cs="Arial"/>
        </w:rPr>
        <w:t xml:space="preserve">3 Jerusalem is built as a city </w:t>
      </w:r>
      <w:r w:rsidRPr="00687151">
        <w:rPr>
          <w:rFonts w:ascii="Arial" w:hAnsi="Arial" w:cs="Arial"/>
          <w:b/>
          <w:bCs/>
        </w:rPr>
        <w:t>*that is at unity with itself;</w:t>
      </w:r>
    </w:p>
    <w:p w14:paraId="09EA0512" w14:textId="1AA1B841" w:rsidR="006E662F" w:rsidRPr="00687151" w:rsidRDefault="006E662F" w:rsidP="004610E0">
      <w:pPr>
        <w:spacing w:before="15" w:after="60"/>
        <w:ind w:left="180" w:right="480" w:hanging="180"/>
        <w:rPr>
          <w:rFonts w:ascii="Arial" w:hAnsi="Arial" w:cs="Arial"/>
        </w:rPr>
      </w:pPr>
      <w:r w:rsidRPr="00687151">
        <w:rPr>
          <w:rFonts w:ascii="Arial" w:hAnsi="Arial" w:cs="Arial"/>
        </w:rPr>
        <w:t>4 To which the tribes go up,</w:t>
      </w:r>
      <w:r w:rsidR="000B2400">
        <w:rPr>
          <w:rFonts w:ascii="Arial" w:hAnsi="Arial" w:cs="Arial"/>
        </w:rPr>
        <w:t xml:space="preserve"> </w:t>
      </w:r>
      <w:r w:rsidRPr="00687151">
        <w:rPr>
          <w:rFonts w:ascii="Arial" w:hAnsi="Arial" w:cs="Arial"/>
        </w:rPr>
        <w:t>the tribes of the </w:t>
      </w:r>
      <w:r w:rsidRPr="00687151">
        <w:rPr>
          <w:rFonts w:ascii="Arial" w:hAnsi="Arial" w:cs="Arial"/>
          <w:smallCaps/>
        </w:rPr>
        <w:t>Lord</w:t>
      </w:r>
      <w:r w:rsidRPr="00687151">
        <w:rPr>
          <w:rFonts w:ascii="Arial" w:hAnsi="Arial" w:cs="Arial"/>
        </w:rPr>
        <w:t xml:space="preserve">, </w:t>
      </w:r>
      <w:r w:rsidRPr="00687151">
        <w:rPr>
          <w:rFonts w:ascii="Arial" w:hAnsi="Arial" w:cs="Arial"/>
          <w:b/>
          <w:bCs/>
        </w:rPr>
        <w:t>*the assembly of Israel,</w:t>
      </w:r>
      <w:r w:rsidR="004610E0">
        <w:rPr>
          <w:rFonts w:ascii="Arial" w:hAnsi="Arial" w:cs="Arial"/>
          <w:b/>
          <w:bCs/>
        </w:rPr>
        <w:t xml:space="preserve"> </w:t>
      </w:r>
      <w:r w:rsidRPr="00687151">
        <w:rPr>
          <w:rFonts w:ascii="Arial" w:hAnsi="Arial" w:cs="Arial"/>
          <w:b/>
          <w:bCs/>
        </w:rPr>
        <w:t>to praise the Name of the </w:t>
      </w:r>
      <w:r w:rsidRPr="00687151">
        <w:rPr>
          <w:rFonts w:ascii="Arial" w:hAnsi="Arial" w:cs="Arial"/>
          <w:b/>
          <w:bCs/>
          <w:smallCaps/>
        </w:rPr>
        <w:t>Lord</w:t>
      </w:r>
      <w:r w:rsidRPr="00687151">
        <w:rPr>
          <w:rFonts w:ascii="Arial" w:hAnsi="Arial" w:cs="Arial"/>
          <w:b/>
          <w:bCs/>
        </w:rPr>
        <w:t>.</w:t>
      </w:r>
    </w:p>
    <w:p w14:paraId="71D147A5" w14:textId="64C5781F" w:rsidR="006E662F" w:rsidRPr="00687151" w:rsidRDefault="006E662F" w:rsidP="004610E0">
      <w:pPr>
        <w:spacing w:before="15" w:after="60"/>
        <w:ind w:left="180" w:right="480" w:hanging="180"/>
        <w:rPr>
          <w:rFonts w:ascii="Arial" w:hAnsi="Arial" w:cs="Arial"/>
        </w:rPr>
      </w:pPr>
      <w:r w:rsidRPr="00687151">
        <w:rPr>
          <w:rFonts w:ascii="Arial" w:hAnsi="Arial" w:cs="Arial"/>
        </w:rPr>
        <w:t xml:space="preserve">5 For there are the thrones of judgment, </w:t>
      </w:r>
      <w:r w:rsidRPr="00687151">
        <w:rPr>
          <w:rFonts w:ascii="Arial" w:hAnsi="Arial" w:cs="Arial"/>
          <w:b/>
          <w:bCs/>
        </w:rPr>
        <w:t>*the thrones of the house of David.</w:t>
      </w:r>
    </w:p>
    <w:p w14:paraId="04B6896B" w14:textId="4613C788" w:rsidR="006E662F" w:rsidRPr="00687151" w:rsidRDefault="006E662F" w:rsidP="004610E0">
      <w:pPr>
        <w:spacing w:before="15" w:after="60"/>
        <w:ind w:left="180" w:right="480" w:hanging="180"/>
        <w:rPr>
          <w:rFonts w:ascii="Arial" w:hAnsi="Arial" w:cs="Arial"/>
        </w:rPr>
      </w:pPr>
      <w:r w:rsidRPr="00687151">
        <w:rPr>
          <w:rFonts w:ascii="Arial" w:hAnsi="Arial" w:cs="Arial"/>
        </w:rPr>
        <w:t xml:space="preserve">6 Pray for the peace of Jerusalem: </w:t>
      </w:r>
      <w:r w:rsidRPr="00687151">
        <w:rPr>
          <w:rFonts w:ascii="Arial" w:hAnsi="Arial" w:cs="Arial"/>
          <w:b/>
          <w:bCs/>
        </w:rPr>
        <w:t>*"May they prosper who love you.</w:t>
      </w:r>
    </w:p>
    <w:p w14:paraId="69C286BD" w14:textId="7C5BB5EC" w:rsidR="006E662F" w:rsidRPr="00687151" w:rsidRDefault="006E662F" w:rsidP="004610E0">
      <w:pPr>
        <w:spacing w:before="15" w:after="60"/>
        <w:ind w:left="180" w:right="480" w:hanging="180"/>
        <w:rPr>
          <w:rFonts w:ascii="Arial" w:hAnsi="Arial" w:cs="Arial"/>
        </w:rPr>
      </w:pPr>
      <w:r w:rsidRPr="00687151">
        <w:rPr>
          <w:rFonts w:ascii="Arial" w:hAnsi="Arial" w:cs="Arial"/>
        </w:rPr>
        <w:t xml:space="preserve">7 Peace be within your walls </w:t>
      </w:r>
      <w:r w:rsidRPr="00687151">
        <w:rPr>
          <w:rFonts w:ascii="Arial" w:hAnsi="Arial" w:cs="Arial"/>
          <w:b/>
          <w:bCs/>
        </w:rPr>
        <w:t>*and quietness within your towers.</w:t>
      </w:r>
    </w:p>
    <w:p w14:paraId="66B7FBB1" w14:textId="655F0E73" w:rsidR="006E662F" w:rsidRPr="00687151" w:rsidRDefault="006E662F" w:rsidP="004610E0">
      <w:pPr>
        <w:spacing w:before="15" w:after="60"/>
        <w:ind w:left="180" w:right="480" w:hanging="180"/>
        <w:rPr>
          <w:rFonts w:ascii="Arial" w:hAnsi="Arial" w:cs="Arial"/>
        </w:rPr>
      </w:pPr>
      <w:r w:rsidRPr="00687151">
        <w:rPr>
          <w:rFonts w:ascii="Arial" w:hAnsi="Arial" w:cs="Arial"/>
        </w:rPr>
        <w:t>8 For my brethren and companions' sake,</w:t>
      </w:r>
      <w:r w:rsidRPr="00687151">
        <w:rPr>
          <w:rFonts w:ascii="Arial" w:hAnsi="Arial" w:cs="Arial"/>
          <w:b/>
          <w:bCs/>
        </w:rPr>
        <w:t xml:space="preserve"> *I pray for your prosperity.</w:t>
      </w:r>
    </w:p>
    <w:p w14:paraId="3B3F98E2" w14:textId="29A0639A" w:rsidR="006E662F" w:rsidRDefault="006E662F" w:rsidP="004610E0">
      <w:pPr>
        <w:spacing w:before="15" w:after="60"/>
        <w:ind w:left="180" w:right="480" w:hanging="180"/>
        <w:rPr>
          <w:rFonts w:ascii="Arial" w:hAnsi="Arial" w:cs="Arial"/>
          <w:b/>
          <w:bCs/>
        </w:rPr>
      </w:pPr>
      <w:r w:rsidRPr="00687151">
        <w:rPr>
          <w:rFonts w:ascii="Arial" w:hAnsi="Arial" w:cs="Arial"/>
        </w:rPr>
        <w:t>9 Because of the house of the </w:t>
      </w:r>
      <w:r w:rsidRPr="00687151">
        <w:rPr>
          <w:rFonts w:ascii="Arial" w:hAnsi="Arial" w:cs="Arial"/>
          <w:smallCaps/>
        </w:rPr>
        <w:t>Lord</w:t>
      </w:r>
      <w:r w:rsidRPr="00687151">
        <w:rPr>
          <w:rFonts w:ascii="Arial" w:hAnsi="Arial" w:cs="Arial"/>
        </w:rPr>
        <w:t xml:space="preserve"> our God, </w:t>
      </w:r>
      <w:r w:rsidRPr="00687151">
        <w:rPr>
          <w:rFonts w:ascii="Arial" w:hAnsi="Arial" w:cs="Arial"/>
          <w:b/>
          <w:bCs/>
        </w:rPr>
        <w:t>*</w:t>
      </w:r>
      <w:r w:rsidRPr="00687151">
        <w:rPr>
          <w:rFonts w:ascii="Arial" w:hAnsi="Arial" w:cs="Arial"/>
          <w:b/>
          <w:bCs/>
        </w:rPr>
        <w:br/>
        <w:t>I will seek to do you good."</w:t>
      </w:r>
    </w:p>
    <w:p w14:paraId="563B283E" w14:textId="77777777" w:rsidR="00375A1A" w:rsidRDefault="00686951" w:rsidP="00375A1A">
      <w:pPr>
        <w:shd w:val="clear" w:color="auto" w:fill="FFFFFF"/>
        <w:spacing w:before="100" w:beforeAutospacing="1" w:after="80" w:line="240" w:lineRule="auto"/>
        <w:jc w:val="center"/>
        <w:outlineLvl w:val="1"/>
        <w:rPr>
          <w:rFonts w:ascii="Arial" w:eastAsia="Times New Roman" w:hAnsi="Arial" w:cs="Arial"/>
          <w:b/>
          <w:bCs/>
          <w:color w:val="000000"/>
        </w:rPr>
      </w:pPr>
      <w:r>
        <w:rPr>
          <w:rFonts w:ascii="Arial" w:eastAsia="Times New Roman" w:hAnsi="Arial" w:cs="Arial"/>
          <w:b/>
          <w:bCs/>
          <w:color w:val="000000"/>
        </w:rPr>
        <w:t>T</w:t>
      </w:r>
      <w:r w:rsidR="00352E09" w:rsidRPr="005B5ECF">
        <w:rPr>
          <w:rFonts w:ascii="Arial" w:eastAsia="Times New Roman" w:hAnsi="Arial" w:cs="Arial"/>
          <w:b/>
          <w:bCs/>
          <w:color w:val="000000"/>
        </w:rPr>
        <w:t>he Epistle</w:t>
      </w:r>
      <w:bookmarkStart w:id="0" w:name="_Hlk116899809"/>
    </w:p>
    <w:p w14:paraId="1310B7E7" w14:textId="4334A8C3" w:rsidR="00334B72" w:rsidRPr="00687151" w:rsidRDefault="00334B72" w:rsidP="00375A1A">
      <w:pPr>
        <w:shd w:val="clear" w:color="auto" w:fill="FFFFFF"/>
        <w:spacing w:before="120" w:after="100" w:afterAutospacing="1" w:line="240" w:lineRule="auto"/>
        <w:outlineLvl w:val="1"/>
        <w:rPr>
          <w:rFonts w:ascii="Arial" w:eastAsia="Times New Roman" w:hAnsi="Arial" w:cs="Arial"/>
          <w:b/>
          <w:bCs/>
        </w:rPr>
      </w:pPr>
      <w:r w:rsidRPr="00687151">
        <w:rPr>
          <w:rFonts w:ascii="Arial" w:eastAsia="Times New Roman" w:hAnsi="Arial" w:cs="Arial"/>
          <w:b/>
          <w:bCs/>
        </w:rPr>
        <w:t>Romans 13:11-14</w:t>
      </w:r>
    </w:p>
    <w:p w14:paraId="5828D490" w14:textId="3D3D74CD" w:rsidR="002109AE" w:rsidRPr="00CB490D" w:rsidRDefault="00334B72" w:rsidP="00432055">
      <w:pPr>
        <w:spacing w:before="45" w:after="100" w:afterAutospacing="1"/>
        <w:ind w:right="480"/>
        <w:jc w:val="both"/>
        <w:rPr>
          <w:rFonts w:ascii="Arial" w:hAnsi="Arial" w:cs="Arial"/>
        </w:rPr>
      </w:pPr>
      <w:r w:rsidRPr="00687151">
        <w:rPr>
          <w:rFonts w:ascii="Arial" w:hAnsi="Arial" w:cs="Arial"/>
        </w:rPr>
        <w:t>You know what time it is, how it is now the moment for you to wake from sleep. For salvation is nearer to us now than when we became believers; the night is far gone, the day is near. Let us then lay aside the works of darkness and put on the armor of light; let us live honorably as in the day, not in reveling and drunkenness, not in debauchery and licentiousness, not in quarreling and jealousy. Instead, put on the Lord Jesus Christ, and make no provision for the flesh, to gratify its desires.</w:t>
      </w:r>
    </w:p>
    <w:bookmarkEnd w:id="0"/>
    <w:p w14:paraId="73D6A479" w14:textId="505BB5AF" w:rsidR="00981088" w:rsidRPr="00464F8E" w:rsidRDefault="00981088" w:rsidP="00271EAA">
      <w:pPr>
        <w:spacing w:after="0" w:line="240" w:lineRule="auto"/>
        <w:ind w:right="480"/>
        <w:contextualSpacing/>
        <w:rPr>
          <w:rFonts w:ascii="Arial" w:hAnsi="Arial" w:cs="Arial"/>
        </w:rPr>
      </w:pPr>
      <w:r w:rsidRPr="00464F8E">
        <w:rPr>
          <w:rFonts w:ascii="Arial" w:hAnsi="Arial" w:cs="Arial"/>
        </w:rPr>
        <w:t xml:space="preserve">The Word of the Lord.   </w:t>
      </w:r>
    </w:p>
    <w:p w14:paraId="0C70A59B" w14:textId="09769154" w:rsidR="00981088" w:rsidRDefault="00981088" w:rsidP="00271EAA">
      <w:pPr>
        <w:tabs>
          <w:tab w:val="left" w:pos="720"/>
          <w:tab w:val="center" w:pos="4320"/>
          <w:tab w:val="right" w:pos="10260"/>
        </w:tabs>
        <w:spacing w:after="0" w:line="240" w:lineRule="auto"/>
        <w:contextualSpacing/>
        <w:rPr>
          <w:rFonts w:ascii="Arial" w:eastAsia="Times New Roman" w:hAnsi="Arial" w:cs="Arial"/>
          <w:b/>
        </w:rPr>
      </w:pPr>
      <w:r w:rsidRPr="00E76913">
        <w:rPr>
          <w:rFonts w:ascii="Arial" w:eastAsia="Times New Roman" w:hAnsi="Arial" w:cs="Arial"/>
          <w:b/>
        </w:rPr>
        <w:t>Thanks be to God.</w:t>
      </w:r>
    </w:p>
    <w:p w14:paraId="24B1EEAD" w14:textId="77777777" w:rsidR="000C60C9" w:rsidRDefault="000C60C9" w:rsidP="00271EAA">
      <w:pPr>
        <w:tabs>
          <w:tab w:val="left" w:pos="720"/>
          <w:tab w:val="center" w:pos="4320"/>
          <w:tab w:val="right" w:pos="10260"/>
        </w:tabs>
        <w:spacing w:after="0" w:line="240" w:lineRule="auto"/>
        <w:contextualSpacing/>
        <w:rPr>
          <w:rFonts w:ascii="Arial" w:eastAsia="Times New Roman" w:hAnsi="Arial" w:cs="Arial"/>
          <w:b/>
        </w:rPr>
      </w:pPr>
    </w:p>
    <w:p w14:paraId="2B5B1276" w14:textId="3858C20C" w:rsidR="003769FE" w:rsidRPr="00776AEF" w:rsidRDefault="00981088" w:rsidP="003769FE">
      <w:pPr>
        <w:rPr>
          <w:rFonts w:ascii="Arial" w:hAnsi="Arial" w:cs="Arial"/>
          <w:b/>
          <w:bCs/>
          <w:spacing w:val="-38"/>
        </w:rPr>
      </w:pPr>
      <w:r w:rsidRPr="00776AEF">
        <w:rPr>
          <w:rFonts w:ascii="Arial Bold" w:eastAsia="Times New Roman" w:hAnsi="Arial Bold" w:cs="Arial"/>
          <w:b/>
          <w:spacing w:val="-38"/>
        </w:rPr>
        <w:t xml:space="preserve">Sequence </w:t>
      </w:r>
      <w:r w:rsidR="00776AEF">
        <w:rPr>
          <w:rFonts w:ascii="Arial Bold" w:eastAsia="Times New Roman" w:hAnsi="Arial Bold" w:cs="Arial"/>
          <w:b/>
          <w:spacing w:val="-38"/>
        </w:rPr>
        <w:t xml:space="preserve"> </w:t>
      </w:r>
      <w:r w:rsidRPr="00776AEF">
        <w:rPr>
          <w:rFonts w:ascii="Arial Bold" w:eastAsia="Times New Roman" w:hAnsi="Arial Bold" w:cs="Arial"/>
          <w:b/>
          <w:spacing w:val="-38"/>
        </w:rPr>
        <w:t>Hymn</w:t>
      </w:r>
      <w:r w:rsidR="00115738" w:rsidRPr="00776AEF">
        <w:rPr>
          <w:rFonts w:ascii="Arial Bold" w:eastAsia="Times New Roman" w:hAnsi="Arial Bold" w:cs="Arial"/>
          <w:b/>
          <w:spacing w:val="-38"/>
        </w:rPr>
        <w:t>:  #711</w:t>
      </w:r>
      <w:r w:rsidR="00776AEF">
        <w:rPr>
          <w:rFonts w:ascii="Arial Bold" w:eastAsia="Times New Roman" w:hAnsi="Arial Bold" w:cs="Arial"/>
          <w:b/>
          <w:spacing w:val="-38"/>
        </w:rPr>
        <w:t xml:space="preserve"> </w:t>
      </w:r>
      <w:r w:rsidR="00115738" w:rsidRPr="00776AEF">
        <w:rPr>
          <w:rFonts w:ascii="Arial Bold" w:eastAsia="Times New Roman" w:hAnsi="Arial Bold" w:cs="Arial"/>
          <w:b/>
          <w:spacing w:val="-38"/>
        </w:rPr>
        <w:t>Seek Y</w:t>
      </w:r>
      <w:r w:rsidR="00776AEF">
        <w:rPr>
          <w:rFonts w:ascii="Arial Bold" w:eastAsia="Times New Roman" w:hAnsi="Arial Bold" w:cs="Arial"/>
          <w:b/>
          <w:spacing w:val="-38"/>
        </w:rPr>
        <w:t xml:space="preserve"> </w:t>
      </w:r>
      <w:r w:rsidR="00115738" w:rsidRPr="00776AEF">
        <w:rPr>
          <w:rFonts w:ascii="Arial Bold" w:eastAsia="Times New Roman" w:hAnsi="Arial Bold" w:cs="Arial"/>
          <w:b/>
          <w:spacing w:val="-38"/>
        </w:rPr>
        <w:t xml:space="preserve">e </w:t>
      </w:r>
      <w:r w:rsidR="00776AEF">
        <w:rPr>
          <w:rFonts w:ascii="Arial Bold" w:eastAsia="Times New Roman" w:hAnsi="Arial Bold" w:cs="Arial"/>
          <w:b/>
          <w:spacing w:val="-38"/>
        </w:rPr>
        <w:t xml:space="preserve"> </w:t>
      </w:r>
      <w:r w:rsidR="00115738" w:rsidRPr="00776AEF">
        <w:rPr>
          <w:rFonts w:ascii="Arial Bold" w:eastAsia="Times New Roman" w:hAnsi="Arial Bold" w:cs="Arial"/>
          <w:b/>
          <w:spacing w:val="-38"/>
        </w:rPr>
        <w:t xml:space="preserve">First  </w:t>
      </w:r>
      <w:r w:rsidR="00776AEF">
        <w:rPr>
          <w:rFonts w:ascii="Arial Bold" w:eastAsia="Times New Roman" w:hAnsi="Arial Bold" w:cs="Arial"/>
          <w:b/>
          <w:spacing w:val="-38"/>
        </w:rPr>
        <w:t xml:space="preserve"> </w:t>
      </w:r>
      <w:r w:rsidR="00115738" w:rsidRPr="00776AEF">
        <w:rPr>
          <w:rFonts w:ascii="Arial Bold" w:eastAsia="Times New Roman" w:hAnsi="Arial Bold" w:cs="Arial"/>
          <w:b/>
          <w:spacing w:val="-38"/>
        </w:rPr>
        <w:t xml:space="preserve">The Kingdom </w:t>
      </w:r>
      <w:r w:rsidR="00776AEF">
        <w:rPr>
          <w:rFonts w:ascii="Arial Bold" w:eastAsia="Times New Roman" w:hAnsi="Arial Bold" w:cs="Arial"/>
          <w:b/>
          <w:spacing w:val="-38"/>
        </w:rPr>
        <w:t xml:space="preserve"> </w:t>
      </w:r>
      <w:r w:rsidR="00115738" w:rsidRPr="00776AEF">
        <w:rPr>
          <w:rFonts w:ascii="Arial Bold" w:eastAsia="Times New Roman" w:hAnsi="Arial Bold" w:cs="Arial"/>
          <w:b/>
          <w:spacing w:val="-38"/>
        </w:rPr>
        <w:t>of</w:t>
      </w:r>
      <w:r w:rsidR="00776AEF">
        <w:rPr>
          <w:rFonts w:ascii="Arial Bold" w:eastAsia="Times New Roman" w:hAnsi="Arial Bold" w:cs="Arial"/>
          <w:b/>
          <w:spacing w:val="-38"/>
        </w:rPr>
        <w:t xml:space="preserve"> </w:t>
      </w:r>
      <w:r w:rsidR="00115738" w:rsidRPr="00776AEF">
        <w:rPr>
          <w:rFonts w:ascii="Arial Bold" w:eastAsia="Times New Roman" w:hAnsi="Arial Bold" w:cs="Arial"/>
          <w:b/>
          <w:spacing w:val="-38"/>
        </w:rPr>
        <w:t xml:space="preserve"> God (</w:t>
      </w:r>
      <w:r w:rsidR="00776AEF">
        <w:rPr>
          <w:rFonts w:ascii="Arial Bold" w:eastAsia="Times New Roman" w:hAnsi="Arial Bold" w:cs="Arial"/>
          <w:b/>
          <w:spacing w:val="-38"/>
        </w:rPr>
        <w:t xml:space="preserve"> </w:t>
      </w:r>
      <w:r w:rsidR="00115738" w:rsidRPr="00776AEF">
        <w:rPr>
          <w:rFonts w:ascii="Arial Bold" w:eastAsia="Times New Roman" w:hAnsi="Arial Bold" w:cs="Arial"/>
          <w:b/>
          <w:spacing w:val="-38"/>
        </w:rPr>
        <w:t>1982 Hymnal)</w:t>
      </w:r>
    </w:p>
    <w:p w14:paraId="198903E7" w14:textId="77777777" w:rsidR="00E3162E" w:rsidRDefault="00E3162E" w:rsidP="00981088">
      <w:pPr>
        <w:tabs>
          <w:tab w:val="left" w:pos="720"/>
          <w:tab w:val="center" w:pos="4410"/>
          <w:tab w:val="right" w:pos="9270"/>
        </w:tabs>
        <w:spacing w:after="0" w:line="240" w:lineRule="auto"/>
        <w:rPr>
          <w:rFonts w:ascii="Arial" w:eastAsia="Times New Roman" w:hAnsi="Arial" w:cs="Arial"/>
          <w:b/>
        </w:rPr>
      </w:pPr>
    </w:p>
    <w:p w14:paraId="7686FE38" w14:textId="151D2109" w:rsidR="00981088" w:rsidRPr="00F752F2" w:rsidRDefault="00981088" w:rsidP="00981088">
      <w:pPr>
        <w:tabs>
          <w:tab w:val="left" w:pos="720"/>
          <w:tab w:val="center" w:pos="4410"/>
          <w:tab w:val="right" w:pos="9270"/>
        </w:tabs>
        <w:spacing w:after="0" w:line="240" w:lineRule="auto"/>
        <w:rPr>
          <w:rFonts w:ascii="Arial" w:eastAsia="Times New Roman" w:hAnsi="Arial" w:cs="Arial"/>
          <w:b/>
        </w:rPr>
      </w:pPr>
      <w:r w:rsidRPr="00F752F2">
        <w:rPr>
          <w:rFonts w:ascii="Arial" w:eastAsia="Times New Roman" w:hAnsi="Arial" w:cs="Arial"/>
          <w:b/>
        </w:rPr>
        <w:t xml:space="preserve">The Holy Gospel     </w:t>
      </w:r>
    </w:p>
    <w:p w14:paraId="27F7C4C2" w14:textId="47DEA271" w:rsidR="008974E3" w:rsidRPr="003477AD" w:rsidRDefault="00981088" w:rsidP="008974E3">
      <w:pPr>
        <w:spacing w:before="100" w:beforeAutospacing="1" w:after="168" w:line="240" w:lineRule="atLeast"/>
        <w:outlineLvl w:val="2"/>
        <w:rPr>
          <w:rFonts w:ascii="Times New Roman" w:eastAsia="Times New Roman" w:hAnsi="Times New Roman" w:cs="Times New Roman"/>
          <w:b/>
          <w:bCs/>
          <w:sz w:val="27"/>
          <w:szCs w:val="27"/>
        </w:rPr>
      </w:pPr>
      <w:r w:rsidRPr="00247AB4">
        <w:rPr>
          <w:rFonts w:ascii="Arial" w:eastAsia="Times New Roman" w:hAnsi="Arial" w:cs="Arial"/>
        </w:rPr>
        <w:t>The Holy Gospel of Our Lord Jesus Christ According to</w:t>
      </w:r>
      <w:r w:rsidR="0004731E" w:rsidRPr="00247AB4">
        <w:rPr>
          <w:rFonts w:ascii="Arial" w:eastAsia="Times New Roman" w:hAnsi="Arial" w:cs="Arial"/>
          <w:b/>
          <w:bCs/>
        </w:rPr>
        <w:t xml:space="preserve"> </w:t>
      </w:r>
      <w:r w:rsidR="00FC3B36" w:rsidRPr="00FC3B36">
        <w:rPr>
          <w:rFonts w:ascii="Arial" w:eastAsia="Times New Roman" w:hAnsi="Arial" w:cs="Arial"/>
          <w:b/>
          <w:bCs/>
        </w:rPr>
        <w:t xml:space="preserve"> </w:t>
      </w:r>
      <w:r w:rsidR="00334B72" w:rsidRPr="00687151">
        <w:rPr>
          <w:rFonts w:ascii="Arial" w:eastAsia="Times New Roman" w:hAnsi="Arial" w:cs="Arial"/>
          <w:b/>
          <w:bCs/>
        </w:rPr>
        <w:t>Matthew 24:36-44</w:t>
      </w:r>
    </w:p>
    <w:p w14:paraId="5959B928" w14:textId="777DA33A" w:rsidR="00981088" w:rsidRDefault="00981088" w:rsidP="00981088">
      <w:pPr>
        <w:spacing w:after="0" w:line="240" w:lineRule="auto"/>
        <w:rPr>
          <w:rFonts w:ascii="Arial" w:eastAsia="Times New Roman" w:hAnsi="Arial" w:cs="Arial"/>
          <w:b/>
        </w:rPr>
      </w:pPr>
      <w:r w:rsidRPr="00E76913">
        <w:rPr>
          <w:rFonts w:ascii="Arial" w:eastAsia="Times New Roman" w:hAnsi="Arial" w:cs="Arial"/>
          <w:b/>
        </w:rPr>
        <w:t>All:  Glory to You Lord Christ.</w:t>
      </w:r>
    </w:p>
    <w:p w14:paraId="45B45FBE" w14:textId="32B263D9" w:rsidR="004876D7" w:rsidRPr="00E76913" w:rsidRDefault="004876D7" w:rsidP="00981088">
      <w:pPr>
        <w:spacing w:after="0" w:line="240" w:lineRule="auto"/>
        <w:rPr>
          <w:rFonts w:ascii="Arial" w:eastAsia="Times New Roman" w:hAnsi="Arial" w:cs="Arial"/>
        </w:rPr>
      </w:pPr>
    </w:p>
    <w:p w14:paraId="7A57A925" w14:textId="1C270C64" w:rsidR="00334B72" w:rsidRPr="00687151" w:rsidRDefault="00334B72" w:rsidP="00432055">
      <w:pPr>
        <w:spacing w:before="45" w:after="100" w:afterAutospacing="1"/>
        <w:ind w:right="480"/>
        <w:jc w:val="both"/>
        <w:rPr>
          <w:rFonts w:ascii="Arial" w:hAnsi="Arial" w:cs="Arial"/>
        </w:rPr>
      </w:pPr>
      <w:r w:rsidRPr="00687151">
        <w:rPr>
          <w:rFonts w:ascii="Arial" w:hAnsi="Arial" w:cs="Arial"/>
        </w:rPr>
        <w:t>Jesus said to the disciples, “But about that day and hour no one knows, neither the angels of heaven, nor the Son, but only the Father. For as the days of Noah were, so will be the coming of the Son of Man. For as in those days before the flood they were eating and drinking, marrying and giving in marriage, until the day Noah entered the ark, and they knew nothing until the flood came and swept them all away, so too will be the coming of the Son of Man. Then two will be in the field; one will be taken and one will be left. Two women will be grinding meal together; one will be taken and one will be left. Keep awake therefore, for you do not know on what day your Lord is coming. But understand this: if the owner of the house had known in what part of the night the thief was coming, he would have stayed awake and would not have let his house be broken into. Therefore you also must be ready, for the Son of Man is coming at an unexpected hour.”</w:t>
      </w:r>
    </w:p>
    <w:p w14:paraId="295863B2" w14:textId="7683E650" w:rsidR="00981088" w:rsidRPr="00433508" w:rsidRDefault="00981088" w:rsidP="001877F6">
      <w:pPr>
        <w:spacing w:before="45" w:after="0" w:line="300" w:lineRule="atLeast"/>
        <w:ind w:right="480"/>
        <w:rPr>
          <w:rFonts w:ascii="Arial" w:eastAsia="Times New Roman" w:hAnsi="Arial" w:cs="Arial"/>
        </w:rPr>
      </w:pPr>
      <w:r w:rsidRPr="00433508">
        <w:rPr>
          <w:rFonts w:ascii="Arial" w:eastAsia="Times New Roman" w:hAnsi="Arial" w:cs="Arial"/>
        </w:rPr>
        <w:t>The Gospel of the Lord.</w:t>
      </w:r>
    </w:p>
    <w:p w14:paraId="2E98A96A" w14:textId="77777777" w:rsidR="00DB1907" w:rsidRDefault="00981088" w:rsidP="00DB1907">
      <w:pPr>
        <w:spacing w:after="0" w:line="80" w:lineRule="atLeast"/>
        <w:ind w:right="480"/>
        <w:rPr>
          <w:rFonts w:ascii="Arial" w:eastAsia="Times New Roman" w:hAnsi="Arial" w:cs="Arial"/>
        </w:rPr>
      </w:pPr>
      <w:r w:rsidRPr="00433508">
        <w:rPr>
          <w:rFonts w:ascii="Arial" w:eastAsia="Times New Roman" w:hAnsi="Arial" w:cs="Arial"/>
          <w:b/>
        </w:rPr>
        <w:t>Praise to You Lord Christ.</w:t>
      </w:r>
      <w:r w:rsidRPr="0004434C">
        <w:rPr>
          <w:rFonts w:ascii="Arial" w:eastAsia="Times New Roman" w:hAnsi="Arial" w:cs="Arial"/>
        </w:rPr>
        <w:t xml:space="preserve"> </w:t>
      </w:r>
    </w:p>
    <w:p w14:paraId="15B8D72F" w14:textId="2001A5B1" w:rsidR="00DB1907" w:rsidRDefault="00DB1907" w:rsidP="00DB1907">
      <w:pPr>
        <w:spacing w:after="0" w:line="80" w:lineRule="atLeast"/>
        <w:ind w:right="480"/>
        <w:rPr>
          <w:rFonts w:ascii="Arial" w:eastAsia="Times New Roman" w:hAnsi="Arial" w:cs="Arial"/>
        </w:rPr>
      </w:pPr>
    </w:p>
    <w:p w14:paraId="78C90A48" w14:textId="77777777" w:rsidR="00DB1907" w:rsidRDefault="00981088" w:rsidP="00DB1907">
      <w:pPr>
        <w:spacing w:after="0" w:line="80" w:lineRule="atLeast"/>
        <w:ind w:right="480"/>
        <w:rPr>
          <w:rFonts w:ascii="Arial" w:eastAsia="Times New Roman" w:hAnsi="Arial" w:cs="Arial"/>
        </w:rPr>
      </w:pPr>
      <w:r w:rsidRPr="0004434C">
        <w:rPr>
          <w:rFonts w:ascii="Arial" w:eastAsia="Times New Roman" w:hAnsi="Arial" w:cs="Arial"/>
          <w:b/>
        </w:rPr>
        <w:t>The Sermon</w:t>
      </w:r>
      <w:r w:rsidRPr="0004434C">
        <w:rPr>
          <w:rFonts w:ascii="Arial" w:eastAsia="Times New Roman" w:hAnsi="Arial" w:cs="Arial"/>
        </w:rPr>
        <w:t xml:space="preserve">                          Rev. Adolfo Moronta</w:t>
      </w:r>
    </w:p>
    <w:p w14:paraId="310D2D28" w14:textId="324A2375" w:rsidR="00DB1907" w:rsidRDefault="00DB1907" w:rsidP="00DB1907">
      <w:pPr>
        <w:spacing w:after="0" w:line="80" w:lineRule="atLeast"/>
        <w:ind w:right="480"/>
        <w:rPr>
          <w:rFonts w:ascii="Arial" w:eastAsia="Times New Roman" w:hAnsi="Arial" w:cs="Arial"/>
        </w:rPr>
      </w:pPr>
    </w:p>
    <w:p w14:paraId="4D0EE516" w14:textId="6516EBAE" w:rsidR="00DE1B37" w:rsidRPr="00960E7E" w:rsidRDefault="00DE1B37" w:rsidP="00DE1B37">
      <w:pPr>
        <w:pStyle w:val="Heading1"/>
        <w:tabs>
          <w:tab w:val="clear" w:pos="3780"/>
          <w:tab w:val="clear" w:pos="8460"/>
          <w:tab w:val="center" w:pos="4410"/>
          <w:tab w:val="right" w:pos="9180"/>
        </w:tabs>
        <w:rPr>
          <w:rFonts w:ascii="Arial" w:hAnsi="Arial" w:cs="Arial"/>
          <w:b/>
          <w:szCs w:val="24"/>
        </w:rPr>
      </w:pPr>
      <w:r w:rsidRPr="00960E7E">
        <w:rPr>
          <w:rFonts w:ascii="Arial" w:hAnsi="Arial" w:cs="Arial"/>
          <w:b/>
          <w:szCs w:val="24"/>
        </w:rPr>
        <w:t xml:space="preserve">The </w:t>
      </w:r>
      <w:r w:rsidRPr="00960E7E">
        <w:rPr>
          <w:rFonts w:ascii="Arial" w:hAnsi="Arial" w:cs="Arial"/>
          <w:b/>
          <w:sz w:val="22"/>
          <w:szCs w:val="22"/>
        </w:rPr>
        <w:t>Baptismal</w:t>
      </w:r>
      <w:r w:rsidRPr="00960E7E">
        <w:rPr>
          <w:rFonts w:ascii="Arial" w:hAnsi="Arial" w:cs="Arial"/>
          <w:b/>
          <w:szCs w:val="24"/>
        </w:rPr>
        <w:t xml:space="preserve"> Covenant </w:t>
      </w:r>
      <w:r w:rsidRPr="00960E7E">
        <w:rPr>
          <w:rFonts w:ascii="Arial" w:hAnsi="Arial" w:cs="Arial"/>
          <w:b/>
          <w:szCs w:val="24"/>
        </w:rPr>
        <w:tab/>
        <w:t xml:space="preserve">       </w:t>
      </w:r>
    </w:p>
    <w:p w14:paraId="4F77625F" w14:textId="24BCAE42" w:rsidR="00DE1B37" w:rsidRDefault="00E3162E" w:rsidP="00DE1B37">
      <w:pPr>
        <w:rPr>
          <w:rFonts w:ascii="Arial" w:hAnsi="Arial" w:cs="Arial"/>
          <w:i/>
        </w:rPr>
      </w:pPr>
      <w:r>
        <w:rPr>
          <w:rFonts w:ascii="Arial" w:hAnsi="Arial" w:cs="Arial"/>
          <w:noProof/>
          <w:szCs w:val="24"/>
        </w:rPr>
        <w:drawing>
          <wp:anchor distT="0" distB="0" distL="114300" distR="114300" simplePos="0" relativeHeight="251673600" behindDoc="1" locked="0" layoutInCell="1" allowOverlap="1" wp14:anchorId="114291C1" wp14:editId="5F5F4663">
            <wp:simplePos x="0" y="0"/>
            <wp:positionH relativeFrom="column">
              <wp:posOffset>3592830</wp:posOffset>
            </wp:positionH>
            <wp:positionV relativeFrom="paragraph">
              <wp:posOffset>155575</wp:posOffset>
            </wp:positionV>
            <wp:extent cx="247650" cy="247650"/>
            <wp:effectExtent l="0" t="0" r="0" b="0"/>
            <wp:wrapSquare wrapText="bothSides"/>
            <wp:docPr id="14" name="Graphic 14" descr="Music not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usic note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14:sizeRelH relativeFrom="margin">
              <wp14:pctWidth>0</wp14:pctWidth>
            </wp14:sizeRelH>
            <wp14:sizeRelV relativeFrom="margin">
              <wp14:pctHeight>0</wp14:pctHeight>
            </wp14:sizeRelV>
          </wp:anchor>
        </w:drawing>
      </w:r>
      <w:r w:rsidR="00DE1B37" w:rsidRPr="00960E7E">
        <w:rPr>
          <w:rFonts w:ascii="Arial" w:hAnsi="Arial" w:cs="Arial"/>
          <w:i/>
        </w:rPr>
        <w:t>Because we begin a new liturgical year today, we renew our Baptismal Covenant</w:t>
      </w:r>
      <w:r w:rsidR="00E74A2E">
        <w:rPr>
          <w:rFonts w:ascii="Arial" w:hAnsi="Arial" w:cs="Arial"/>
          <w:i/>
        </w:rPr>
        <w:t xml:space="preserve">       </w:t>
      </w:r>
      <w:r w:rsidR="00E74A2E" w:rsidRPr="00E74A2E">
        <w:rPr>
          <w:rFonts w:ascii="Arial" w:hAnsi="Arial" w:cs="Arial"/>
          <w:b/>
          <w:bCs/>
          <w:iCs/>
        </w:rPr>
        <w:t>BCP 304</w:t>
      </w:r>
    </w:p>
    <w:p w14:paraId="5A249C62" w14:textId="19626DF0" w:rsidR="00DE1B37" w:rsidRPr="00006A1E" w:rsidRDefault="00DE1B37" w:rsidP="00667F7B">
      <w:pPr>
        <w:rPr>
          <w:rFonts w:ascii="Arial" w:hAnsi="Arial" w:cs="Arial"/>
          <w:b/>
          <w:bCs/>
          <w:szCs w:val="24"/>
        </w:rPr>
      </w:pPr>
      <w:r w:rsidRPr="00006A1E">
        <w:rPr>
          <w:rFonts w:ascii="Arial" w:hAnsi="Arial" w:cs="Arial"/>
          <w:b/>
          <w:bCs/>
          <w:szCs w:val="24"/>
        </w:rPr>
        <w:t>Prayers of the People</w:t>
      </w:r>
    </w:p>
    <w:p w14:paraId="3C3F6325" w14:textId="6E665D5F" w:rsidR="00DE1B37" w:rsidRPr="009E34AE" w:rsidRDefault="009E34AE" w:rsidP="006264AC">
      <w:pPr>
        <w:pStyle w:val="ListParagraph"/>
        <w:numPr>
          <w:ilvl w:val="0"/>
          <w:numId w:val="12"/>
        </w:numPr>
        <w:ind w:left="270" w:hanging="270"/>
        <w:rPr>
          <w:rFonts w:ascii="Arial" w:hAnsi="Arial" w:cs="Arial"/>
          <w:i/>
          <w:szCs w:val="24"/>
        </w:rPr>
      </w:pPr>
      <w:r>
        <w:rPr>
          <w:rFonts w:ascii="Arial" w:hAnsi="Arial" w:cs="Arial"/>
          <w:szCs w:val="24"/>
        </w:rPr>
        <w:t xml:space="preserve"> </w:t>
      </w:r>
      <w:r w:rsidR="00DE1B37" w:rsidRPr="009E34AE">
        <w:rPr>
          <w:rFonts w:ascii="Arial" w:hAnsi="Arial" w:cs="Arial"/>
          <w:szCs w:val="24"/>
        </w:rPr>
        <w:t xml:space="preserve">We give thanks for gathering us together in this community; grant your church a discerning spirit and a watchful eye that we may make good use of this holy time and bear witness to your presence hidden among us. </w:t>
      </w:r>
      <w:r w:rsidR="00DE1B37" w:rsidRPr="009E34AE">
        <w:rPr>
          <w:rFonts w:ascii="Arial" w:hAnsi="Arial" w:cs="Arial"/>
          <w:i/>
          <w:szCs w:val="24"/>
        </w:rPr>
        <w:t>[Pause]</w:t>
      </w:r>
    </w:p>
    <w:p w14:paraId="66CB62CC" w14:textId="0C5A5F05" w:rsidR="00DE1B37" w:rsidRPr="00D954AC" w:rsidRDefault="00F341A7" w:rsidP="006264AC">
      <w:pPr>
        <w:ind w:left="270" w:hanging="270"/>
        <w:rPr>
          <w:rFonts w:ascii="Arial" w:hAnsi="Arial" w:cs="Arial"/>
          <w:sz w:val="4"/>
          <w:szCs w:val="4"/>
        </w:rPr>
      </w:pPr>
      <w:r>
        <w:rPr>
          <w:rFonts w:ascii="Arial" w:hAnsi="Arial" w:cs="Arial"/>
          <w:noProof/>
          <w:szCs w:val="24"/>
        </w:rPr>
        <w:drawing>
          <wp:anchor distT="0" distB="0" distL="114300" distR="114300" simplePos="0" relativeHeight="251661312" behindDoc="1" locked="0" layoutInCell="1" allowOverlap="1" wp14:anchorId="034F0C86" wp14:editId="054BE918">
            <wp:simplePos x="0" y="0"/>
            <wp:positionH relativeFrom="column">
              <wp:posOffset>-137160</wp:posOffset>
            </wp:positionH>
            <wp:positionV relativeFrom="paragraph">
              <wp:posOffset>85090</wp:posOffset>
            </wp:positionV>
            <wp:extent cx="247650" cy="247650"/>
            <wp:effectExtent l="0" t="0" r="0" b="0"/>
            <wp:wrapSquare wrapText="bothSides"/>
            <wp:docPr id="1" name="Graphic 1" descr="Music not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usic note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14:sizeRelH relativeFrom="margin">
              <wp14:pctWidth>0</wp14:pctWidth>
            </wp14:sizeRelH>
            <wp14:sizeRelV relativeFrom="margin">
              <wp14:pctHeight>0</wp14:pctHeight>
            </wp14:sizeRelV>
          </wp:anchor>
        </w:drawing>
      </w:r>
    </w:p>
    <w:p w14:paraId="239A1C94" w14:textId="20843E65" w:rsidR="00DE1B37" w:rsidRPr="00C023AC" w:rsidRDefault="00DE1B37" w:rsidP="006264AC">
      <w:pPr>
        <w:ind w:left="270" w:hanging="270"/>
        <w:rPr>
          <w:rFonts w:ascii="Arial" w:hAnsi="Arial" w:cs="Arial"/>
          <w:b/>
          <w:szCs w:val="24"/>
        </w:rPr>
      </w:pPr>
      <w:r w:rsidRPr="00D954AC">
        <w:rPr>
          <w:rFonts w:ascii="Arial" w:hAnsi="Arial" w:cs="Arial"/>
          <w:szCs w:val="24"/>
        </w:rPr>
        <w:t>O Come, Emmanuel</w:t>
      </w:r>
      <w:r>
        <w:rPr>
          <w:rFonts w:ascii="Arial" w:hAnsi="Arial" w:cs="Arial"/>
          <w:szCs w:val="24"/>
        </w:rPr>
        <w:t xml:space="preserve">, </w:t>
      </w:r>
      <w:r w:rsidRPr="00D954AC">
        <w:rPr>
          <w:rFonts w:ascii="Arial" w:hAnsi="Arial" w:cs="Arial"/>
          <w:b/>
          <w:szCs w:val="24"/>
        </w:rPr>
        <w:t xml:space="preserve">Your people await your coming </w:t>
      </w:r>
    </w:p>
    <w:p w14:paraId="6A4725E4" w14:textId="0B5076D8" w:rsidR="00DE1B37" w:rsidRPr="009E34AE" w:rsidRDefault="009E34AE" w:rsidP="006264AC">
      <w:pPr>
        <w:pStyle w:val="ListParagraph"/>
        <w:numPr>
          <w:ilvl w:val="0"/>
          <w:numId w:val="12"/>
        </w:numPr>
        <w:ind w:left="270" w:hanging="270"/>
        <w:rPr>
          <w:rFonts w:ascii="Arial" w:hAnsi="Arial" w:cs="Arial"/>
          <w:i/>
          <w:szCs w:val="24"/>
        </w:rPr>
      </w:pPr>
      <w:r>
        <w:rPr>
          <w:rFonts w:ascii="Arial" w:hAnsi="Arial" w:cs="Arial"/>
          <w:szCs w:val="24"/>
        </w:rPr>
        <w:t xml:space="preserve"> </w:t>
      </w:r>
      <w:r w:rsidR="00DE1B37" w:rsidRPr="009E34AE">
        <w:rPr>
          <w:rFonts w:ascii="Arial" w:hAnsi="Arial" w:cs="Arial"/>
          <w:szCs w:val="24"/>
        </w:rPr>
        <w:t xml:space="preserve">We give thanks for the resources you have given our nation; grant us wisdom to share them generously and to be the light in darkness for all who are hungry in body, mind, and soul.  </w:t>
      </w:r>
      <w:r w:rsidR="00DE1B37" w:rsidRPr="009E34AE">
        <w:rPr>
          <w:rFonts w:ascii="Arial" w:hAnsi="Arial" w:cs="Arial"/>
          <w:i/>
          <w:szCs w:val="24"/>
        </w:rPr>
        <w:t>[Pause]</w:t>
      </w:r>
    </w:p>
    <w:p w14:paraId="46858AA6" w14:textId="05C52ECA" w:rsidR="00DE1B37" w:rsidRPr="00D954AC" w:rsidRDefault="000C60C9" w:rsidP="006264AC">
      <w:pPr>
        <w:ind w:left="270" w:hanging="270"/>
        <w:rPr>
          <w:rFonts w:ascii="Arial" w:hAnsi="Arial" w:cs="Arial"/>
          <w:b/>
          <w:szCs w:val="24"/>
        </w:rPr>
      </w:pPr>
      <w:r>
        <w:rPr>
          <w:rFonts w:ascii="Arial" w:hAnsi="Arial" w:cs="Arial"/>
          <w:noProof/>
          <w:szCs w:val="24"/>
        </w:rPr>
        <w:drawing>
          <wp:anchor distT="0" distB="0" distL="114300" distR="114300" simplePos="0" relativeHeight="251663360" behindDoc="1" locked="0" layoutInCell="1" allowOverlap="1" wp14:anchorId="7F99812C" wp14:editId="49E4E2A0">
            <wp:simplePos x="0" y="0"/>
            <wp:positionH relativeFrom="column">
              <wp:posOffset>-110490</wp:posOffset>
            </wp:positionH>
            <wp:positionV relativeFrom="paragraph">
              <wp:posOffset>0</wp:posOffset>
            </wp:positionV>
            <wp:extent cx="247650" cy="247650"/>
            <wp:effectExtent l="0" t="0" r="0" b="0"/>
            <wp:wrapSquare wrapText="bothSides"/>
            <wp:docPr id="2" name="Graphic 2" descr="Music not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usic note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14:sizeRelH relativeFrom="margin">
              <wp14:pctWidth>0</wp14:pctWidth>
            </wp14:sizeRelH>
            <wp14:sizeRelV relativeFrom="margin">
              <wp14:pctHeight>0</wp14:pctHeight>
            </wp14:sizeRelV>
          </wp:anchor>
        </w:drawing>
      </w:r>
      <w:r w:rsidR="00DE1B37" w:rsidRPr="00D954AC">
        <w:rPr>
          <w:rFonts w:ascii="Arial" w:hAnsi="Arial" w:cs="Arial"/>
          <w:szCs w:val="24"/>
        </w:rPr>
        <w:t>O Come, Emmanuel</w:t>
      </w:r>
      <w:r w:rsidR="00DE1B37">
        <w:rPr>
          <w:rFonts w:ascii="Arial" w:hAnsi="Arial" w:cs="Arial"/>
          <w:szCs w:val="24"/>
        </w:rPr>
        <w:t xml:space="preserve">, </w:t>
      </w:r>
      <w:r w:rsidR="00DE1B37" w:rsidRPr="00D954AC">
        <w:rPr>
          <w:rFonts w:ascii="Arial" w:hAnsi="Arial" w:cs="Arial"/>
          <w:b/>
          <w:szCs w:val="24"/>
        </w:rPr>
        <w:t xml:space="preserve">Your people await your coming </w:t>
      </w:r>
    </w:p>
    <w:p w14:paraId="161ED8B8" w14:textId="4A5FB20A" w:rsidR="00DE1B37" w:rsidRPr="009E34AE" w:rsidRDefault="009E34AE" w:rsidP="006264AC">
      <w:pPr>
        <w:pStyle w:val="ListParagraph"/>
        <w:numPr>
          <w:ilvl w:val="0"/>
          <w:numId w:val="12"/>
        </w:numPr>
        <w:ind w:left="270" w:hanging="270"/>
        <w:rPr>
          <w:rFonts w:ascii="Arial" w:hAnsi="Arial" w:cs="Arial"/>
          <w:i/>
          <w:szCs w:val="24"/>
        </w:rPr>
      </w:pPr>
      <w:r>
        <w:rPr>
          <w:rFonts w:ascii="Arial" w:hAnsi="Arial" w:cs="Arial"/>
          <w:szCs w:val="24"/>
        </w:rPr>
        <w:t xml:space="preserve"> </w:t>
      </w:r>
      <w:r w:rsidR="00DE1B37" w:rsidRPr="009E34AE">
        <w:rPr>
          <w:rFonts w:ascii="Arial" w:hAnsi="Arial" w:cs="Arial"/>
          <w:szCs w:val="24"/>
        </w:rPr>
        <w:t xml:space="preserve">Grant that our leaders and the leaders of all nations use their powers wisely and compassionately. Strengthen those who are struggling for justice and stability throughout the world. Guide us toward the unity, peace, and freedom that we find only in you. </w:t>
      </w:r>
      <w:r w:rsidR="00DE1B37" w:rsidRPr="009E34AE">
        <w:rPr>
          <w:rFonts w:ascii="Arial" w:hAnsi="Arial" w:cs="Arial"/>
          <w:i/>
          <w:szCs w:val="24"/>
        </w:rPr>
        <w:t>[Pause]</w:t>
      </w:r>
    </w:p>
    <w:p w14:paraId="3E66A61E" w14:textId="247972F1" w:rsidR="00DE1B37" w:rsidRDefault="0010047C" w:rsidP="000C60C9">
      <w:pPr>
        <w:rPr>
          <w:rFonts w:ascii="Arial" w:hAnsi="Arial" w:cs="Arial"/>
          <w:b/>
          <w:szCs w:val="24"/>
        </w:rPr>
      </w:pPr>
      <w:r>
        <w:rPr>
          <w:rFonts w:ascii="Arial" w:hAnsi="Arial" w:cs="Arial"/>
          <w:noProof/>
          <w:szCs w:val="24"/>
        </w:rPr>
        <w:drawing>
          <wp:anchor distT="0" distB="0" distL="114300" distR="114300" simplePos="0" relativeHeight="251665408" behindDoc="1" locked="0" layoutInCell="1" allowOverlap="1" wp14:anchorId="2EF41C36" wp14:editId="1C63CC7F">
            <wp:simplePos x="0" y="0"/>
            <wp:positionH relativeFrom="column">
              <wp:posOffset>-85725</wp:posOffset>
            </wp:positionH>
            <wp:positionV relativeFrom="paragraph">
              <wp:posOffset>-635</wp:posOffset>
            </wp:positionV>
            <wp:extent cx="247650" cy="247650"/>
            <wp:effectExtent l="0" t="0" r="0" b="0"/>
            <wp:wrapSquare wrapText="bothSides"/>
            <wp:docPr id="7" name="Graphic 7" descr="Music not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usic note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14:sizeRelH relativeFrom="margin">
              <wp14:pctWidth>0</wp14:pctWidth>
            </wp14:sizeRelH>
            <wp14:sizeRelV relativeFrom="margin">
              <wp14:pctHeight>0</wp14:pctHeight>
            </wp14:sizeRelV>
          </wp:anchor>
        </w:drawing>
      </w:r>
      <w:r w:rsidR="00DE1B37" w:rsidRPr="00D954AC">
        <w:rPr>
          <w:rFonts w:ascii="Arial" w:hAnsi="Arial" w:cs="Arial"/>
          <w:szCs w:val="24"/>
        </w:rPr>
        <w:t>O Come, Emmanuel</w:t>
      </w:r>
      <w:r w:rsidR="00DE1B37">
        <w:rPr>
          <w:rFonts w:ascii="Arial" w:hAnsi="Arial" w:cs="Arial"/>
          <w:szCs w:val="24"/>
        </w:rPr>
        <w:t xml:space="preserve">, </w:t>
      </w:r>
      <w:r w:rsidR="00DE1B37" w:rsidRPr="00D954AC">
        <w:rPr>
          <w:rFonts w:ascii="Arial" w:hAnsi="Arial" w:cs="Arial"/>
          <w:b/>
          <w:szCs w:val="24"/>
        </w:rPr>
        <w:t xml:space="preserve">Your people await your </w:t>
      </w:r>
      <w:r w:rsidR="006264AC">
        <w:rPr>
          <w:rFonts w:ascii="Arial" w:hAnsi="Arial" w:cs="Arial"/>
          <w:b/>
          <w:szCs w:val="24"/>
        </w:rPr>
        <w:t>c</w:t>
      </w:r>
      <w:r w:rsidR="00DE1B37" w:rsidRPr="00D954AC">
        <w:rPr>
          <w:rFonts w:ascii="Arial" w:hAnsi="Arial" w:cs="Arial"/>
          <w:b/>
          <w:szCs w:val="24"/>
        </w:rPr>
        <w:t>oming.</w:t>
      </w:r>
    </w:p>
    <w:p w14:paraId="2650645D" w14:textId="45E8F538" w:rsidR="00DE1B37" w:rsidRPr="009E34AE" w:rsidRDefault="0010047C" w:rsidP="006264AC">
      <w:pPr>
        <w:pStyle w:val="ListParagraph"/>
        <w:numPr>
          <w:ilvl w:val="0"/>
          <w:numId w:val="12"/>
        </w:numPr>
        <w:ind w:left="360"/>
        <w:rPr>
          <w:rFonts w:ascii="Arial" w:hAnsi="Arial" w:cs="Arial"/>
          <w:i/>
          <w:szCs w:val="24"/>
        </w:rPr>
      </w:pPr>
      <w:r>
        <w:rPr>
          <w:rFonts w:ascii="Arial" w:hAnsi="Arial" w:cs="Arial"/>
          <w:noProof/>
          <w:szCs w:val="24"/>
        </w:rPr>
        <w:drawing>
          <wp:anchor distT="0" distB="0" distL="114300" distR="114300" simplePos="0" relativeHeight="251667456" behindDoc="1" locked="0" layoutInCell="1" allowOverlap="1" wp14:anchorId="26C27A38" wp14:editId="6DDF35FE">
            <wp:simplePos x="0" y="0"/>
            <wp:positionH relativeFrom="column">
              <wp:posOffset>-85725</wp:posOffset>
            </wp:positionH>
            <wp:positionV relativeFrom="paragraph">
              <wp:posOffset>939165</wp:posOffset>
            </wp:positionV>
            <wp:extent cx="247650" cy="247650"/>
            <wp:effectExtent l="0" t="0" r="0" b="0"/>
            <wp:wrapSquare wrapText="bothSides"/>
            <wp:docPr id="9" name="Graphic 9" descr="Music not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usic note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14:sizeRelH relativeFrom="margin">
              <wp14:pctWidth>0</wp14:pctWidth>
            </wp14:sizeRelH>
            <wp14:sizeRelV relativeFrom="margin">
              <wp14:pctHeight>0</wp14:pctHeight>
            </wp14:sizeRelV>
          </wp:anchor>
        </w:drawing>
      </w:r>
      <w:r w:rsidR="00DE1B37" w:rsidRPr="009E34AE">
        <w:rPr>
          <w:rFonts w:ascii="Arial" w:hAnsi="Arial" w:cs="Arial"/>
          <w:szCs w:val="24"/>
        </w:rPr>
        <w:t xml:space="preserve">Comfort those who are separated from their loved ones during this holiday season. Watch over those who are travelling, and those who have nowhere to go.  Shelter the homeless and guide those who are lost. </w:t>
      </w:r>
      <w:r w:rsidR="00DE1B37" w:rsidRPr="009E34AE">
        <w:rPr>
          <w:rFonts w:ascii="Arial" w:hAnsi="Arial" w:cs="Arial"/>
          <w:i/>
          <w:szCs w:val="24"/>
        </w:rPr>
        <w:t>[Pause]</w:t>
      </w:r>
    </w:p>
    <w:p w14:paraId="75270D49" w14:textId="584F8B90" w:rsidR="00DE1B37" w:rsidRDefault="00DE1B37" w:rsidP="006264AC">
      <w:pPr>
        <w:rPr>
          <w:rFonts w:ascii="Arial" w:hAnsi="Arial" w:cs="Arial"/>
          <w:b/>
          <w:szCs w:val="24"/>
        </w:rPr>
      </w:pPr>
      <w:r w:rsidRPr="00D954AC">
        <w:rPr>
          <w:rFonts w:ascii="Arial" w:hAnsi="Arial" w:cs="Arial"/>
          <w:szCs w:val="24"/>
        </w:rPr>
        <w:t>O Come, Emmanuel</w:t>
      </w:r>
      <w:r>
        <w:rPr>
          <w:rFonts w:ascii="Arial" w:hAnsi="Arial" w:cs="Arial"/>
          <w:szCs w:val="24"/>
        </w:rPr>
        <w:t xml:space="preserve">, </w:t>
      </w:r>
      <w:r w:rsidRPr="00D954AC">
        <w:rPr>
          <w:rFonts w:ascii="Arial" w:hAnsi="Arial" w:cs="Arial"/>
          <w:b/>
          <w:szCs w:val="24"/>
        </w:rPr>
        <w:t>Your people await your coming</w:t>
      </w:r>
    </w:p>
    <w:p w14:paraId="4AF98399" w14:textId="7CD4AB86" w:rsidR="00DE1B37" w:rsidRPr="006264AC" w:rsidRDefault="00DE1B37" w:rsidP="006264AC">
      <w:pPr>
        <w:pStyle w:val="ListParagraph"/>
        <w:numPr>
          <w:ilvl w:val="0"/>
          <w:numId w:val="12"/>
        </w:numPr>
        <w:ind w:left="360"/>
        <w:rPr>
          <w:rFonts w:ascii="Arial" w:hAnsi="Arial" w:cs="Arial"/>
          <w:i/>
          <w:szCs w:val="24"/>
        </w:rPr>
      </w:pPr>
      <w:r w:rsidRPr="006264AC">
        <w:rPr>
          <w:rFonts w:ascii="Arial" w:hAnsi="Arial" w:cs="Arial"/>
          <w:szCs w:val="24"/>
        </w:rPr>
        <w:t xml:space="preserve">Give your healing grace to those who suffer in body, mind, or spirit, especially those for whom the holiday season is a time of loss, and those we now name, silently or aloud.  </w:t>
      </w:r>
      <w:r w:rsidRPr="006264AC">
        <w:rPr>
          <w:rFonts w:ascii="Arial" w:hAnsi="Arial" w:cs="Arial"/>
          <w:i/>
          <w:szCs w:val="24"/>
        </w:rPr>
        <w:t>[Pause]</w:t>
      </w:r>
    </w:p>
    <w:p w14:paraId="613A57C0" w14:textId="518D7042" w:rsidR="00DE1B37" w:rsidRDefault="0010047C" w:rsidP="006264AC">
      <w:pPr>
        <w:rPr>
          <w:rFonts w:ascii="Arial" w:hAnsi="Arial" w:cs="Arial"/>
          <w:b/>
          <w:szCs w:val="24"/>
        </w:rPr>
      </w:pPr>
      <w:r>
        <w:rPr>
          <w:rFonts w:ascii="Arial" w:hAnsi="Arial" w:cs="Arial"/>
          <w:noProof/>
          <w:szCs w:val="24"/>
        </w:rPr>
        <w:drawing>
          <wp:anchor distT="0" distB="0" distL="114300" distR="114300" simplePos="0" relativeHeight="251669504" behindDoc="1" locked="0" layoutInCell="1" allowOverlap="1" wp14:anchorId="7829ADDE" wp14:editId="070989F0">
            <wp:simplePos x="0" y="0"/>
            <wp:positionH relativeFrom="column">
              <wp:posOffset>-85725</wp:posOffset>
            </wp:positionH>
            <wp:positionV relativeFrom="paragraph">
              <wp:posOffset>18415</wp:posOffset>
            </wp:positionV>
            <wp:extent cx="247650" cy="247650"/>
            <wp:effectExtent l="0" t="0" r="0" b="0"/>
            <wp:wrapSquare wrapText="bothSides"/>
            <wp:docPr id="12" name="Graphic 12" descr="Music not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usic note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14:sizeRelH relativeFrom="margin">
              <wp14:pctWidth>0</wp14:pctWidth>
            </wp14:sizeRelH>
            <wp14:sizeRelV relativeFrom="margin">
              <wp14:pctHeight>0</wp14:pctHeight>
            </wp14:sizeRelV>
          </wp:anchor>
        </w:drawing>
      </w:r>
      <w:r w:rsidR="00DE1B37" w:rsidRPr="00D954AC">
        <w:rPr>
          <w:rFonts w:ascii="Arial" w:hAnsi="Arial" w:cs="Arial"/>
          <w:szCs w:val="24"/>
        </w:rPr>
        <w:t>O Come, Emmanuel</w:t>
      </w:r>
      <w:r w:rsidR="00DE1B37">
        <w:rPr>
          <w:rFonts w:ascii="Arial" w:hAnsi="Arial" w:cs="Arial"/>
          <w:szCs w:val="24"/>
        </w:rPr>
        <w:t xml:space="preserve">, </w:t>
      </w:r>
      <w:r w:rsidR="00DE1B37" w:rsidRPr="00D954AC">
        <w:rPr>
          <w:rFonts w:ascii="Arial" w:hAnsi="Arial" w:cs="Arial"/>
          <w:b/>
          <w:szCs w:val="24"/>
        </w:rPr>
        <w:t>Your people await your coming</w:t>
      </w:r>
    </w:p>
    <w:p w14:paraId="139191AB" w14:textId="46217439" w:rsidR="00DE1B37" w:rsidRPr="009E34AE" w:rsidRDefault="00DE1B37" w:rsidP="006264AC">
      <w:pPr>
        <w:pStyle w:val="ListParagraph"/>
        <w:numPr>
          <w:ilvl w:val="0"/>
          <w:numId w:val="12"/>
        </w:numPr>
        <w:ind w:left="270" w:hanging="270"/>
        <w:rPr>
          <w:rFonts w:ascii="Arial" w:hAnsi="Arial" w:cs="Arial"/>
          <w:i/>
          <w:szCs w:val="24"/>
        </w:rPr>
      </w:pPr>
      <w:r w:rsidRPr="009E34AE">
        <w:rPr>
          <w:rFonts w:ascii="Arial" w:hAnsi="Arial" w:cs="Arial"/>
          <w:szCs w:val="24"/>
        </w:rPr>
        <w:t xml:space="preserve">Watch over our children, that they may know the peace, as well as the excitement, of your presence.   </w:t>
      </w:r>
      <w:r w:rsidRPr="009E34AE">
        <w:rPr>
          <w:rFonts w:ascii="Arial" w:hAnsi="Arial" w:cs="Arial"/>
          <w:i/>
          <w:szCs w:val="24"/>
        </w:rPr>
        <w:t>[Pause]</w:t>
      </w:r>
    </w:p>
    <w:p w14:paraId="528DF91A" w14:textId="49F02D94" w:rsidR="00DE1B37" w:rsidRDefault="0010047C" w:rsidP="006264AC">
      <w:pPr>
        <w:ind w:hanging="180"/>
        <w:rPr>
          <w:rFonts w:ascii="Arial" w:hAnsi="Arial" w:cs="Arial"/>
          <w:b/>
          <w:szCs w:val="24"/>
        </w:rPr>
      </w:pPr>
      <w:r>
        <w:rPr>
          <w:rFonts w:ascii="Arial" w:hAnsi="Arial" w:cs="Arial"/>
          <w:noProof/>
          <w:szCs w:val="24"/>
        </w:rPr>
        <w:drawing>
          <wp:anchor distT="0" distB="0" distL="114300" distR="114300" simplePos="0" relativeHeight="251671552" behindDoc="1" locked="0" layoutInCell="1" allowOverlap="1" wp14:anchorId="1E1160C2" wp14:editId="14FDD0F9">
            <wp:simplePos x="0" y="0"/>
            <wp:positionH relativeFrom="column">
              <wp:posOffset>-85725</wp:posOffset>
            </wp:positionH>
            <wp:positionV relativeFrom="paragraph">
              <wp:posOffset>27940</wp:posOffset>
            </wp:positionV>
            <wp:extent cx="247650" cy="247650"/>
            <wp:effectExtent l="0" t="0" r="0" b="0"/>
            <wp:wrapSquare wrapText="bothSides"/>
            <wp:docPr id="13" name="Graphic 13" descr="Music not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usic note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14:sizeRelH relativeFrom="margin">
              <wp14:pctWidth>0</wp14:pctWidth>
            </wp14:sizeRelH>
            <wp14:sizeRelV relativeFrom="margin">
              <wp14:pctHeight>0</wp14:pctHeight>
            </wp14:sizeRelV>
          </wp:anchor>
        </w:drawing>
      </w:r>
      <w:r w:rsidR="00DE1B37" w:rsidRPr="00D954AC">
        <w:rPr>
          <w:rFonts w:ascii="Arial" w:hAnsi="Arial" w:cs="Arial"/>
          <w:szCs w:val="24"/>
        </w:rPr>
        <w:t xml:space="preserve"> O Come, Emmanuel</w:t>
      </w:r>
      <w:r w:rsidR="00DE1B37">
        <w:rPr>
          <w:rFonts w:ascii="Arial" w:hAnsi="Arial" w:cs="Arial"/>
          <w:szCs w:val="24"/>
        </w:rPr>
        <w:t xml:space="preserve">, </w:t>
      </w:r>
      <w:r w:rsidR="00DE1B37" w:rsidRPr="00D954AC">
        <w:rPr>
          <w:rFonts w:ascii="Arial" w:hAnsi="Arial" w:cs="Arial"/>
          <w:b/>
          <w:szCs w:val="24"/>
        </w:rPr>
        <w:t>Your people await your coming</w:t>
      </w:r>
    </w:p>
    <w:p w14:paraId="43B67250" w14:textId="2A306906" w:rsidR="00DE1B37" w:rsidRPr="009E34AE" w:rsidRDefault="00DE1B37" w:rsidP="006264AC">
      <w:pPr>
        <w:pStyle w:val="ListParagraph"/>
        <w:numPr>
          <w:ilvl w:val="0"/>
          <w:numId w:val="12"/>
        </w:numPr>
        <w:ind w:left="360"/>
        <w:rPr>
          <w:rFonts w:ascii="Arial" w:hAnsi="Arial" w:cs="Arial"/>
          <w:bCs/>
          <w:iCs/>
          <w:szCs w:val="24"/>
        </w:rPr>
      </w:pPr>
      <w:r w:rsidRPr="009E34AE">
        <w:rPr>
          <w:rFonts w:ascii="Arial" w:hAnsi="Arial" w:cs="Arial"/>
          <w:szCs w:val="24"/>
        </w:rPr>
        <w:t xml:space="preserve">Gather into your joyful presence those who have died especially </w:t>
      </w:r>
      <w:r w:rsidRPr="009E34AE">
        <w:rPr>
          <w:rFonts w:ascii="Arial" w:hAnsi="Arial" w:cs="Arial"/>
          <w:bCs/>
          <w:iCs/>
          <w:szCs w:val="24"/>
        </w:rPr>
        <w:t xml:space="preserve">those whom we now name, silently or aloud . . .   </w:t>
      </w:r>
      <w:r w:rsidRPr="009E34AE">
        <w:rPr>
          <w:rFonts w:ascii="Arial" w:hAnsi="Arial" w:cs="Arial"/>
          <w:i/>
          <w:szCs w:val="24"/>
        </w:rPr>
        <w:t>[Pause]</w:t>
      </w:r>
    </w:p>
    <w:p w14:paraId="494C39B5" w14:textId="56C37DC4" w:rsidR="00DE1B37" w:rsidRDefault="00DE1B37" w:rsidP="006264AC">
      <w:pPr>
        <w:ind w:hanging="90"/>
        <w:rPr>
          <w:rFonts w:ascii="Arial" w:hAnsi="Arial" w:cs="Arial"/>
          <w:b/>
          <w:szCs w:val="24"/>
        </w:rPr>
      </w:pPr>
      <w:r w:rsidRPr="00D954AC">
        <w:rPr>
          <w:rFonts w:ascii="Arial" w:hAnsi="Arial" w:cs="Arial"/>
          <w:szCs w:val="24"/>
        </w:rPr>
        <w:t>O Come, Emmanuel</w:t>
      </w:r>
      <w:r>
        <w:rPr>
          <w:rFonts w:ascii="Arial" w:hAnsi="Arial" w:cs="Arial"/>
          <w:szCs w:val="24"/>
        </w:rPr>
        <w:t xml:space="preserve">, </w:t>
      </w:r>
      <w:r w:rsidRPr="00D954AC">
        <w:rPr>
          <w:rFonts w:ascii="Arial" w:hAnsi="Arial" w:cs="Arial"/>
          <w:b/>
          <w:szCs w:val="24"/>
        </w:rPr>
        <w:t xml:space="preserve">Your people await your </w:t>
      </w:r>
      <w:r w:rsidR="005A7772">
        <w:rPr>
          <w:rFonts w:ascii="Arial" w:hAnsi="Arial" w:cs="Arial"/>
          <w:b/>
          <w:szCs w:val="24"/>
        </w:rPr>
        <w:t xml:space="preserve">         </w:t>
      </w:r>
      <w:r w:rsidRPr="00D954AC">
        <w:rPr>
          <w:rFonts w:ascii="Arial" w:hAnsi="Arial" w:cs="Arial"/>
          <w:b/>
          <w:szCs w:val="24"/>
        </w:rPr>
        <w:t>coming.</w:t>
      </w:r>
    </w:p>
    <w:p w14:paraId="5289E2B2" w14:textId="5C4C2610" w:rsidR="003C1E15" w:rsidRDefault="003C1E15" w:rsidP="003C1E15">
      <w:pPr>
        <w:tabs>
          <w:tab w:val="left" w:pos="5400"/>
        </w:tabs>
        <w:rPr>
          <w:rFonts w:ascii="Arial" w:hAnsi="Arial" w:cs="Arial"/>
          <w:b/>
          <w:szCs w:val="24"/>
        </w:rPr>
      </w:pPr>
      <w:r w:rsidRPr="00D954AC">
        <w:rPr>
          <w:rFonts w:ascii="Arial" w:hAnsi="Arial" w:cs="Arial"/>
          <w:b/>
          <w:iCs/>
          <w:szCs w:val="24"/>
        </w:rPr>
        <w:t xml:space="preserve">Priest: </w:t>
      </w:r>
      <w:r w:rsidRPr="00D954AC">
        <w:rPr>
          <w:rFonts w:ascii="Arial" w:hAnsi="Arial" w:cs="Arial"/>
          <w:b/>
          <w:i/>
          <w:iCs/>
          <w:szCs w:val="24"/>
        </w:rPr>
        <w:t xml:space="preserve"> </w:t>
      </w:r>
      <w:r w:rsidRPr="00D954AC">
        <w:rPr>
          <w:rFonts w:ascii="Arial" w:hAnsi="Arial" w:cs="Arial"/>
          <w:szCs w:val="24"/>
        </w:rPr>
        <w:t xml:space="preserve">O Rising Sun, brightness of light eternal, sun of justice, come and shine on those who sit in </w:t>
      </w:r>
      <w:r>
        <w:rPr>
          <w:rFonts w:ascii="Arial" w:hAnsi="Arial" w:cs="Arial"/>
          <w:szCs w:val="24"/>
        </w:rPr>
        <w:t xml:space="preserve"> </w:t>
      </w:r>
      <w:r w:rsidRPr="00D954AC">
        <w:rPr>
          <w:rFonts w:ascii="Arial" w:hAnsi="Arial" w:cs="Arial"/>
          <w:szCs w:val="24"/>
        </w:rPr>
        <w:t>darkness and the shadow of death.</w:t>
      </w:r>
      <w:r>
        <w:rPr>
          <w:rFonts w:ascii="Arial" w:hAnsi="Arial" w:cs="Arial"/>
          <w:szCs w:val="24"/>
        </w:rPr>
        <w:t xml:space="preserve"> </w:t>
      </w:r>
      <w:r w:rsidRPr="00D954AC">
        <w:rPr>
          <w:rFonts w:ascii="Arial" w:hAnsi="Arial" w:cs="Arial"/>
          <w:szCs w:val="24"/>
        </w:rPr>
        <w:t xml:space="preserve"> Glory to you forever.</w:t>
      </w:r>
      <w:r w:rsidRPr="00D954AC">
        <w:rPr>
          <w:rFonts w:ascii="Arial" w:hAnsi="Arial" w:cs="Arial"/>
          <w:b/>
          <w:szCs w:val="24"/>
        </w:rPr>
        <w:t xml:space="preserve"> </w:t>
      </w:r>
      <w:r w:rsidRPr="00D954AC">
        <w:rPr>
          <w:rFonts w:ascii="Arial" w:hAnsi="Arial" w:cs="Arial"/>
          <w:b/>
          <w:bCs/>
          <w:szCs w:val="24"/>
        </w:rPr>
        <w:t>Amen.</w:t>
      </w:r>
      <w:r w:rsidRPr="00676B68">
        <w:rPr>
          <w:rFonts w:ascii="Arial" w:hAnsi="Arial" w:cs="Arial"/>
          <w:b/>
          <w:szCs w:val="24"/>
        </w:rPr>
        <w:tab/>
      </w:r>
    </w:p>
    <w:p w14:paraId="226A8CA1" w14:textId="5DAB0A16" w:rsidR="00EA2B37" w:rsidRDefault="009E34AE" w:rsidP="003C1E15">
      <w:pPr>
        <w:shd w:val="clear" w:color="auto" w:fill="FFFFFF"/>
        <w:spacing w:after="0" w:line="240" w:lineRule="auto"/>
        <w:ind w:left="90" w:hanging="360"/>
        <w:rPr>
          <w:rFonts w:ascii="Arial" w:hAnsi="Arial" w:cs="Arial"/>
          <w:b/>
          <w:bCs/>
          <w:color w:val="000000"/>
        </w:rPr>
      </w:pPr>
      <w:r>
        <w:rPr>
          <w:rFonts w:ascii="Arial" w:eastAsia="Times New Roman" w:hAnsi="Arial" w:cs="Arial"/>
          <w:b/>
        </w:rPr>
        <w:t xml:space="preserve">   </w:t>
      </w:r>
      <w:r w:rsidR="003C1E15">
        <w:rPr>
          <w:rFonts w:ascii="Arial" w:eastAsia="Times New Roman" w:hAnsi="Arial" w:cs="Arial"/>
          <w:b/>
        </w:rPr>
        <w:t xml:space="preserve"> </w:t>
      </w:r>
      <w:r w:rsidR="00EA2B37" w:rsidRPr="002E4464">
        <w:rPr>
          <w:rFonts w:ascii="Arial" w:eastAsia="Times New Roman" w:hAnsi="Arial" w:cs="Arial"/>
          <w:b/>
          <w:bCs/>
          <w:sz w:val="24"/>
          <w:szCs w:val="24"/>
        </w:rPr>
        <w:t>The</w:t>
      </w:r>
      <w:r w:rsidR="00EA2B37" w:rsidRPr="002E4464">
        <w:rPr>
          <w:rFonts w:ascii="Arial" w:eastAsia="Times New Roman" w:hAnsi="Arial" w:cs="Arial"/>
          <w:sz w:val="24"/>
          <w:szCs w:val="24"/>
        </w:rPr>
        <w:t xml:space="preserve"> </w:t>
      </w:r>
      <w:r w:rsidR="00EA2B37" w:rsidRPr="002E4464">
        <w:rPr>
          <w:rFonts w:ascii="Arial" w:hAnsi="Arial" w:cs="Arial"/>
          <w:b/>
          <w:bCs/>
          <w:color w:val="000000"/>
        </w:rPr>
        <w:t xml:space="preserve">Confession </w:t>
      </w:r>
      <w:r w:rsidR="00414167" w:rsidRPr="002E4464">
        <w:rPr>
          <w:rFonts w:ascii="Arial" w:hAnsi="Arial" w:cs="Arial"/>
          <w:b/>
          <w:bCs/>
          <w:color w:val="000000"/>
        </w:rPr>
        <w:t xml:space="preserve">of Sin                                </w:t>
      </w:r>
      <w:r w:rsidR="002E0A55" w:rsidRPr="002E4464">
        <w:rPr>
          <w:rFonts w:ascii="Arial" w:hAnsi="Arial" w:cs="Arial"/>
          <w:b/>
          <w:bCs/>
          <w:color w:val="000000"/>
        </w:rPr>
        <w:t xml:space="preserve">  </w:t>
      </w:r>
      <w:r w:rsidR="00414167" w:rsidRPr="002E4464">
        <w:rPr>
          <w:rFonts w:ascii="Arial" w:hAnsi="Arial" w:cs="Arial"/>
          <w:b/>
          <w:bCs/>
          <w:color w:val="000000"/>
        </w:rPr>
        <w:t xml:space="preserve"> BCP 360</w:t>
      </w:r>
    </w:p>
    <w:p w14:paraId="05AED313" w14:textId="77777777" w:rsidR="003C1E15" w:rsidRPr="002E4464" w:rsidRDefault="003C1E15" w:rsidP="003C1E15">
      <w:pPr>
        <w:shd w:val="clear" w:color="auto" w:fill="FFFFFF"/>
        <w:spacing w:after="0" w:line="240" w:lineRule="auto"/>
        <w:ind w:left="90" w:hanging="360"/>
        <w:rPr>
          <w:rFonts w:ascii="Arial" w:eastAsia="Times New Roman" w:hAnsi="Arial" w:cs="Arial"/>
          <w:b/>
        </w:rPr>
      </w:pPr>
    </w:p>
    <w:p w14:paraId="114C56BF" w14:textId="5882A7E2" w:rsidR="00EA2B37" w:rsidRPr="002E4464" w:rsidRDefault="00981088" w:rsidP="00981088">
      <w:pPr>
        <w:tabs>
          <w:tab w:val="left" w:pos="720"/>
          <w:tab w:val="center" w:pos="4410"/>
          <w:tab w:val="right" w:pos="8460"/>
        </w:tabs>
        <w:spacing w:after="0" w:line="80" w:lineRule="atLeast"/>
        <w:jc w:val="both"/>
        <w:rPr>
          <w:rFonts w:ascii="Arial" w:eastAsia="Times New Roman" w:hAnsi="Arial" w:cs="Arial"/>
        </w:rPr>
      </w:pPr>
      <w:r w:rsidRPr="002E4464">
        <w:rPr>
          <w:rFonts w:ascii="Arial" w:eastAsia="Times New Roman" w:hAnsi="Arial" w:cs="Arial"/>
          <w:b/>
        </w:rPr>
        <w:t>The Peace</w:t>
      </w:r>
      <w:r w:rsidRPr="002E4464">
        <w:rPr>
          <w:rFonts w:ascii="Arial" w:eastAsia="Times New Roman" w:hAnsi="Arial" w:cs="Arial"/>
        </w:rPr>
        <w:t xml:space="preserve"> </w:t>
      </w:r>
    </w:p>
    <w:p w14:paraId="37512E5F" w14:textId="77777777" w:rsidR="00EA2B37" w:rsidRPr="002E4464" w:rsidRDefault="00EA2B37" w:rsidP="00981088">
      <w:pPr>
        <w:tabs>
          <w:tab w:val="left" w:pos="720"/>
          <w:tab w:val="center" w:pos="4410"/>
          <w:tab w:val="right" w:pos="8460"/>
        </w:tabs>
        <w:spacing w:after="0" w:line="80" w:lineRule="atLeast"/>
        <w:jc w:val="both"/>
        <w:rPr>
          <w:rFonts w:ascii="Arial" w:eastAsia="Times New Roman" w:hAnsi="Arial" w:cs="Arial"/>
        </w:rPr>
      </w:pPr>
    </w:p>
    <w:p w14:paraId="67156AD9" w14:textId="2D95ADB7" w:rsidR="00981088" w:rsidRPr="002E4464" w:rsidRDefault="00EA2B37" w:rsidP="00981088">
      <w:pPr>
        <w:tabs>
          <w:tab w:val="left" w:pos="720"/>
          <w:tab w:val="center" w:pos="4410"/>
          <w:tab w:val="right" w:pos="8460"/>
        </w:tabs>
        <w:spacing w:after="0" w:line="80" w:lineRule="atLeast"/>
        <w:jc w:val="both"/>
        <w:rPr>
          <w:rFonts w:ascii="Arial" w:eastAsia="Times New Roman" w:hAnsi="Arial" w:cs="Arial"/>
          <w:b/>
          <w:bCs/>
        </w:rPr>
      </w:pPr>
      <w:r w:rsidRPr="002E4464">
        <w:rPr>
          <w:rFonts w:ascii="Arial" w:eastAsia="Times New Roman" w:hAnsi="Arial" w:cs="Arial"/>
          <w:b/>
          <w:bCs/>
        </w:rPr>
        <w:t>Announcements</w:t>
      </w:r>
      <w:r w:rsidR="00981088" w:rsidRPr="002E4464">
        <w:rPr>
          <w:rFonts w:ascii="Arial" w:eastAsia="Times New Roman" w:hAnsi="Arial" w:cs="Arial"/>
          <w:b/>
          <w:bCs/>
        </w:rPr>
        <w:t xml:space="preserve"> </w:t>
      </w:r>
    </w:p>
    <w:p w14:paraId="729C3060" w14:textId="77777777" w:rsidR="00A4042B" w:rsidRDefault="00A4042B" w:rsidP="00981088">
      <w:pPr>
        <w:tabs>
          <w:tab w:val="left" w:pos="2520"/>
          <w:tab w:val="right" w:pos="5220"/>
          <w:tab w:val="right" w:pos="6390"/>
        </w:tabs>
        <w:spacing w:after="0" w:line="80" w:lineRule="atLeast"/>
        <w:ind w:right="-54"/>
        <w:rPr>
          <w:rFonts w:ascii="Arial" w:eastAsia="Times New Roman" w:hAnsi="Arial" w:cs="Arial"/>
          <w:b/>
        </w:rPr>
      </w:pPr>
    </w:p>
    <w:p w14:paraId="4D070BC0" w14:textId="6B107D1A" w:rsidR="00981088" w:rsidRPr="002E4464" w:rsidRDefault="00981088" w:rsidP="00981088">
      <w:pPr>
        <w:tabs>
          <w:tab w:val="left" w:pos="2520"/>
          <w:tab w:val="right" w:pos="5220"/>
          <w:tab w:val="right" w:pos="6390"/>
        </w:tabs>
        <w:spacing w:after="0" w:line="80" w:lineRule="atLeast"/>
        <w:ind w:right="-54"/>
        <w:rPr>
          <w:rFonts w:ascii="Arial" w:eastAsia="Times New Roman" w:hAnsi="Arial" w:cs="Arial"/>
          <w:b/>
        </w:rPr>
      </w:pPr>
      <w:r w:rsidRPr="002E4464">
        <w:rPr>
          <w:rFonts w:ascii="Arial" w:eastAsia="Times New Roman" w:hAnsi="Arial" w:cs="Arial"/>
          <w:b/>
        </w:rPr>
        <w:t>The Offertory</w:t>
      </w:r>
    </w:p>
    <w:p w14:paraId="2509A531" w14:textId="57E529A2" w:rsidR="00745675" w:rsidRPr="002E4464" w:rsidRDefault="00745675" w:rsidP="00981088">
      <w:pPr>
        <w:tabs>
          <w:tab w:val="left" w:pos="2520"/>
          <w:tab w:val="right" w:pos="5220"/>
          <w:tab w:val="right" w:pos="6390"/>
        </w:tabs>
        <w:spacing w:after="0" w:line="80" w:lineRule="atLeast"/>
        <w:ind w:right="-54"/>
        <w:rPr>
          <w:rFonts w:ascii="Arial" w:eastAsia="Times New Roman" w:hAnsi="Arial" w:cs="Arial"/>
          <w:b/>
        </w:rPr>
      </w:pPr>
    </w:p>
    <w:p w14:paraId="6960ABDE" w14:textId="3BA8DB5C" w:rsidR="00F1342E" w:rsidRDefault="00981088" w:rsidP="00981088">
      <w:pPr>
        <w:tabs>
          <w:tab w:val="left" w:pos="2520"/>
          <w:tab w:val="right" w:pos="5220"/>
          <w:tab w:val="right" w:pos="6390"/>
        </w:tabs>
        <w:spacing w:after="0" w:line="80" w:lineRule="atLeast"/>
        <w:ind w:right="-54"/>
        <w:rPr>
          <w:rFonts w:ascii="Arial" w:eastAsia="Times New Roman" w:hAnsi="Arial" w:cs="Arial"/>
        </w:rPr>
      </w:pPr>
      <w:r w:rsidRPr="002E4464">
        <w:rPr>
          <w:rFonts w:ascii="Arial" w:eastAsia="Times New Roman" w:hAnsi="Arial" w:cs="Arial"/>
        </w:rPr>
        <w:t>Walk in love, as Christ loved us and gave himself for us, an offering and sacrifice to God.</w:t>
      </w:r>
    </w:p>
    <w:p w14:paraId="7E7490CF" w14:textId="40AD5070" w:rsidR="00604B3F" w:rsidRPr="002E4464" w:rsidRDefault="00F1342E" w:rsidP="00604B3F">
      <w:pPr>
        <w:pStyle w:val="NormalWeb"/>
        <w:spacing w:before="0" w:beforeAutospacing="0" w:after="240" w:afterAutospacing="0"/>
        <w:rPr>
          <w:rFonts w:ascii="Arial Bold" w:eastAsia="Times New Roman" w:hAnsi="Arial Bold" w:cs="Arial"/>
          <w:b/>
          <w:iCs/>
        </w:rPr>
      </w:pPr>
      <w:r w:rsidRPr="002E4464">
        <w:rPr>
          <w:rFonts w:ascii="Arial Bold" w:eastAsia="Times New Roman" w:hAnsi="Arial Bold" w:cs="Arial"/>
          <w:b/>
          <w:iCs/>
        </w:rPr>
        <w:t xml:space="preserve">Offertory Anthem </w:t>
      </w:r>
      <w:r w:rsidR="003B2BB0" w:rsidRPr="00883F95">
        <w:rPr>
          <w:rFonts w:ascii="Arial" w:hAnsi="Arial" w:cs="Arial"/>
          <w:b/>
          <w:bCs/>
          <w:color w:val="000000"/>
        </w:rPr>
        <w:t>Be A Candle of Hope - Mayo </w:t>
      </w:r>
    </w:p>
    <w:p w14:paraId="6424D8B9" w14:textId="4F8EBACD" w:rsidR="00981088" w:rsidRPr="007109B1" w:rsidRDefault="00981088" w:rsidP="00517E01">
      <w:pPr>
        <w:rPr>
          <w:rFonts w:ascii="Arial" w:eastAsia="Times New Roman" w:hAnsi="Arial" w:cs="Arial"/>
          <w:spacing w:val="-32"/>
        </w:rPr>
      </w:pPr>
      <w:r w:rsidRPr="007109B1">
        <w:rPr>
          <w:rFonts w:ascii="Arial Bold" w:eastAsia="Times New Roman" w:hAnsi="Arial Bold" w:cs="Arial"/>
          <w:b/>
          <w:iCs/>
          <w:spacing w:val="-32"/>
        </w:rPr>
        <w:t>Offertory Hymn</w:t>
      </w:r>
      <w:r w:rsidRPr="007109B1">
        <w:rPr>
          <w:rFonts w:ascii="Arial Bold" w:eastAsia="Times New Roman" w:hAnsi="Arial Bold" w:cs="Arial"/>
          <w:b/>
          <w:bCs/>
          <w:iCs/>
          <w:spacing w:val="-32"/>
        </w:rPr>
        <w:t xml:space="preserve"> </w:t>
      </w:r>
      <w:r w:rsidR="007109B1" w:rsidRPr="007109B1">
        <w:rPr>
          <w:rFonts w:ascii="Arial" w:hAnsi="Arial" w:cs="Arial"/>
          <w:b/>
          <w:bCs/>
          <w:color w:val="000000"/>
          <w:spacing w:val="-32"/>
        </w:rPr>
        <w:t xml:space="preserve">#66 </w:t>
      </w:r>
      <w:r w:rsidR="00694EC8">
        <w:rPr>
          <w:rFonts w:ascii="Arial" w:hAnsi="Arial" w:cs="Arial"/>
          <w:b/>
          <w:bCs/>
          <w:color w:val="000000"/>
          <w:spacing w:val="-32"/>
        </w:rPr>
        <w:t xml:space="preserve"> </w:t>
      </w:r>
      <w:r w:rsidR="007109B1" w:rsidRPr="007109B1">
        <w:rPr>
          <w:rFonts w:ascii="Arial" w:hAnsi="Arial" w:cs="Arial"/>
          <w:b/>
          <w:bCs/>
          <w:color w:val="000000"/>
          <w:spacing w:val="-32"/>
        </w:rPr>
        <w:t xml:space="preserve">Come Thou Long </w:t>
      </w:r>
      <w:r w:rsidR="00694EC8">
        <w:rPr>
          <w:rFonts w:ascii="Arial" w:hAnsi="Arial" w:cs="Arial"/>
          <w:b/>
          <w:bCs/>
          <w:color w:val="000000"/>
          <w:spacing w:val="-32"/>
        </w:rPr>
        <w:t xml:space="preserve"> </w:t>
      </w:r>
      <w:r w:rsidR="007109B1" w:rsidRPr="007109B1">
        <w:rPr>
          <w:rFonts w:ascii="Arial" w:hAnsi="Arial" w:cs="Arial"/>
          <w:b/>
          <w:bCs/>
          <w:color w:val="000000"/>
          <w:spacing w:val="-32"/>
        </w:rPr>
        <w:t>Expected J</w:t>
      </w:r>
      <w:r w:rsidR="00694EC8">
        <w:rPr>
          <w:rFonts w:ascii="Arial" w:hAnsi="Arial" w:cs="Arial"/>
          <w:b/>
          <w:bCs/>
          <w:color w:val="000000"/>
          <w:spacing w:val="-32"/>
        </w:rPr>
        <w:t xml:space="preserve"> </w:t>
      </w:r>
      <w:r w:rsidR="007109B1" w:rsidRPr="007109B1">
        <w:rPr>
          <w:rFonts w:ascii="Arial" w:hAnsi="Arial" w:cs="Arial"/>
          <w:b/>
          <w:bCs/>
          <w:color w:val="000000"/>
          <w:spacing w:val="-32"/>
        </w:rPr>
        <w:t>esus</w:t>
      </w:r>
      <w:r w:rsidR="007109B1">
        <w:rPr>
          <w:rFonts w:ascii="Arial" w:hAnsi="Arial" w:cs="Arial"/>
          <w:b/>
          <w:bCs/>
          <w:color w:val="000000"/>
          <w:spacing w:val="-32"/>
        </w:rPr>
        <w:t xml:space="preserve"> </w:t>
      </w:r>
      <w:r w:rsidR="007109B1" w:rsidRPr="007109B1">
        <w:rPr>
          <w:rFonts w:ascii="Arial" w:hAnsi="Arial" w:cs="Arial"/>
          <w:b/>
          <w:bCs/>
          <w:color w:val="000000"/>
          <w:spacing w:val="-32"/>
        </w:rPr>
        <w:t xml:space="preserve"> (Hymnal 1982)</w:t>
      </w:r>
    </w:p>
    <w:p w14:paraId="7FEEA462" w14:textId="385EF38E" w:rsidR="00981088" w:rsidRPr="0004434C" w:rsidRDefault="00981088" w:rsidP="000916B0">
      <w:pPr>
        <w:tabs>
          <w:tab w:val="left" w:pos="720"/>
          <w:tab w:val="center" w:pos="4500"/>
          <w:tab w:val="right" w:pos="8460"/>
        </w:tabs>
        <w:spacing w:after="240" w:line="240" w:lineRule="auto"/>
        <w:jc w:val="center"/>
        <w:rPr>
          <w:rFonts w:ascii="Arial" w:eastAsia="Times New Roman" w:hAnsi="Arial" w:cs="Arial"/>
          <w:b/>
        </w:rPr>
      </w:pPr>
      <w:r w:rsidRPr="0004434C">
        <w:rPr>
          <w:rFonts w:ascii="Arial" w:eastAsia="Times New Roman" w:hAnsi="Arial" w:cs="Arial"/>
          <w:b/>
        </w:rPr>
        <w:lastRenderedPageBreak/>
        <w:t>THE HOLY COMMUNION</w:t>
      </w:r>
    </w:p>
    <w:p w14:paraId="722A6500" w14:textId="3F06AD9E" w:rsidR="00916E2F" w:rsidRPr="0004434C" w:rsidRDefault="00916E2F" w:rsidP="000916B0">
      <w:pPr>
        <w:spacing w:after="120" w:line="240" w:lineRule="auto"/>
        <w:textAlignment w:val="baseline"/>
        <w:rPr>
          <w:rFonts w:asciiTheme="majorHAnsi" w:eastAsia="PMingLiU" w:hAnsiTheme="majorHAnsi" w:cs="Times New Roman"/>
        </w:rPr>
      </w:pPr>
      <w:r w:rsidRPr="0004434C">
        <w:rPr>
          <w:rFonts w:ascii="Arial" w:eastAsia="Arial" w:hAnsi="Arial" w:cs="Times New Roman"/>
          <w:b/>
          <w:color w:val="000000"/>
          <w:spacing w:val="6"/>
        </w:rPr>
        <w:t xml:space="preserve">Eucharistic Prayer </w:t>
      </w:r>
    </w:p>
    <w:p w14:paraId="5F719660" w14:textId="77777777" w:rsidR="00916E2F" w:rsidRPr="0004434C" w:rsidRDefault="00916E2F" w:rsidP="00916E2F">
      <w:pPr>
        <w:spacing w:after="0" w:line="240" w:lineRule="auto"/>
        <w:rPr>
          <w:rFonts w:ascii="Arial" w:eastAsia="PMingLiU" w:hAnsi="Arial" w:cs="Arial"/>
          <w:iCs/>
          <w:shd w:val="clear" w:color="auto" w:fill="FFFFFF"/>
        </w:rPr>
      </w:pPr>
      <w:r w:rsidRPr="0004434C">
        <w:rPr>
          <w:rFonts w:ascii="Arial" w:eastAsia="PMingLiU" w:hAnsi="Arial" w:cs="Arial"/>
          <w:iCs/>
          <w:shd w:val="clear" w:color="auto" w:fill="FFFFFF"/>
        </w:rPr>
        <w:t>Celebrant:     The Lord be with you.</w:t>
      </w:r>
    </w:p>
    <w:p w14:paraId="23A2D7F0" w14:textId="1A485DBA" w:rsidR="00916E2F" w:rsidRPr="0004434C" w:rsidRDefault="00916E2F" w:rsidP="00916E2F">
      <w:pPr>
        <w:spacing w:after="0" w:line="240" w:lineRule="auto"/>
        <w:rPr>
          <w:rFonts w:ascii="Arial" w:eastAsia="PMingLiU" w:hAnsi="Arial" w:cs="Arial"/>
          <w:b/>
          <w:bCs/>
          <w:iCs/>
          <w:shd w:val="clear" w:color="auto" w:fill="FFFFFF"/>
          <w:lang w:val="en-GB"/>
        </w:rPr>
      </w:pPr>
      <w:r w:rsidRPr="0004434C">
        <w:rPr>
          <w:rFonts w:ascii="Arial" w:eastAsia="PMingLiU" w:hAnsi="Arial" w:cs="Arial"/>
          <w:b/>
          <w:bCs/>
          <w:iCs/>
          <w:shd w:val="clear" w:color="auto" w:fill="FFFFFF"/>
          <w:lang w:val="en-GB"/>
        </w:rPr>
        <w:t>People:        And also with you.</w:t>
      </w:r>
    </w:p>
    <w:p w14:paraId="3942DDB7" w14:textId="6EFD6524" w:rsidR="00916E2F" w:rsidRPr="0004434C" w:rsidRDefault="00916E2F" w:rsidP="00916E2F">
      <w:pPr>
        <w:spacing w:after="0" w:line="240" w:lineRule="auto"/>
        <w:rPr>
          <w:rFonts w:ascii="Arial" w:eastAsia="PMingLiU" w:hAnsi="Arial" w:cs="Arial"/>
          <w:iCs/>
          <w:shd w:val="clear" w:color="auto" w:fill="FFFFFF"/>
        </w:rPr>
      </w:pPr>
      <w:r w:rsidRPr="0004434C">
        <w:rPr>
          <w:rFonts w:ascii="Arial" w:eastAsia="PMingLiU" w:hAnsi="Arial" w:cs="Arial"/>
          <w:iCs/>
          <w:shd w:val="clear" w:color="auto" w:fill="FFFFFF"/>
        </w:rPr>
        <w:t>Celebrant:    Lift up your hearts.</w:t>
      </w:r>
    </w:p>
    <w:p w14:paraId="554092EA" w14:textId="41E2418A" w:rsidR="00916E2F" w:rsidRPr="0004434C" w:rsidRDefault="00916E2F" w:rsidP="00916E2F">
      <w:pPr>
        <w:spacing w:after="0" w:line="240" w:lineRule="auto"/>
        <w:rPr>
          <w:rFonts w:ascii="Arial" w:eastAsia="PMingLiU" w:hAnsi="Arial" w:cs="Arial"/>
          <w:b/>
          <w:bCs/>
          <w:iCs/>
          <w:shd w:val="clear" w:color="auto" w:fill="FFFFFF"/>
          <w:lang w:val="en-GB"/>
        </w:rPr>
      </w:pPr>
      <w:r w:rsidRPr="0004434C">
        <w:rPr>
          <w:rFonts w:ascii="Arial" w:eastAsia="PMingLiU" w:hAnsi="Arial" w:cs="Arial"/>
          <w:b/>
          <w:bCs/>
          <w:iCs/>
          <w:shd w:val="clear" w:color="auto" w:fill="FFFFFF"/>
          <w:lang w:val="en-GB"/>
        </w:rPr>
        <w:t>People:        We lift them to the Lord.</w:t>
      </w:r>
    </w:p>
    <w:p w14:paraId="29510841" w14:textId="348861CF" w:rsidR="00916E2F" w:rsidRPr="0004434C" w:rsidRDefault="00916E2F" w:rsidP="00916E2F">
      <w:pPr>
        <w:spacing w:after="0" w:line="240" w:lineRule="auto"/>
        <w:rPr>
          <w:rFonts w:ascii="Arial" w:eastAsia="PMingLiU" w:hAnsi="Arial" w:cs="Arial"/>
          <w:iCs/>
          <w:shd w:val="clear" w:color="auto" w:fill="FFFFFF"/>
        </w:rPr>
      </w:pPr>
      <w:r w:rsidRPr="0004434C">
        <w:rPr>
          <w:rFonts w:ascii="Arial" w:eastAsia="PMingLiU" w:hAnsi="Arial" w:cs="Arial"/>
          <w:iCs/>
          <w:shd w:val="clear" w:color="auto" w:fill="FFFFFF"/>
        </w:rPr>
        <w:t>Celebrant:     Let us give thanks to the Lord our God.</w:t>
      </w:r>
    </w:p>
    <w:p w14:paraId="24B67903" w14:textId="7AF20B67" w:rsidR="00916E2F" w:rsidRDefault="00916E2F" w:rsidP="00916E2F">
      <w:pPr>
        <w:spacing w:after="0" w:line="240" w:lineRule="auto"/>
        <w:rPr>
          <w:rFonts w:ascii="Arial" w:eastAsia="PMingLiU" w:hAnsi="Arial" w:cs="Arial"/>
          <w:b/>
          <w:iCs/>
          <w:shd w:val="clear" w:color="auto" w:fill="FFFFFF"/>
        </w:rPr>
      </w:pPr>
      <w:r w:rsidRPr="0004434C">
        <w:rPr>
          <w:rFonts w:ascii="Arial" w:eastAsia="PMingLiU" w:hAnsi="Arial" w:cs="Arial"/>
          <w:b/>
          <w:iCs/>
          <w:shd w:val="clear" w:color="auto" w:fill="FFFFFF"/>
        </w:rPr>
        <w:t>People:        It is right to give him thanks and praise.</w:t>
      </w:r>
    </w:p>
    <w:p w14:paraId="32AC77EA" w14:textId="77777777" w:rsidR="00736F29" w:rsidRDefault="00736F29" w:rsidP="00916E2F">
      <w:pPr>
        <w:spacing w:after="0" w:line="240" w:lineRule="auto"/>
        <w:rPr>
          <w:rFonts w:ascii="Arial" w:eastAsia="PMingLiU" w:hAnsi="Arial" w:cs="Arial"/>
          <w:b/>
          <w:iCs/>
          <w:shd w:val="clear" w:color="auto" w:fill="FFFFFF"/>
        </w:rPr>
      </w:pPr>
    </w:p>
    <w:p w14:paraId="282C19E2" w14:textId="77777777" w:rsidR="00D735EC" w:rsidRDefault="00D735EC" w:rsidP="00D735EC">
      <w:pPr>
        <w:jc w:val="both"/>
        <w:rPr>
          <w:rFonts w:ascii="Arial" w:hAnsi="Arial" w:cs="Arial"/>
          <w:szCs w:val="24"/>
        </w:rPr>
      </w:pPr>
      <w:r w:rsidRPr="007342B3">
        <w:rPr>
          <w:rFonts w:ascii="Arial" w:hAnsi="Arial" w:cs="Arial"/>
          <w:szCs w:val="24"/>
        </w:rPr>
        <w:t xml:space="preserve">We praise you and we thank you, O holy and living God, Creator of heaven and earth, for the gift of a world full of wonder and for our life, which comes from you.  By your power you sustain the universe; through Jesus Christ you gather us into one great family. </w:t>
      </w:r>
      <w:r>
        <w:rPr>
          <w:rFonts w:ascii="Arial" w:hAnsi="Arial" w:cs="Arial"/>
          <w:szCs w:val="24"/>
        </w:rPr>
        <w:t xml:space="preserve"> </w:t>
      </w:r>
      <w:r w:rsidRPr="007342B3">
        <w:rPr>
          <w:rFonts w:ascii="Arial" w:hAnsi="Arial" w:cs="Arial"/>
          <w:szCs w:val="24"/>
        </w:rPr>
        <w:t>Therefore with all who serve you on earth and in heaven, we praise your wonderful name as we sing:</w:t>
      </w:r>
    </w:p>
    <w:p w14:paraId="10012072" w14:textId="77777777" w:rsidR="00D735EC" w:rsidRPr="00871E6A" w:rsidRDefault="00D735EC" w:rsidP="00D735EC">
      <w:pPr>
        <w:jc w:val="center"/>
        <w:rPr>
          <w:rFonts w:ascii="Arial" w:hAnsi="Arial" w:cs="Arial"/>
          <w:b/>
          <w:i/>
          <w:szCs w:val="24"/>
        </w:rPr>
      </w:pPr>
      <w:r w:rsidRPr="00871E6A">
        <w:rPr>
          <w:rFonts w:ascii="Arial" w:hAnsi="Arial" w:cs="Arial"/>
          <w:b/>
          <w:i/>
          <w:szCs w:val="24"/>
        </w:rPr>
        <w:t>Holy, holy, holy Lord. God of power and might, heaven and earth are full of your glory.</w:t>
      </w:r>
    </w:p>
    <w:p w14:paraId="1646696B" w14:textId="77777777" w:rsidR="00D735EC" w:rsidRPr="00871E6A" w:rsidRDefault="00D735EC" w:rsidP="00D735EC">
      <w:pPr>
        <w:spacing w:after="0" w:line="240" w:lineRule="auto"/>
        <w:contextualSpacing/>
        <w:jc w:val="center"/>
        <w:rPr>
          <w:rFonts w:ascii="Arial" w:hAnsi="Arial" w:cs="Arial"/>
          <w:b/>
          <w:i/>
          <w:szCs w:val="24"/>
        </w:rPr>
      </w:pPr>
      <w:r w:rsidRPr="00871E6A">
        <w:rPr>
          <w:rFonts w:ascii="Arial" w:hAnsi="Arial" w:cs="Arial"/>
          <w:b/>
          <w:i/>
          <w:szCs w:val="24"/>
        </w:rPr>
        <w:t xml:space="preserve">Hosanna in the highest. </w:t>
      </w:r>
    </w:p>
    <w:p w14:paraId="2646E399" w14:textId="77777777" w:rsidR="00D735EC" w:rsidRPr="00871E6A" w:rsidRDefault="00D735EC" w:rsidP="00D735EC">
      <w:pPr>
        <w:spacing w:after="0" w:line="240" w:lineRule="auto"/>
        <w:contextualSpacing/>
        <w:jc w:val="center"/>
        <w:rPr>
          <w:rFonts w:ascii="Arial" w:hAnsi="Arial" w:cs="Arial"/>
          <w:b/>
          <w:i/>
          <w:szCs w:val="24"/>
        </w:rPr>
      </w:pPr>
      <w:r w:rsidRPr="00871E6A">
        <w:rPr>
          <w:rFonts w:ascii="Arial" w:hAnsi="Arial" w:cs="Arial"/>
          <w:b/>
          <w:i/>
          <w:szCs w:val="24"/>
        </w:rPr>
        <w:t>Blessed is he who comes in the name of our Lord.</w:t>
      </w:r>
    </w:p>
    <w:p w14:paraId="08962121" w14:textId="7E337CCB" w:rsidR="00D735EC" w:rsidRDefault="00D735EC" w:rsidP="00D735EC">
      <w:pPr>
        <w:spacing w:after="0" w:line="240" w:lineRule="auto"/>
        <w:contextualSpacing/>
        <w:jc w:val="center"/>
        <w:rPr>
          <w:rFonts w:ascii="Arial" w:hAnsi="Arial" w:cs="Arial"/>
          <w:b/>
          <w:i/>
          <w:szCs w:val="24"/>
        </w:rPr>
      </w:pPr>
      <w:r w:rsidRPr="00871E6A">
        <w:rPr>
          <w:rFonts w:ascii="Arial" w:hAnsi="Arial" w:cs="Arial"/>
          <w:b/>
          <w:i/>
          <w:szCs w:val="24"/>
        </w:rPr>
        <w:t>Hosanna in the highest.</w:t>
      </w:r>
    </w:p>
    <w:p w14:paraId="184770AF" w14:textId="77777777" w:rsidR="00D735EC" w:rsidRPr="00871E6A" w:rsidRDefault="00D735EC" w:rsidP="00D735EC">
      <w:pPr>
        <w:spacing w:after="0" w:line="240" w:lineRule="auto"/>
        <w:contextualSpacing/>
        <w:jc w:val="center"/>
        <w:rPr>
          <w:rFonts w:ascii="Arial" w:hAnsi="Arial" w:cs="Arial"/>
          <w:b/>
          <w:i/>
          <w:szCs w:val="24"/>
        </w:rPr>
      </w:pPr>
    </w:p>
    <w:p w14:paraId="61A5A851" w14:textId="77777777" w:rsidR="00D7004F" w:rsidRDefault="00D735EC" w:rsidP="00D735EC">
      <w:pPr>
        <w:jc w:val="both"/>
        <w:rPr>
          <w:rFonts w:ascii="Arial" w:hAnsi="Arial" w:cs="Arial"/>
          <w:szCs w:val="24"/>
        </w:rPr>
      </w:pPr>
      <w:r w:rsidRPr="007342B3">
        <w:rPr>
          <w:rFonts w:ascii="Arial" w:hAnsi="Arial" w:cs="Arial"/>
          <w:szCs w:val="24"/>
        </w:rPr>
        <w:t xml:space="preserve">O God, from before time you made ready the creation. Through your Wisdom, your Spirit moved over the deep and brought to birth the heavens:  sun, moon, and stars; earth, winds, and waters; growing things, both plants and animals; and finally humankind.  </w:t>
      </w:r>
    </w:p>
    <w:p w14:paraId="7A78605C" w14:textId="163B83BD" w:rsidR="00D7004F" w:rsidRDefault="00D735EC" w:rsidP="00D735EC">
      <w:pPr>
        <w:jc w:val="both"/>
        <w:rPr>
          <w:rFonts w:ascii="Arial" w:hAnsi="Arial" w:cs="Arial"/>
          <w:szCs w:val="24"/>
        </w:rPr>
      </w:pPr>
      <w:r w:rsidRPr="007342B3">
        <w:rPr>
          <w:rFonts w:ascii="Arial" w:hAnsi="Arial" w:cs="Arial"/>
          <w:szCs w:val="24"/>
        </w:rPr>
        <w:t xml:space="preserve">You made us in your image, male and female, to love and care for the earth and its creatures as you love and care for us, your children. You graced us with freedom of heart and mind, but we were heedless and willful.  </w:t>
      </w:r>
    </w:p>
    <w:p w14:paraId="40E9906C" w14:textId="2B371048" w:rsidR="00D735EC" w:rsidRPr="007342B3" w:rsidRDefault="00D735EC" w:rsidP="00D735EC">
      <w:pPr>
        <w:jc w:val="both"/>
        <w:rPr>
          <w:rFonts w:ascii="Arial" w:hAnsi="Arial" w:cs="Arial"/>
          <w:szCs w:val="24"/>
        </w:rPr>
      </w:pPr>
      <w:r w:rsidRPr="007342B3">
        <w:rPr>
          <w:rFonts w:ascii="Arial" w:hAnsi="Arial" w:cs="Arial"/>
          <w:szCs w:val="24"/>
        </w:rPr>
        <w:t>You took us by the hand, and taught us to walk in your ways.  And although you led us with cords of compassion and bands of love, we wandered far away.  Yet as a mother cares for her children, you would not forget us.  Time and again you called us to live in the fullness of your love.</w:t>
      </w:r>
    </w:p>
    <w:p w14:paraId="19F1DE99" w14:textId="77777777" w:rsidR="00D735EC" w:rsidRPr="007342B3" w:rsidRDefault="00D735EC" w:rsidP="00D735EC">
      <w:pPr>
        <w:jc w:val="both"/>
        <w:rPr>
          <w:rFonts w:ascii="Arial" w:hAnsi="Arial" w:cs="Arial"/>
          <w:szCs w:val="24"/>
        </w:rPr>
      </w:pPr>
      <w:r w:rsidRPr="007342B3">
        <w:rPr>
          <w:rFonts w:ascii="Arial" w:hAnsi="Arial" w:cs="Arial"/>
          <w:szCs w:val="24"/>
        </w:rPr>
        <w:t>Then you acted anew in Creation.  In order that we might see and know the riches of your grace, your Spirit entered into Mary, the maiden of Nazareth</w:t>
      </w:r>
      <w:r>
        <w:rPr>
          <w:rFonts w:ascii="Arial" w:hAnsi="Arial" w:cs="Arial"/>
          <w:szCs w:val="24"/>
        </w:rPr>
        <w:t>,</w:t>
      </w:r>
      <w:r w:rsidRPr="007342B3">
        <w:rPr>
          <w:rFonts w:ascii="Arial" w:hAnsi="Arial" w:cs="Arial"/>
          <w:szCs w:val="24"/>
        </w:rPr>
        <w:t xml:space="preserve"> that she might conceive and bear a Son, the holy child of God.   The world had waited long in pain and hope, and at last our Savior came to birth, fulfilling the promise of the reign of God in love.</w:t>
      </w:r>
    </w:p>
    <w:p w14:paraId="551260D5" w14:textId="41E68177" w:rsidR="00D735EC" w:rsidRPr="007342B3" w:rsidRDefault="00D735EC" w:rsidP="00D735EC">
      <w:pPr>
        <w:jc w:val="both"/>
        <w:rPr>
          <w:rFonts w:ascii="Arial" w:hAnsi="Arial" w:cs="Arial"/>
          <w:szCs w:val="24"/>
        </w:rPr>
      </w:pPr>
      <w:r w:rsidRPr="007342B3">
        <w:rPr>
          <w:rFonts w:ascii="Arial" w:hAnsi="Arial" w:cs="Arial"/>
          <w:szCs w:val="24"/>
        </w:rPr>
        <w:t>Living among us, Jesus loved us.  He yearned to draw all the world to himself, yet we would not.  We were heedless of his call to walk in love.</w:t>
      </w:r>
    </w:p>
    <w:p w14:paraId="1DC1518D" w14:textId="77777777" w:rsidR="00D735EC" w:rsidRPr="007342B3" w:rsidRDefault="00D735EC" w:rsidP="00D735EC">
      <w:pPr>
        <w:jc w:val="both"/>
        <w:rPr>
          <w:rFonts w:ascii="Arial" w:hAnsi="Arial" w:cs="Arial"/>
          <w:szCs w:val="24"/>
        </w:rPr>
      </w:pPr>
      <w:r w:rsidRPr="007342B3">
        <w:rPr>
          <w:rFonts w:ascii="Arial" w:hAnsi="Arial" w:cs="Arial"/>
          <w:szCs w:val="24"/>
        </w:rPr>
        <w:t>At last the time came for him to make the sacrifice of himself, and to be glorified by you.  On the night before he died, Jesus was at table with his friends.  He took bread, gave thanks to you, broke it, and gave it to them, saying:  Take, eat:  This is my Body which is given for you.  Do this for the remembrance of me.</w:t>
      </w:r>
    </w:p>
    <w:p w14:paraId="0165375B" w14:textId="77777777" w:rsidR="00D735EC" w:rsidRPr="007342B3" w:rsidRDefault="00D735EC" w:rsidP="00D735EC">
      <w:pPr>
        <w:jc w:val="both"/>
        <w:rPr>
          <w:rFonts w:ascii="Arial" w:hAnsi="Arial" w:cs="Arial"/>
          <w:szCs w:val="24"/>
        </w:rPr>
      </w:pPr>
      <w:r w:rsidRPr="007342B3">
        <w:rPr>
          <w:rFonts w:ascii="Arial" w:hAnsi="Arial" w:cs="Arial"/>
          <w:szCs w:val="24"/>
        </w:rPr>
        <w:t>After supper, Jesus took the cup of wine.  Again he gave thanks to you, and gave it to them, saying:  Drink this, all of you:  This is my Blood of the new Covenant, poured out for you and for all for the forgiveness of sins.  Whenever you drink it, do this for the remembrance of me.</w:t>
      </w:r>
    </w:p>
    <w:p w14:paraId="230960AC" w14:textId="77777777" w:rsidR="00D735EC" w:rsidRPr="007342B3" w:rsidRDefault="00D735EC" w:rsidP="00D735EC">
      <w:pPr>
        <w:rPr>
          <w:rFonts w:ascii="Arial" w:hAnsi="Arial" w:cs="Arial"/>
          <w:szCs w:val="24"/>
        </w:rPr>
      </w:pPr>
      <w:r w:rsidRPr="007342B3">
        <w:rPr>
          <w:rFonts w:ascii="Arial" w:hAnsi="Arial" w:cs="Arial"/>
          <w:szCs w:val="24"/>
        </w:rPr>
        <w:t>As we gather to share the bread and the cup, we remember his loving gift to us:</w:t>
      </w:r>
    </w:p>
    <w:p w14:paraId="3F1E4FDB" w14:textId="77777777" w:rsidR="00D735EC" w:rsidRPr="007342B3" w:rsidRDefault="00D735EC" w:rsidP="00D735EC">
      <w:pPr>
        <w:spacing w:after="0"/>
        <w:ind w:firstLine="720"/>
        <w:contextualSpacing/>
        <w:rPr>
          <w:rFonts w:ascii="Arial" w:hAnsi="Arial" w:cs="Arial"/>
          <w:b/>
          <w:szCs w:val="24"/>
        </w:rPr>
      </w:pPr>
      <w:r w:rsidRPr="007342B3">
        <w:rPr>
          <w:rFonts w:ascii="Arial" w:hAnsi="Arial" w:cs="Arial"/>
          <w:b/>
          <w:szCs w:val="24"/>
        </w:rPr>
        <w:t>We remember his death on the cross,</w:t>
      </w:r>
    </w:p>
    <w:p w14:paraId="08EA606D" w14:textId="77777777" w:rsidR="00D735EC" w:rsidRPr="007342B3" w:rsidRDefault="00D735EC" w:rsidP="00D735EC">
      <w:pPr>
        <w:spacing w:after="0"/>
        <w:ind w:firstLine="720"/>
        <w:contextualSpacing/>
        <w:rPr>
          <w:rFonts w:ascii="Arial" w:hAnsi="Arial" w:cs="Arial"/>
          <w:b/>
          <w:szCs w:val="24"/>
        </w:rPr>
      </w:pPr>
      <w:r w:rsidRPr="007342B3">
        <w:rPr>
          <w:rFonts w:ascii="Arial" w:hAnsi="Arial" w:cs="Arial"/>
          <w:b/>
          <w:szCs w:val="24"/>
        </w:rPr>
        <w:t>We proclaim the resurrection to new life,</w:t>
      </w:r>
    </w:p>
    <w:p w14:paraId="2281DD3D" w14:textId="77777777" w:rsidR="00D735EC" w:rsidRPr="007342B3" w:rsidRDefault="00D735EC" w:rsidP="00D735EC">
      <w:pPr>
        <w:spacing w:after="0"/>
        <w:ind w:firstLine="720"/>
        <w:contextualSpacing/>
        <w:rPr>
          <w:rFonts w:ascii="Arial" w:hAnsi="Arial" w:cs="Arial"/>
          <w:szCs w:val="24"/>
        </w:rPr>
      </w:pPr>
      <w:r w:rsidRPr="007342B3">
        <w:rPr>
          <w:rFonts w:ascii="Arial" w:hAnsi="Arial" w:cs="Arial"/>
          <w:b/>
          <w:szCs w:val="24"/>
        </w:rPr>
        <w:t>We await the return of Christ in glory.</w:t>
      </w:r>
    </w:p>
    <w:p w14:paraId="412D706A" w14:textId="77777777" w:rsidR="00D735EC" w:rsidRDefault="00D735EC" w:rsidP="00D735EC">
      <w:pPr>
        <w:rPr>
          <w:rFonts w:ascii="Arial" w:hAnsi="Arial" w:cs="Arial"/>
          <w:szCs w:val="24"/>
        </w:rPr>
      </w:pPr>
    </w:p>
    <w:p w14:paraId="0B9F3912" w14:textId="38697800" w:rsidR="00D735EC" w:rsidRPr="007342B3" w:rsidRDefault="00D735EC" w:rsidP="00D735EC">
      <w:pPr>
        <w:rPr>
          <w:rFonts w:ascii="Arial" w:hAnsi="Arial" w:cs="Arial"/>
          <w:szCs w:val="24"/>
        </w:rPr>
      </w:pPr>
      <w:r w:rsidRPr="007342B3">
        <w:rPr>
          <w:rFonts w:ascii="Arial" w:hAnsi="Arial" w:cs="Arial"/>
          <w:szCs w:val="24"/>
        </w:rPr>
        <w:t>And we join together in the love of Christ to give thanks and praise to you, our God.  Here at this table, we offer to you all that you have made:  this bread and this cup, our time and ourselves, a living sacrifice.</w:t>
      </w:r>
    </w:p>
    <w:p w14:paraId="6DC82FC7" w14:textId="77777777" w:rsidR="00D735EC" w:rsidRPr="007342B3" w:rsidRDefault="00D735EC" w:rsidP="00D735EC">
      <w:pPr>
        <w:rPr>
          <w:rFonts w:ascii="Arial" w:hAnsi="Arial" w:cs="Arial"/>
          <w:szCs w:val="24"/>
        </w:rPr>
      </w:pPr>
      <w:r w:rsidRPr="007342B3">
        <w:rPr>
          <w:rFonts w:ascii="Arial" w:hAnsi="Arial" w:cs="Arial"/>
          <w:szCs w:val="24"/>
        </w:rPr>
        <w:t>Pour out your love and your blessing on all we offer here.  Breathe your Spirit onto these gifts of bread and wine, to make of them the Body and Blood of Christ.  Let your Spirit who broods over the whole creation dwell within us.  Gather us to be your holy people, the Body of Christ given for the world you have made.  Draw us, O God, to your heart at the heart of the world.</w:t>
      </w:r>
    </w:p>
    <w:p w14:paraId="5F44B2B7" w14:textId="77777777" w:rsidR="00D735EC" w:rsidRPr="007342B3" w:rsidRDefault="00D735EC" w:rsidP="00D735EC">
      <w:pPr>
        <w:rPr>
          <w:rFonts w:ascii="Arial" w:hAnsi="Arial" w:cs="Arial"/>
          <w:szCs w:val="24"/>
        </w:rPr>
      </w:pPr>
      <w:r w:rsidRPr="007342B3">
        <w:rPr>
          <w:rFonts w:ascii="Arial" w:hAnsi="Arial" w:cs="Arial"/>
          <w:szCs w:val="24"/>
        </w:rPr>
        <w:t xml:space="preserve">Through Christ and with Christ and in Christ, to whom, with you and the Holy Spirit, be honor and glory, now and for ever.  </w:t>
      </w:r>
      <w:r w:rsidRPr="007342B3">
        <w:rPr>
          <w:rFonts w:ascii="Arial" w:hAnsi="Arial" w:cs="Arial"/>
          <w:b/>
          <w:szCs w:val="24"/>
        </w:rPr>
        <w:t>AMEN.</w:t>
      </w:r>
    </w:p>
    <w:p w14:paraId="37A74CBE" w14:textId="10205B0D" w:rsidR="00625175" w:rsidRPr="000B5159" w:rsidRDefault="00DE7524" w:rsidP="00DE7524">
      <w:pPr>
        <w:tabs>
          <w:tab w:val="left" w:pos="720"/>
          <w:tab w:val="center" w:pos="4500"/>
          <w:tab w:val="right" w:pos="8460"/>
        </w:tabs>
        <w:spacing w:after="0" w:line="240" w:lineRule="auto"/>
        <w:jc w:val="both"/>
        <w:rPr>
          <w:rFonts w:ascii="Arial" w:eastAsia="Times New Roman" w:hAnsi="Arial" w:cs="Arial"/>
          <w:b/>
        </w:rPr>
      </w:pPr>
      <w:r w:rsidRPr="005E4CB4">
        <w:rPr>
          <w:rFonts w:ascii="Arial" w:hAnsi="Arial" w:cs="Arial"/>
          <w:b/>
          <w:bCs/>
        </w:rPr>
        <w:t xml:space="preserve">Amen </w:t>
      </w:r>
      <w:r w:rsidR="00C011F9" w:rsidRPr="005E4CB4">
        <w:rPr>
          <w:rFonts w:ascii="Arial" w:hAnsi="Arial" w:cs="Arial"/>
          <w:b/>
          <w:bCs/>
        </w:rPr>
        <w:t>S146</w:t>
      </w:r>
      <w:r w:rsidR="000A597D" w:rsidRPr="005E4CB4">
        <w:rPr>
          <w:rFonts w:ascii="Arial" w:hAnsi="Arial" w:cs="Arial"/>
          <w:b/>
          <w:bCs/>
        </w:rPr>
        <w:t xml:space="preserve"> </w:t>
      </w:r>
      <w:r w:rsidR="005E7BCF" w:rsidRPr="005E4CB4">
        <w:rPr>
          <w:rFonts w:ascii="Arial" w:hAnsi="Arial" w:cs="Arial"/>
          <w:b/>
          <w:bCs/>
        </w:rPr>
        <w:t xml:space="preserve">                                        </w:t>
      </w:r>
      <w:r w:rsidR="00784562" w:rsidRPr="005E4CB4">
        <w:rPr>
          <w:rFonts w:ascii="Arial" w:hAnsi="Arial" w:cs="Arial"/>
          <w:b/>
          <w:bCs/>
        </w:rPr>
        <w:t xml:space="preserve">     </w:t>
      </w:r>
      <w:r w:rsidR="002303BB" w:rsidRPr="005E4CB4">
        <w:rPr>
          <w:rFonts w:ascii="Arial" w:hAnsi="Arial" w:cs="Arial"/>
          <w:b/>
          <w:bCs/>
        </w:rPr>
        <w:t xml:space="preserve"> </w:t>
      </w:r>
      <w:r w:rsidRPr="005E4CB4">
        <w:rPr>
          <w:rFonts w:ascii="Arial" w:hAnsi="Arial" w:cs="Arial"/>
          <w:b/>
          <w:bCs/>
        </w:rPr>
        <w:t>(</w:t>
      </w:r>
      <w:r w:rsidR="00C011F9">
        <w:rPr>
          <w:rFonts w:ascii="Arial" w:hAnsi="Arial" w:cs="Arial"/>
          <w:b/>
          <w:bCs/>
        </w:rPr>
        <w:t>Hymnal 1982)</w:t>
      </w:r>
      <w:r w:rsidRPr="000B5159">
        <w:rPr>
          <w:rFonts w:ascii="Arial" w:hAnsi="Arial" w:cs="Arial"/>
          <w:b/>
          <w:bCs/>
        </w:rPr>
        <w:t xml:space="preserve"> </w:t>
      </w:r>
    </w:p>
    <w:p w14:paraId="7D0FE924" w14:textId="1B8A88C7" w:rsidR="009A5D95" w:rsidRPr="000B5159" w:rsidRDefault="00B843E5" w:rsidP="00B843E5">
      <w:pPr>
        <w:pStyle w:val="NormalWeb"/>
        <w:contextualSpacing/>
        <w:rPr>
          <w:rFonts w:ascii="Arial" w:eastAsia="Calibri" w:hAnsi="Arial" w:cs="Arial"/>
          <w:b/>
        </w:rPr>
      </w:pPr>
      <w:bookmarkStart w:id="1" w:name="_Hlk116492588"/>
      <w:r w:rsidRPr="000B5159">
        <w:rPr>
          <w:rFonts w:ascii="Arial" w:eastAsia="Calibri" w:hAnsi="Arial" w:cs="Arial"/>
          <w:b/>
        </w:rPr>
        <w:t>And now, as our Savior Christ</w:t>
      </w:r>
      <w:r w:rsidR="00FF3A77" w:rsidRPr="000B5159">
        <w:rPr>
          <w:rFonts w:ascii="Arial" w:eastAsia="Calibri" w:hAnsi="Arial" w:cs="Arial"/>
          <w:b/>
        </w:rPr>
        <w:t xml:space="preserve"> </w:t>
      </w:r>
      <w:r w:rsidRPr="000B5159">
        <w:rPr>
          <w:rFonts w:ascii="Arial" w:eastAsia="Calibri" w:hAnsi="Arial" w:cs="Arial"/>
          <w:b/>
        </w:rPr>
        <w:t>has taught us, we are bold to sing.</w:t>
      </w:r>
    </w:p>
    <w:bookmarkEnd w:id="1"/>
    <w:p w14:paraId="6134BF49" w14:textId="210F6F8F" w:rsidR="00B843E5" w:rsidRPr="000B5159" w:rsidRDefault="00B843E5" w:rsidP="00B843E5">
      <w:pPr>
        <w:pStyle w:val="NormalWeb"/>
        <w:contextualSpacing/>
        <w:rPr>
          <w:b/>
          <w:bCs/>
          <w:i/>
          <w:iCs/>
        </w:rPr>
      </w:pPr>
      <w:r w:rsidRPr="000B5159">
        <w:rPr>
          <w:b/>
          <w:bCs/>
          <w:i/>
          <w:iCs/>
        </w:rPr>
        <w:t xml:space="preserve"> </w:t>
      </w:r>
    </w:p>
    <w:p w14:paraId="551BE904" w14:textId="19612502" w:rsidR="007257BF" w:rsidRPr="000B5159" w:rsidRDefault="007257BF" w:rsidP="009A5D95">
      <w:pPr>
        <w:pStyle w:val="NormalWeb"/>
        <w:contextualSpacing/>
        <w:rPr>
          <w:rFonts w:ascii="Arial" w:eastAsia="Times New Roman" w:hAnsi="Arial" w:cs="Arial"/>
          <w:b/>
        </w:rPr>
      </w:pPr>
      <w:r w:rsidRPr="00C74C1D">
        <w:rPr>
          <w:rFonts w:ascii="Arial" w:eastAsia="Times New Roman" w:hAnsi="Arial" w:cs="Arial"/>
          <w:b/>
        </w:rPr>
        <w:t xml:space="preserve">The Lord’s Prayer  </w:t>
      </w:r>
      <w:r w:rsidR="009A5D95" w:rsidRPr="00C74C1D">
        <w:rPr>
          <w:rFonts w:ascii="Arial" w:hAnsi="Arial" w:cs="Arial"/>
          <w:b/>
          <w:bCs/>
        </w:rPr>
        <w:t>#264</w:t>
      </w:r>
      <w:r w:rsidR="00AA624A" w:rsidRPr="00C74C1D">
        <w:rPr>
          <w:rFonts w:ascii="Arial" w:hAnsi="Arial" w:cs="Arial"/>
          <w:b/>
          <w:bCs/>
        </w:rPr>
        <w:t xml:space="preserve"> </w:t>
      </w:r>
      <w:r w:rsidR="009A5D95" w:rsidRPr="00C74C1D">
        <w:rPr>
          <w:rFonts w:ascii="Arial" w:hAnsi="Arial" w:cs="Arial"/>
          <w:b/>
          <w:bCs/>
        </w:rPr>
        <w:t xml:space="preserve"> </w:t>
      </w:r>
      <w:r w:rsidR="00AA624A" w:rsidRPr="00C74C1D">
        <w:rPr>
          <w:rFonts w:ascii="Arial" w:hAnsi="Arial" w:cs="Arial"/>
          <w:b/>
          <w:bCs/>
        </w:rPr>
        <w:t xml:space="preserve">              </w:t>
      </w:r>
      <w:r w:rsidR="00784562" w:rsidRPr="00C74C1D">
        <w:rPr>
          <w:rFonts w:ascii="Arial" w:hAnsi="Arial" w:cs="Arial"/>
          <w:b/>
          <w:bCs/>
        </w:rPr>
        <w:t xml:space="preserve">            </w:t>
      </w:r>
      <w:r w:rsidR="00AA624A" w:rsidRPr="00C74C1D">
        <w:rPr>
          <w:rFonts w:ascii="Arial" w:hAnsi="Arial" w:cs="Arial"/>
          <w:b/>
          <w:bCs/>
        </w:rPr>
        <w:t xml:space="preserve">  </w:t>
      </w:r>
      <w:r w:rsidR="002303BB" w:rsidRPr="00C74C1D">
        <w:rPr>
          <w:rFonts w:ascii="Arial" w:hAnsi="Arial" w:cs="Arial"/>
          <w:b/>
          <w:bCs/>
        </w:rPr>
        <w:t xml:space="preserve">   </w:t>
      </w:r>
      <w:r w:rsidR="009A5D95" w:rsidRPr="00C74C1D">
        <w:rPr>
          <w:rFonts w:ascii="Arial" w:hAnsi="Arial" w:cs="Arial"/>
          <w:b/>
          <w:bCs/>
        </w:rPr>
        <w:t>(L</w:t>
      </w:r>
      <w:r w:rsidR="00784562" w:rsidRPr="00C74C1D">
        <w:rPr>
          <w:rFonts w:ascii="Arial" w:hAnsi="Arial" w:cs="Arial"/>
          <w:b/>
          <w:bCs/>
        </w:rPr>
        <w:t>EV&amp;S</w:t>
      </w:r>
      <w:r w:rsidR="009A5D95" w:rsidRPr="00C74C1D">
        <w:rPr>
          <w:rFonts w:ascii="Arial" w:hAnsi="Arial" w:cs="Arial"/>
          <w:b/>
          <w:bCs/>
        </w:rPr>
        <w:t>)</w:t>
      </w:r>
      <w:r w:rsidRPr="000B5159">
        <w:rPr>
          <w:rFonts w:ascii="Arial" w:eastAsia="Times New Roman" w:hAnsi="Arial" w:cs="Arial"/>
          <w:b/>
        </w:rPr>
        <w:t xml:space="preserve">                               </w:t>
      </w:r>
    </w:p>
    <w:p w14:paraId="53F73C0A" w14:textId="30BAECA8" w:rsidR="00981088" w:rsidRPr="000B5159" w:rsidRDefault="00981088" w:rsidP="00981088">
      <w:pPr>
        <w:tabs>
          <w:tab w:val="left" w:pos="720"/>
          <w:tab w:val="center" w:pos="4500"/>
          <w:tab w:val="right" w:pos="8460"/>
        </w:tabs>
        <w:spacing w:after="0" w:line="240" w:lineRule="auto"/>
        <w:jc w:val="both"/>
        <w:rPr>
          <w:rFonts w:ascii="Arial" w:eastAsia="Times New Roman" w:hAnsi="Arial" w:cs="Arial"/>
          <w:b/>
        </w:rPr>
      </w:pPr>
      <w:r w:rsidRPr="000B5159">
        <w:rPr>
          <w:rFonts w:ascii="Arial" w:eastAsia="Times New Roman" w:hAnsi="Arial" w:cs="Arial"/>
          <w:b/>
        </w:rPr>
        <w:t xml:space="preserve">At the Breaking of the Bread               </w:t>
      </w:r>
      <w:r w:rsidR="00461F66" w:rsidRPr="000B5159">
        <w:rPr>
          <w:rFonts w:ascii="Arial" w:eastAsia="Times New Roman" w:hAnsi="Arial" w:cs="Arial"/>
          <w:b/>
        </w:rPr>
        <w:t xml:space="preserve">    </w:t>
      </w:r>
      <w:r w:rsidRPr="000B5159">
        <w:rPr>
          <w:rFonts w:ascii="Arial" w:eastAsia="Times New Roman" w:hAnsi="Arial" w:cs="Arial"/>
          <w:b/>
        </w:rPr>
        <w:t xml:space="preserve"> </w:t>
      </w:r>
      <w:r w:rsidR="002303BB">
        <w:rPr>
          <w:rFonts w:ascii="Arial" w:eastAsia="Times New Roman" w:hAnsi="Arial" w:cs="Arial"/>
          <w:b/>
        </w:rPr>
        <w:t xml:space="preserve">   </w:t>
      </w:r>
      <w:r w:rsidRPr="000B5159">
        <w:rPr>
          <w:rFonts w:ascii="Arial" w:eastAsia="Times New Roman" w:hAnsi="Arial" w:cs="Arial"/>
          <w:b/>
        </w:rPr>
        <w:t xml:space="preserve">  BCP 364</w:t>
      </w:r>
    </w:p>
    <w:p w14:paraId="4D07237A" w14:textId="77777777" w:rsidR="0004434C" w:rsidRPr="000B5159" w:rsidRDefault="0004434C" w:rsidP="00981088">
      <w:pPr>
        <w:tabs>
          <w:tab w:val="left" w:pos="720"/>
          <w:tab w:val="center" w:pos="4500"/>
          <w:tab w:val="right" w:pos="8460"/>
        </w:tabs>
        <w:spacing w:after="0" w:line="240" w:lineRule="auto"/>
        <w:jc w:val="both"/>
        <w:rPr>
          <w:rFonts w:ascii="Arial" w:eastAsia="Times New Roman" w:hAnsi="Arial" w:cs="Arial"/>
          <w:b/>
        </w:rPr>
      </w:pPr>
    </w:p>
    <w:p w14:paraId="4EC739B4" w14:textId="77DD5619" w:rsidR="00981088" w:rsidRPr="000B5159" w:rsidRDefault="00981088" w:rsidP="00981088">
      <w:pPr>
        <w:tabs>
          <w:tab w:val="left" w:pos="720"/>
          <w:tab w:val="center" w:pos="4500"/>
          <w:tab w:val="right" w:pos="8460"/>
        </w:tabs>
        <w:spacing w:after="0" w:line="240" w:lineRule="auto"/>
        <w:jc w:val="center"/>
        <w:rPr>
          <w:rFonts w:ascii="Arial" w:eastAsia="Times New Roman" w:hAnsi="Arial" w:cs="Arial"/>
        </w:rPr>
      </w:pPr>
      <w:r w:rsidRPr="000B5159">
        <w:rPr>
          <w:rFonts w:ascii="Arial" w:eastAsia="Times New Roman" w:hAnsi="Arial" w:cs="Arial"/>
        </w:rPr>
        <w:t>Alleluia, Christ our Passover is sacrificed for us.</w:t>
      </w:r>
    </w:p>
    <w:p w14:paraId="4BFD81B6" w14:textId="504CDB8C" w:rsidR="00981088" w:rsidRPr="000B5159" w:rsidRDefault="00981088" w:rsidP="00981088">
      <w:pPr>
        <w:tabs>
          <w:tab w:val="left" w:pos="720"/>
          <w:tab w:val="center" w:pos="4500"/>
          <w:tab w:val="right" w:pos="8460"/>
        </w:tabs>
        <w:spacing w:after="0" w:line="240" w:lineRule="auto"/>
        <w:jc w:val="center"/>
        <w:rPr>
          <w:rFonts w:ascii="Arial" w:eastAsia="Times New Roman" w:hAnsi="Arial" w:cs="Arial"/>
          <w:b/>
        </w:rPr>
      </w:pPr>
      <w:r w:rsidRPr="000B5159">
        <w:rPr>
          <w:rFonts w:ascii="Arial" w:eastAsia="Times New Roman" w:hAnsi="Arial" w:cs="Arial"/>
          <w:b/>
        </w:rPr>
        <w:t>Therefore let us keep the feast, Alleluia.</w:t>
      </w:r>
    </w:p>
    <w:p w14:paraId="5765FC5B" w14:textId="6A3C5D69" w:rsidR="00981088" w:rsidRPr="000B5159" w:rsidRDefault="00981088" w:rsidP="00981088">
      <w:pPr>
        <w:tabs>
          <w:tab w:val="left" w:pos="720"/>
          <w:tab w:val="center" w:pos="4500"/>
          <w:tab w:val="right" w:pos="8460"/>
        </w:tabs>
        <w:spacing w:after="0" w:line="240" w:lineRule="auto"/>
        <w:rPr>
          <w:rFonts w:ascii="Arial" w:eastAsia="Times New Roman" w:hAnsi="Arial" w:cs="Arial"/>
          <w:b/>
          <w:color w:val="000000"/>
        </w:rPr>
      </w:pPr>
    </w:p>
    <w:p w14:paraId="66ABCE1B" w14:textId="5E805CA2" w:rsidR="00033D4D" w:rsidRPr="00BE213E" w:rsidRDefault="0040183F" w:rsidP="0040183F">
      <w:pPr>
        <w:tabs>
          <w:tab w:val="left" w:pos="720"/>
          <w:tab w:val="center" w:pos="4500"/>
          <w:tab w:val="right" w:pos="8460"/>
        </w:tabs>
        <w:spacing w:after="0" w:line="240" w:lineRule="auto"/>
        <w:rPr>
          <w:rFonts w:ascii="Arial" w:eastAsia="Times New Roman" w:hAnsi="Arial" w:cs="Arial"/>
          <w:b/>
        </w:rPr>
      </w:pPr>
      <w:r w:rsidRPr="0004434C">
        <w:rPr>
          <w:rFonts w:ascii="Arial" w:eastAsia="Times New Roman" w:hAnsi="Arial" w:cs="Arial"/>
          <w:b/>
        </w:rPr>
        <w:t>The Gifts of God for the People of God</w:t>
      </w:r>
    </w:p>
    <w:p w14:paraId="2AFBC2EC" w14:textId="799AF1E5" w:rsidR="00941E4A" w:rsidRPr="00C61F77" w:rsidRDefault="00941E4A" w:rsidP="00941E4A">
      <w:pPr>
        <w:widowControl w:val="0"/>
        <w:kinsoku w:val="0"/>
        <w:overflowPunct w:val="0"/>
        <w:spacing w:before="282" w:after="0" w:line="227" w:lineRule="exact"/>
        <w:jc w:val="both"/>
        <w:textAlignment w:val="baseline"/>
        <w:rPr>
          <w:rFonts w:ascii="Arial Bold" w:eastAsiaTheme="minorEastAsia" w:hAnsi="Arial Bold" w:cs="Times New Roman"/>
          <w:b/>
          <w:spacing w:val="-36"/>
        </w:rPr>
      </w:pPr>
      <w:r w:rsidRPr="00C61F77">
        <w:rPr>
          <w:rFonts w:ascii="Arial Bold" w:eastAsiaTheme="minorEastAsia" w:hAnsi="Arial Bold" w:cs="Times New Roman"/>
          <w:b/>
          <w:spacing w:val="-36"/>
        </w:rPr>
        <w:t xml:space="preserve">Communion </w:t>
      </w:r>
      <w:r w:rsidR="00C61F77">
        <w:rPr>
          <w:rFonts w:ascii="Arial Bold" w:eastAsiaTheme="minorEastAsia" w:hAnsi="Arial Bold" w:cs="Times New Roman"/>
          <w:b/>
          <w:spacing w:val="-36"/>
        </w:rPr>
        <w:t xml:space="preserve"> </w:t>
      </w:r>
      <w:r w:rsidR="00DE7118" w:rsidRPr="00C61F77">
        <w:rPr>
          <w:rFonts w:ascii="Arial Bold" w:eastAsiaTheme="minorEastAsia" w:hAnsi="Arial Bold" w:cs="Times New Roman"/>
          <w:b/>
          <w:spacing w:val="-36"/>
        </w:rPr>
        <w:t xml:space="preserve">Hymn </w:t>
      </w:r>
      <w:r w:rsidR="00DE114F" w:rsidRPr="00C61F77">
        <w:rPr>
          <w:rFonts w:ascii="Arial" w:hAnsi="Arial" w:cs="Arial"/>
          <w:b/>
          <w:bCs/>
          <w:color w:val="000000"/>
          <w:spacing w:val="-36"/>
        </w:rPr>
        <w:t xml:space="preserve"> #</w:t>
      </w:r>
      <w:r w:rsidR="00C61F77">
        <w:rPr>
          <w:rFonts w:ascii="Arial" w:hAnsi="Arial" w:cs="Arial"/>
          <w:b/>
          <w:bCs/>
          <w:color w:val="000000"/>
          <w:spacing w:val="-36"/>
        </w:rPr>
        <w:t xml:space="preserve"> </w:t>
      </w:r>
      <w:r w:rsidR="00DE114F" w:rsidRPr="00C61F77">
        <w:rPr>
          <w:rFonts w:ascii="Arial" w:hAnsi="Arial" w:cs="Arial"/>
          <w:b/>
          <w:bCs/>
          <w:color w:val="000000"/>
          <w:spacing w:val="-36"/>
        </w:rPr>
        <w:t>67</w:t>
      </w:r>
      <w:r w:rsidR="00C61F77">
        <w:rPr>
          <w:rFonts w:ascii="Arial" w:hAnsi="Arial" w:cs="Arial"/>
          <w:b/>
          <w:bCs/>
          <w:color w:val="000000"/>
          <w:spacing w:val="-36"/>
        </w:rPr>
        <w:t xml:space="preserve"> </w:t>
      </w:r>
      <w:r w:rsidR="00DE114F" w:rsidRPr="00C61F77">
        <w:rPr>
          <w:rFonts w:ascii="Arial" w:hAnsi="Arial" w:cs="Arial"/>
          <w:b/>
          <w:bCs/>
          <w:color w:val="000000"/>
          <w:spacing w:val="-36"/>
        </w:rPr>
        <w:t xml:space="preserve"> Comfort com</w:t>
      </w:r>
      <w:r w:rsidR="00C61F77">
        <w:rPr>
          <w:rFonts w:ascii="Arial" w:hAnsi="Arial" w:cs="Arial"/>
          <w:b/>
          <w:bCs/>
          <w:color w:val="000000"/>
          <w:spacing w:val="-36"/>
        </w:rPr>
        <w:t xml:space="preserve"> </w:t>
      </w:r>
      <w:r w:rsidR="00DE114F" w:rsidRPr="00C61F77">
        <w:rPr>
          <w:rFonts w:ascii="Arial" w:hAnsi="Arial" w:cs="Arial"/>
          <w:b/>
          <w:bCs/>
          <w:color w:val="000000"/>
          <w:spacing w:val="-36"/>
        </w:rPr>
        <w:t xml:space="preserve">fort </w:t>
      </w:r>
      <w:r w:rsidR="00C61F77">
        <w:rPr>
          <w:rFonts w:ascii="Arial" w:hAnsi="Arial" w:cs="Arial"/>
          <w:b/>
          <w:bCs/>
          <w:color w:val="000000"/>
          <w:spacing w:val="-36"/>
        </w:rPr>
        <w:t xml:space="preserve"> </w:t>
      </w:r>
      <w:r w:rsidR="00DE114F" w:rsidRPr="00C61F77">
        <w:rPr>
          <w:rFonts w:ascii="Arial" w:hAnsi="Arial" w:cs="Arial"/>
          <w:b/>
          <w:bCs/>
          <w:color w:val="000000"/>
          <w:spacing w:val="-36"/>
        </w:rPr>
        <w:t>ye</w:t>
      </w:r>
      <w:r w:rsidR="00C61F77">
        <w:rPr>
          <w:rFonts w:ascii="Arial" w:hAnsi="Arial" w:cs="Arial"/>
          <w:b/>
          <w:bCs/>
          <w:color w:val="000000"/>
          <w:spacing w:val="-36"/>
        </w:rPr>
        <w:t xml:space="preserve"> </w:t>
      </w:r>
      <w:r w:rsidR="00DE114F" w:rsidRPr="00C61F77">
        <w:rPr>
          <w:rFonts w:ascii="Arial" w:hAnsi="Arial" w:cs="Arial"/>
          <w:b/>
          <w:bCs/>
          <w:color w:val="000000"/>
          <w:spacing w:val="-36"/>
        </w:rPr>
        <w:t xml:space="preserve"> my </w:t>
      </w:r>
      <w:r w:rsidR="00C61F77">
        <w:rPr>
          <w:rFonts w:ascii="Arial" w:hAnsi="Arial" w:cs="Arial"/>
          <w:b/>
          <w:bCs/>
          <w:color w:val="000000"/>
          <w:spacing w:val="-36"/>
        </w:rPr>
        <w:t xml:space="preserve"> </w:t>
      </w:r>
      <w:r w:rsidR="00DE114F" w:rsidRPr="00C61F77">
        <w:rPr>
          <w:rFonts w:ascii="Arial" w:hAnsi="Arial" w:cs="Arial"/>
          <w:b/>
          <w:bCs/>
          <w:color w:val="000000"/>
          <w:spacing w:val="-36"/>
        </w:rPr>
        <w:t>people</w:t>
      </w:r>
      <w:r w:rsidR="00C61F77">
        <w:rPr>
          <w:rFonts w:ascii="Arial" w:hAnsi="Arial" w:cs="Arial"/>
          <w:b/>
          <w:bCs/>
          <w:color w:val="000000"/>
          <w:spacing w:val="-36"/>
        </w:rPr>
        <w:t xml:space="preserve"> </w:t>
      </w:r>
      <w:r w:rsidR="00DE114F" w:rsidRPr="00C61F77">
        <w:rPr>
          <w:rFonts w:ascii="Arial" w:hAnsi="Arial" w:cs="Arial"/>
          <w:b/>
          <w:bCs/>
          <w:color w:val="000000"/>
          <w:spacing w:val="-36"/>
        </w:rPr>
        <w:t xml:space="preserve"> (Hymnal 1982) </w:t>
      </w:r>
    </w:p>
    <w:p w14:paraId="2266CFFD" w14:textId="77777777" w:rsidR="0040183F" w:rsidRPr="0004434C" w:rsidRDefault="0040183F" w:rsidP="00981088">
      <w:pPr>
        <w:tabs>
          <w:tab w:val="left" w:pos="720"/>
          <w:tab w:val="center" w:pos="4500"/>
          <w:tab w:val="right" w:pos="8460"/>
        </w:tabs>
        <w:spacing w:after="0" w:line="240" w:lineRule="auto"/>
        <w:rPr>
          <w:rFonts w:ascii="Arial" w:eastAsia="Times New Roman" w:hAnsi="Arial" w:cs="Arial"/>
          <w:b/>
          <w:highlight w:val="yellow"/>
        </w:rPr>
      </w:pPr>
    </w:p>
    <w:p w14:paraId="1E8A8E7B" w14:textId="5D9B6AD5" w:rsidR="00AB16F5" w:rsidRDefault="00171F27" w:rsidP="00AB16F5">
      <w:pPr>
        <w:tabs>
          <w:tab w:val="right" w:pos="5184"/>
        </w:tabs>
        <w:spacing w:after="120" w:line="240" w:lineRule="auto"/>
        <w:textAlignment w:val="baseline"/>
        <w:rPr>
          <w:rFonts w:ascii="Arial" w:eastAsia="Arial" w:hAnsi="Arial" w:cs="Arial"/>
          <w:b/>
          <w:color w:val="000000"/>
        </w:rPr>
      </w:pPr>
      <w:r w:rsidRPr="0004434C">
        <w:rPr>
          <w:rFonts w:ascii="Arial" w:eastAsia="Arial" w:hAnsi="Arial" w:cs="Arial"/>
          <w:b/>
          <w:color w:val="000000"/>
        </w:rPr>
        <w:t xml:space="preserve">Post Communion Prayer                     </w:t>
      </w:r>
      <w:r w:rsidR="009A5D95">
        <w:rPr>
          <w:rFonts w:ascii="Arial" w:eastAsia="Arial" w:hAnsi="Arial" w:cs="Arial"/>
          <w:b/>
          <w:color w:val="000000"/>
        </w:rPr>
        <w:tab/>
      </w:r>
      <w:r w:rsidRPr="0004434C">
        <w:rPr>
          <w:rFonts w:ascii="Arial" w:eastAsia="Arial" w:hAnsi="Arial" w:cs="Arial"/>
          <w:b/>
          <w:color w:val="000000"/>
        </w:rPr>
        <w:t xml:space="preserve">  </w:t>
      </w:r>
      <w:r w:rsidR="002303BB">
        <w:rPr>
          <w:rFonts w:ascii="Arial" w:eastAsia="Arial" w:hAnsi="Arial" w:cs="Arial"/>
          <w:b/>
          <w:color w:val="000000"/>
        </w:rPr>
        <w:t xml:space="preserve">       </w:t>
      </w:r>
      <w:r w:rsidRPr="0004434C">
        <w:rPr>
          <w:rFonts w:ascii="Arial" w:eastAsia="Arial" w:hAnsi="Arial" w:cs="Arial"/>
          <w:b/>
          <w:color w:val="000000"/>
        </w:rPr>
        <w:t xml:space="preserve"> BCP 365</w:t>
      </w:r>
    </w:p>
    <w:p w14:paraId="0256FC84" w14:textId="4D434358" w:rsidR="00171F27" w:rsidRPr="0004434C" w:rsidRDefault="00171F27" w:rsidP="0065383E">
      <w:pPr>
        <w:tabs>
          <w:tab w:val="right" w:pos="5184"/>
        </w:tabs>
        <w:spacing w:after="240" w:line="240" w:lineRule="auto"/>
        <w:textAlignment w:val="baseline"/>
        <w:rPr>
          <w:rFonts w:ascii="Arial" w:eastAsia="Times New Roman" w:hAnsi="Arial" w:cs="Arial"/>
          <w:color w:val="000000"/>
        </w:rPr>
      </w:pPr>
      <w:r w:rsidRPr="0004434C">
        <w:rPr>
          <w:rFonts w:ascii="Arial" w:eastAsia="Times New Roman" w:hAnsi="Arial" w:cs="Arial"/>
          <w:color w:val="000000"/>
        </w:rPr>
        <w:t>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heart; through Christ our Lord. Amen.</w:t>
      </w:r>
    </w:p>
    <w:p w14:paraId="363B93C2" w14:textId="77777777" w:rsidR="002D1174" w:rsidRPr="00D4368E" w:rsidRDefault="002D1174" w:rsidP="002D1174">
      <w:pPr>
        <w:rPr>
          <w:rFonts w:ascii="Arial" w:hAnsi="Arial" w:cs="Arial"/>
          <w:b/>
          <w:i/>
          <w:szCs w:val="24"/>
        </w:rPr>
      </w:pPr>
      <w:r w:rsidRPr="00D4368E">
        <w:rPr>
          <w:rFonts w:ascii="Arial" w:hAnsi="Arial" w:cs="Arial"/>
          <w:b/>
          <w:szCs w:val="24"/>
        </w:rPr>
        <w:t>The Prayer of Thanksgiving:</w:t>
      </w:r>
    </w:p>
    <w:p w14:paraId="26A045E8" w14:textId="13F7A8F4" w:rsidR="002D1174" w:rsidRPr="00D4368E" w:rsidRDefault="002D1174" w:rsidP="002D1174">
      <w:pPr>
        <w:rPr>
          <w:rFonts w:ascii="Arial" w:hAnsi="Arial" w:cs="Arial"/>
          <w:szCs w:val="24"/>
        </w:rPr>
      </w:pPr>
      <w:r w:rsidRPr="00D4368E">
        <w:rPr>
          <w:rFonts w:ascii="Arial" w:hAnsi="Arial" w:cs="Arial"/>
          <w:szCs w:val="24"/>
        </w:rPr>
        <w:t>Celebrant:</w:t>
      </w:r>
      <w:r w:rsidRPr="00D4368E">
        <w:rPr>
          <w:rFonts w:ascii="Arial" w:hAnsi="Arial" w:cs="Arial"/>
          <w:szCs w:val="24"/>
        </w:rPr>
        <w:tab/>
        <w:t>Let us pray</w:t>
      </w:r>
    </w:p>
    <w:p w14:paraId="554AEB8E" w14:textId="1F1962AC" w:rsidR="002D1174" w:rsidRDefault="002D1174" w:rsidP="002D1174">
      <w:pPr>
        <w:spacing w:before="94" w:after="0" w:line="252" w:lineRule="exact"/>
        <w:jc w:val="both"/>
        <w:textAlignment w:val="baseline"/>
        <w:rPr>
          <w:rFonts w:ascii="Arial" w:hAnsi="Arial" w:cs="Arial"/>
          <w:b/>
          <w:szCs w:val="24"/>
        </w:rPr>
      </w:pPr>
      <w:r w:rsidRPr="007E0206">
        <w:rPr>
          <w:rFonts w:ascii="Arial" w:hAnsi="Arial" w:cs="Arial"/>
          <w:b/>
          <w:szCs w:val="24"/>
        </w:rPr>
        <w:t>We have heard your word, O God, and we have broken bread together.  May this be a sign for us that you are very near, that we are your people, nourished and loved by you.  Never forsake us, but be the light around us and our firm ground; and even more be our future, our father, today and forever.  Amen</w:t>
      </w:r>
    </w:p>
    <w:p w14:paraId="621645D6" w14:textId="4CDDCC0C" w:rsidR="00171F27" w:rsidRPr="0004434C" w:rsidRDefault="00171F27" w:rsidP="00171F27">
      <w:pPr>
        <w:spacing w:before="94" w:after="0" w:line="252" w:lineRule="exact"/>
        <w:jc w:val="both"/>
        <w:textAlignment w:val="baseline"/>
        <w:rPr>
          <w:rFonts w:ascii="Arial" w:eastAsia="Arial" w:hAnsi="Arial" w:cs="Arial"/>
          <w:b/>
          <w:color w:val="000000"/>
        </w:rPr>
      </w:pPr>
      <w:r w:rsidRPr="0004434C">
        <w:rPr>
          <w:rFonts w:ascii="Arial" w:eastAsia="Arial" w:hAnsi="Arial" w:cs="Arial"/>
          <w:b/>
          <w:color w:val="000000"/>
        </w:rPr>
        <w:t>Final Blessing</w:t>
      </w:r>
    </w:p>
    <w:p w14:paraId="1852E8CF" w14:textId="711AB29E" w:rsidR="00171F27" w:rsidRPr="0004434C" w:rsidRDefault="00171F27" w:rsidP="00171F27">
      <w:pPr>
        <w:spacing w:before="1" w:after="0" w:line="253" w:lineRule="exact"/>
        <w:jc w:val="both"/>
        <w:textAlignment w:val="baseline"/>
        <w:rPr>
          <w:rFonts w:ascii="Arial" w:eastAsia="Arial" w:hAnsi="Arial" w:cs="Arial"/>
          <w:color w:val="000000"/>
        </w:rPr>
      </w:pPr>
      <w:r w:rsidRPr="0004434C">
        <w:rPr>
          <w:rFonts w:ascii="Arial" w:eastAsia="Arial" w:hAnsi="Arial" w:cs="Arial"/>
          <w:color w:val="000000"/>
        </w:rPr>
        <w:t xml:space="preserve">May Almighty God, who enlightened the minds of the disciples by pouring out upon them the Holy Spirit, make you rich with his blessing, that you may abound more and more in that Spirit forever. </w:t>
      </w:r>
      <w:r w:rsidRPr="0004434C">
        <w:rPr>
          <w:rFonts w:ascii="Arial" w:eastAsia="Arial" w:hAnsi="Arial" w:cs="Arial"/>
          <w:b/>
          <w:color w:val="000000"/>
        </w:rPr>
        <w:t>Amen.</w:t>
      </w:r>
    </w:p>
    <w:p w14:paraId="3FB9FE34" w14:textId="5A5D509B" w:rsidR="00171F27" w:rsidRPr="0004434C" w:rsidRDefault="00171F27" w:rsidP="00171F27">
      <w:pPr>
        <w:spacing w:after="0" w:line="252" w:lineRule="exact"/>
        <w:jc w:val="both"/>
        <w:textAlignment w:val="baseline"/>
        <w:rPr>
          <w:rFonts w:ascii="Arial" w:eastAsia="Arial" w:hAnsi="Arial" w:cs="Arial"/>
          <w:color w:val="000000"/>
        </w:rPr>
      </w:pPr>
    </w:p>
    <w:p w14:paraId="06CBE006" w14:textId="47C2EBE1" w:rsidR="0063782C" w:rsidRDefault="00171F27" w:rsidP="000916B0">
      <w:pPr>
        <w:spacing w:after="240" w:line="240" w:lineRule="auto"/>
        <w:jc w:val="both"/>
        <w:textAlignment w:val="baseline"/>
        <w:rPr>
          <w:rFonts w:ascii="Arial" w:eastAsia="Arial" w:hAnsi="Arial" w:cs="Arial"/>
          <w:color w:val="000000"/>
        </w:rPr>
      </w:pPr>
      <w:r w:rsidRPr="0004434C">
        <w:rPr>
          <w:rFonts w:ascii="Arial" w:eastAsia="Arial" w:hAnsi="Arial" w:cs="Arial"/>
          <w:color w:val="000000"/>
        </w:rPr>
        <w:t xml:space="preserve">May God, who sent the Holy Spirit as a flame of fire that rested upon the heads of the disciples, burn out all evil from your hearts, and make them shine with the pure light of his presence. </w:t>
      </w:r>
      <w:r w:rsidRPr="0004434C">
        <w:rPr>
          <w:rFonts w:ascii="Arial" w:eastAsia="Arial" w:hAnsi="Arial" w:cs="Arial"/>
          <w:b/>
          <w:color w:val="000000"/>
        </w:rPr>
        <w:t>Amen.</w:t>
      </w:r>
    </w:p>
    <w:p w14:paraId="695561F3" w14:textId="7B6D03B9" w:rsidR="00DF2A44" w:rsidRPr="004411F7" w:rsidRDefault="00171F27" w:rsidP="000916B0">
      <w:pPr>
        <w:spacing w:after="240" w:line="240" w:lineRule="auto"/>
        <w:jc w:val="both"/>
        <w:textAlignment w:val="baseline"/>
        <w:rPr>
          <w:rFonts w:ascii="Arial Bold" w:eastAsia="Times New Roman" w:hAnsi="Arial Bold" w:cs="Arial"/>
          <w:spacing w:val="-20"/>
        </w:rPr>
      </w:pPr>
      <w:r w:rsidRPr="004411F7">
        <w:rPr>
          <w:rFonts w:ascii="Arial Bold" w:hAnsi="Arial Bold"/>
          <w:b/>
          <w:iCs/>
          <w:spacing w:val="-20"/>
        </w:rPr>
        <w:t>Closing Hymn</w:t>
      </w:r>
      <w:r w:rsidR="004411F7" w:rsidRPr="004411F7">
        <w:rPr>
          <w:rFonts w:ascii="Arial" w:hAnsi="Arial" w:cs="Arial"/>
          <w:b/>
          <w:bCs/>
          <w:spacing w:val="-20"/>
        </w:rPr>
        <w:t xml:space="preserve"> </w:t>
      </w:r>
      <w:r w:rsidR="004411F7" w:rsidRPr="004411F7">
        <w:rPr>
          <w:rFonts w:ascii="Arial" w:hAnsi="Arial" w:cs="Arial"/>
          <w:b/>
          <w:bCs/>
          <w:color w:val="000000"/>
          <w:spacing w:val="-20"/>
        </w:rPr>
        <w:t xml:space="preserve">#20 </w:t>
      </w:r>
      <w:r w:rsidR="004411F7">
        <w:rPr>
          <w:rFonts w:ascii="Arial" w:hAnsi="Arial" w:cs="Arial"/>
          <w:b/>
          <w:bCs/>
          <w:color w:val="000000"/>
          <w:spacing w:val="-20"/>
        </w:rPr>
        <w:t xml:space="preserve"> </w:t>
      </w:r>
      <w:r w:rsidR="004411F7" w:rsidRPr="004411F7">
        <w:rPr>
          <w:rFonts w:ascii="Arial" w:hAnsi="Arial" w:cs="Arial"/>
          <w:b/>
          <w:bCs/>
          <w:color w:val="000000"/>
          <w:spacing w:val="-20"/>
        </w:rPr>
        <w:t xml:space="preserve">When we all Get to Heaven </w:t>
      </w:r>
      <w:r w:rsidR="004411F7">
        <w:rPr>
          <w:rFonts w:ascii="Arial" w:hAnsi="Arial" w:cs="Arial"/>
          <w:b/>
          <w:bCs/>
          <w:color w:val="000000"/>
          <w:spacing w:val="-20"/>
        </w:rPr>
        <w:t xml:space="preserve"> </w:t>
      </w:r>
      <w:r w:rsidR="004411F7" w:rsidRPr="004411F7">
        <w:rPr>
          <w:rFonts w:ascii="Arial" w:hAnsi="Arial" w:cs="Arial"/>
          <w:b/>
          <w:bCs/>
          <w:color w:val="000000"/>
          <w:spacing w:val="-20"/>
        </w:rPr>
        <w:t>(LEV&amp;S) </w:t>
      </w:r>
    </w:p>
    <w:p w14:paraId="291E9B50" w14:textId="22BD1931" w:rsidR="00DF2A44" w:rsidRPr="00684F68" w:rsidRDefault="00DF2A44" w:rsidP="00DF2A44">
      <w:pPr>
        <w:spacing w:after="0" w:line="240" w:lineRule="auto"/>
        <w:rPr>
          <w:rFonts w:ascii="Arial" w:eastAsia="Calibri" w:hAnsi="Arial" w:cs="Arial"/>
          <w:b/>
          <w:noProof/>
        </w:rPr>
      </w:pPr>
      <w:r w:rsidRPr="00684F68">
        <w:rPr>
          <w:rFonts w:ascii="Arial" w:eastAsia="Calibri" w:hAnsi="Arial" w:cs="Arial"/>
          <w:b/>
          <w:noProof/>
        </w:rPr>
        <w:t xml:space="preserve">Dismissal:   </w:t>
      </w:r>
      <w:r w:rsidRPr="00684F68">
        <w:rPr>
          <w:rFonts w:ascii="Arial" w:eastAsia="Calibri" w:hAnsi="Arial" w:cs="Arial"/>
          <w:bCs/>
          <w:noProof/>
        </w:rPr>
        <w:t>Go in peace to love and serve the Lord.</w:t>
      </w:r>
    </w:p>
    <w:p w14:paraId="16390CCE" w14:textId="4573EF8A" w:rsidR="00DF2A44" w:rsidRPr="0004434C" w:rsidRDefault="00DF2A44" w:rsidP="00DF2A44">
      <w:pPr>
        <w:spacing w:after="220" w:line="240" w:lineRule="auto"/>
        <w:rPr>
          <w:rFonts w:ascii="Arial" w:eastAsia="Calibri" w:hAnsi="Arial" w:cs="Arial"/>
          <w:b/>
          <w:noProof/>
        </w:rPr>
      </w:pPr>
      <w:r w:rsidRPr="0004434C">
        <w:rPr>
          <w:rFonts w:ascii="Arial" w:eastAsia="Calibri" w:hAnsi="Arial" w:cs="Arial"/>
          <w:b/>
          <w:noProof/>
        </w:rPr>
        <w:t>People:        Thanks be to God.</w:t>
      </w:r>
    </w:p>
    <w:p w14:paraId="224467CF" w14:textId="04BD3351" w:rsidR="008E29F7" w:rsidRDefault="008F00B9" w:rsidP="008E29F7">
      <w:pPr>
        <w:rPr>
          <w:rFonts w:ascii="Arial" w:hAnsi="Arial" w:cs="Arial"/>
          <w:color w:val="000000"/>
          <w:sz w:val="20"/>
          <w:szCs w:val="20"/>
        </w:rPr>
      </w:pPr>
      <w:r w:rsidRPr="009242A0">
        <w:rPr>
          <w:rFonts w:ascii="Arial Bold" w:eastAsiaTheme="minorEastAsia" w:hAnsi="Arial Bold" w:cs="Arial"/>
          <w:b/>
          <w:iCs/>
          <w:spacing w:val="-8"/>
        </w:rPr>
        <w:t>Postlude</w:t>
      </w:r>
      <w:r w:rsidR="00426A82" w:rsidRPr="009242A0">
        <w:rPr>
          <w:rFonts w:ascii="Arial Bold" w:eastAsia="Times New Roman" w:hAnsi="Arial Bold" w:cs="Arial"/>
          <w:b/>
          <w:iCs/>
          <w:spacing w:val="-8"/>
        </w:rPr>
        <w:t xml:space="preserve"> </w:t>
      </w:r>
      <w:r w:rsidR="0080236D" w:rsidRPr="009242A0">
        <w:rPr>
          <w:rFonts w:ascii="Arial Bold" w:eastAsia="Times New Roman" w:hAnsi="Arial Bold" w:cs="Arial"/>
          <w:b/>
          <w:iCs/>
          <w:spacing w:val="-8"/>
        </w:rPr>
        <w:t xml:space="preserve"> </w:t>
      </w:r>
      <w:r w:rsidR="00EE216A" w:rsidRPr="00883F95">
        <w:rPr>
          <w:rFonts w:ascii="Arial" w:hAnsi="Arial" w:cs="Arial"/>
          <w:b/>
          <w:bCs/>
          <w:color w:val="000000"/>
        </w:rPr>
        <w:t>Festal March - Handel</w:t>
      </w:r>
    </w:p>
    <w:p w14:paraId="67EEE8C4" w14:textId="28AB8417" w:rsidR="007E3558" w:rsidRDefault="0080236D" w:rsidP="00D96EC6">
      <w:pPr>
        <w:rPr>
          <w:rFonts w:ascii="Arial Bold" w:eastAsia="Times New Roman" w:hAnsi="Arial Bold" w:cs="Arial"/>
          <w:b/>
          <w:iCs/>
          <w:spacing w:val="-8"/>
        </w:rPr>
      </w:pPr>
      <w:r w:rsidRPr="00263EE8">
        <w:rPr>
          <w:rFonts w:ascii="Arial Bold" w:eastAsia="Times New Roman" w:hAnsi="Arial Bold" w:cs="Arial"/>
          <w:b/>
          <w:iCs/>
          <w:spacing w:val="-8"/>
        </w:rPr>
        <w:t xml:space="preserve"> </w:t>
      </w:r>
    </w:p>
    <w:p w14:paraId="53B9DD85" w14:textId="3DE28282" w:rsidR="007E3558" w:rsidRDefault="007E3558" w:rsidP="00D96EC6">
      <w:pPr>
        <w:rPr>
          <w:rFonts w:ascii="Arial Bold" w:eastAsia="Times New Roman" w:hAnsi="Arial Bold" w:cs="Arial"/>
          <w:b/>
          <w:iCs/>
          <w:spacing w:val="-8"/>
        </w:rPr>
      </w:pPr>
    </w:p>
    <w:p w14:paraId="2A616D1D" w14:textId="24B831E2" w:rsidR="007E3558" w:rsidRDefault="007E3558" w:rsidP="00D96EC6">
      <w:pPr>
        <w:rPr>
          <w:rFonts w:ascii="Arial Bold" w:eastAsia="Times New Roman" w:hAnsi="Arial Bold" w:cs="Arial"/>
          <w:b/>
          <w:iCs/>
          <w:spacing w:val="-8"/>
        </w:rPr>
      </w:pPr>
    </w:p>
    <w:p w14:paraId="00264872" w14:textId="56DE679A" w:rsidR="007E3558" w:rsidRDefault="007E3558" w:rsidP="00D96EC6">
      <w:pPr>
        <w:rPr>
          <w:rFonts w:ascii="Arial Bold" w:eastAsia="Times New Roman" w:hAnsi="Arial Bold" w:cs="Arial"/>
          <w:b/>
          <w:iCs/>
          <w:spacing w:val="-8"/>
        </w:rPr>
      </w:pPr>
    </w:p>
    <w:p w14:paraId="7979F16A" w14:textId="6C96BEEA" w:rsidR="007E3558" w:rsidRDefault="007E3558" w:rsidP="00D96EC6">
      <w:pPr>
        <w:rPr>
          <w:rFonts w:ascii="Arial Bold" w:eastAsia="Times New Roman" w:hAnsi="Arial Bold" w:cs="Arial"/>
          <w:b/>
          <w:iCs/>
          <w:spacing w:val="-8"/>
        </w:rPr>
      </w:pPr>
    </w:p>
    <w:p w14:paraId="71AD0F97" w14:textId="0C7BC91D" w:rsidR="007E3558" w:rsidRDefault="007E3558" w:rsidP="00D96EC6">
      <w:pPr>
        <w:rPr>
          <w:rFonts w:ascii="Arial Bold" w:eastAsia="Times New Roman" w:hAnsi="Arial Bold" w:cs="Arial"/>
          <w:b/>
          <w:iCs/>
          <w:spacing w:val="-8"/>
        </w:rPr>
      </w:pPr>
    </w:p>
    <w:p w14:paraId="75000A9B" w14:textId="1494A527" w:rsidR="007E3558" w:rsidRDefault="007E3558" w:rsidP="00D96EC6">
      <w:pPr>
        <w:rPr>
          <w:rFonts w:ascii="Arial Bold" w:eastAsia="Times New Roman" w:hAnsi="Arial Bold" w:cs="Arial"/>
          <w:b/>
          <w:iCs/>
          <w:spacing w:val="-8"/>
        </w:rPr>
      </w:pPr>
    </w:p>
    <w:p w14:paraId="32BF7A5E" w14:textId="3E8BF41E" w:rsidR="007E3558" w:rsidRDefault="007E3558" w:rsidP="00D96EC6">
      <w:pPr>
        <w:rPr>
          <w:rFonts w:ascii="Arial Bold" w:eastAsia="Times New Roman" w:hAnsi="Arial Bold" w:cs="Arial"/>
          <w:b/>
          <w:iCs/>
          <w:spacing w:val="-8"/>
        </w:rPr>
      </w:pPr>
    </w:p>
    <w:p w14:paraId="2160DBE5" w14:textId="77777777" w:rsidR="000E44A5" w:rsidRDefault="000E44A5" w:rsidP="00E316B7">
      <w:pPr>
        <w:spacing w:after="0" w:line="240" w:lineRule="auto"/>
        <w:jc w:val="center"/>
        <w:rPr>
          <w:rFonts w:ascii="Arial" w:eastAsia="Arial" w:hAnsi="Arial" w:cs="Arial"/>
          <w:color w:val="000000"/>
          <w:spacing w:val="-14"/>
          <w:sz w:val="24"/>
          <w:szCs w:val="24"/>
        </w:rPr>
      </w:pPr>
    </w:p>
    <w:p w14:paraId="16760048" w14:textId="419EB680" w:rsidR="000E44A5" w:rsidRDefault="000E44A5" w:rsidP="00E316B7">
      <w:pPr>
        <w:spacing w:after="0" w:line="240" w:lineRule="auto"/>
        <w:jc w:val="center"/>
        <w:rPr>
          <w:rFonts w:ascii="Arial" w:eastAsia="Arial" w:hAnsi="Arial" w:cs="Arial"/>
          <w:color w:val="000000"/>
          <w:spacing w:val="-14"/>
          <w:sz w:val="24"/>
          <w:szCs w:val="24"/>
        </w:rPr>
      </w:pPr>
    </w:p>
    <w:p w14:paraId="0A2B53BC" w14:textId="09973FF3" w:rsidR="0045774B" w:rsidRDefault="0045774B" w:rsidP="00E316B7">
      <w:pPr>
        <w:spacing w:after="0" w:line="240" w:lineRule="auto"/>
        <w:jc w:val="center"/>
        <w:rPr>
          <w:rFonts w:ascii="Arial" w:eastAsia="Arial" w:hAnsi="Arial" w:cs="Arial"/>
          <w:color w:val="000000"/>
          <w:spacing w:val="-14"/>
          <w:sz w:val="24"/>
          <w:szCs w:val="24"/>
        </w:rPr>
      </w:pPr>
    </w:p>
    <w:p w14:paraId="6EB0B3E0" w14:textId="77777777" w:rsidR="0045774B" w:rsidRDefault="0045774B" w:rsidP="00E316B7">
      <w:pPr>
        <w:spacing w:after="0" w:line="240" w:lineRule="auto"/>
        <w:jc w:val="center"/>
        <w:rPr>
          <w:rFonts w:ascii="Arial" w:eastAsia="Arial" w:hAnsi="Arial" w:cs="Arial"/>
          <w:color w:val="000000"/>
          <w:spacing w:val="-14"/>
          <w:sz w:val="24"/>
          <w:szCs w:val="24"/>
        </w:rPr>
      </w:pPr>
    </w:p>
    <w:p w14:paraId="4DAE0091" w14:textId="77777777" w:rsidR="0045774B" w:rsidRDefault="0045774B" w:rsidP="00E316B7">
      <w:pPr>
        <w:spacing w:after="0" w:line="240" w:lineRule="auto"/>
        <w:jc w:val="center"/>
        <w:rPr>
          <w:rFonts w:ascii="Arial" w:eastAsia="Arial" w:hAnsi="Arial" w:cs="Arial"/>
          <w:color w:val="000000"/>
          <w:spacing w:val="-14"/>
          <w:sz w:val="24"/>
          <w:szCs w:val="24"/>
        </w:rPr>
      </w:pPr>
    </w:p>
    <w:p w14:paraId="0A7D5231" w14:textId="0A7CF18C" w:rsidR="0045774B" w:rsidRDefault="00441E18" w:rsidP="00E316B7">
      <w:pPr>
        <w:spacing w:after="0" w:line="240" w:lineRule="auto"/>
        <w:jc w:val="center"/>
        <w:rPr>
          <w:rFonts w:ascii="Arial" w:eastAsia="Arial" w:hAnsi="Arial" w:cs="Arial"/>
          <w:color w:val="000000"/>
          <w:spacing w:val="-14"/>
          <w:sz w:val="24"/>
          <w:szCs w:val="24"/>
        </w:rPr>
      </w:pPr>
      <w:r w:rsidRPr="00E90E9B">
        <w:rPr>
          <w:noProof/>
          <w:sz w:val="20"/>
          <w:szCs w:val="20"/>
        </w:rPr>
        <w:drawing>
          <wp:anchor distT="0" distB="0" distL="114300" distR="114300" simplePos="0" relativeHeight="251660288" behindDoc="1" locked="0" layoutInCell="1" allowOverlap="1" wp14:anchorId="7098F342" wp14:editId="5296FE8E">
            <wp:simplePos x="0" y="0"/>
            <wp:positionH relativeFrom="margin">
              <wp:posOffset>11655425</wp:posOffset>
            </wp:positionH>
            <wp:positionV relativeFrom="page">
              <wp:posOffset>62230</wp:posOffset>
            </wp:positionV>
            <wp:extent cx="2430145" cy="2268855"/>
            <wp:effectExtent l="0" t="0" r="8255" b="0"/>
            <wp:wrapTight wrapText="bothSides">
              <wp:wrapPolygon edited="0">
                <wp:start x="0" y="0"/>
                <wp:lineTo x="0" y="21401"/>
                <wp:lineTo x="21504" y="21401"/>
                <wp:lineTo x="21504" y="0"/>
                <wp:lineTo x="0" y="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0145" cy="2268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5571F0" w14:textId="77777777" w:rsidR="0045774B" w:rsidRDefault="0045774B" w:rsidP="00E316B7">
      <w:pPr>
        <w:spacing w:after="0" w:line="240" w:lineRule="auto"/>
        <w:jc w:val="center"/>
        <w:rPr>
          <w:rFonts w:ascii="Arial" w:eastAsia="Arial" w:hAnsi="Arial" w:cs="Arial"/>
          <w:color w:val="000000"/>
          <w:spacing w:val="-14"/>
          <w:sz w:val="24"/>
          <w:szCs w:val="24"/>
        </w:rPr>
      </w:pPr>
    </w:p>
    <w:p w14:paraId="55A2D515" w14:textId="77777777" w:rsidR="0045774B" w:rsidRDefault="0045774B" w:rsidP="00E316B7">
      <w:pPr>
        <w:spacing w:after="0" w:line="240" w:lineRule="auto"/>
        <w:jc w:val="center"/>
        <w:rPr>
          <w:rFonts w:ascii="Arial" w:eastAsia="Arial" w:hAnsi="Arial" w:cs="Arial"/>
          <w:color w:val="000000"/>
          <w:spacing w:val="-14"/>
          <w:sz w:val="24"/>
          <w:szCs w:val="24"/>
        </w:rPr>
      </w:pPr>
    </w:p>
    <w:p w14:paraId="314F9155" w14:textId="77777777" w:rsidR="0045774B" w:rsidRDefault="0045774B" w:rsidP="00E316B7">
      <w:pPr>
        <w:spacing w:after="0" w:line="240" w:lineRule="auto"/>
        <w:jc w:val="center"/>
        <w:rPr>
          <w:rFonts w:ascii="Arial" w:eastAsia="Arial" w:hAnsi="Arial" w:cs="Arial"/>
          <w:color w:val="000000"/>
          <w:spacing w:val="-14"/>
          <w:sz w:val="24"/>
          <w:szCs w:val="24"/>
        </w:rPr>
      </w:pPr>
    </w:p>
    <w:p w14:paraId="630189BD" w14:textId="77777777" w:rsidR="0045774B" w:rsidRDefault="0045774B" w:rsidP="00E316B7">
      <w:pPr>
        <w:spacing w:after="0" w:line="240" w:lineRule="auto"/>
        <w:jc w:val="center"/>
        <w:rPr>
          <w:rFonts w:ascii="Arial" w:eastAsia="Arial" w:hAnsi="Arial" w:cs="Arial"/>
          <w:color w:val="000000"/>
          <w:spacing w:val="-14"/>
          <w:sz w:val="24"/>
          <w:szCs w:val="24"/>
        </w:rPr>
      </w:pPr>
    </w:p>
    <w:p w14:paraId="2F96D7E4" w14:textId="77777777" w:rsidR="0045774B" w:rsidRDefault="0045774B" w:rsidP="00E316B7">
      <w:pPr>
        <w:spacing w:after="0" w:line="240" w:lineRule="auto"/>
        <w:jc w:val="center"/>
        <w:rPr>
          <w:rFonts w:ascii="Arial" w:eastAsia="Arial" w:hAnsi="Arial" w:cs="Arial"/>
          <w:color w:val="000000"/>
          <w:spacing w:val="-14"/>
          <w:sz w:val="24"/>
          <w:szCs w:val="24"/>
        </w:rPr>
      </w:pPr>
    </w:p>
    <w:p w14:paraId="177006A5" w14:textId="77777777" w:rsidR="0045774B" w:rsidRDefault="0045774B" w:rsidP="00E316B7">
      <w:pPr>
        <w:spacing w:after="0" w:line="240" w:lineRule="auto"/>
        <w:jc w:val="center"/>
        <w:rPr>
          <w:rFonts w:ascii="Arial" w:eastAsia="Arial" w:hAnsi="Arial" w:cs="Arial"/>
          <w:color w:val="000000"/>
          <w:spacing w:val="-14"/>
          <w:sz w:val="24"/>
          <w:szCs w:val="24"/>
        </w:rPr>
      </w:pPr>
    </w:p>
    <w:p w14:paraId="1A3235F6" w14:textId="77777777" w:rsidR="0045774B" w:rsidRDefault="0045774B" w:rsidP="00E316B7">
      <w:pPr>
        <w:spacing w:after="0" w:line="240" w:lineRule="auto"/>
        <w:jc w:val="center"/>
        <w:rPr>
          <w:rFonts w:ascii="Arial" w:eastAsia="Arial" w:hAnsi="Arial" w:cs="Arial"/>
          <w:color w:val="000000"/>
          <w:spacing w:val="-14"/>
          <w:sz w:val="24"/>
          <w:szCs w:val="24"/>
        </w:rPr>
      </w:pPr>
    </w:p>
    <w:p w14:paraId="06D5C93A" w14:textId="77777777" w:rsidR="0045774B" w:rsidRDefault="0045774B" w:rsidP="00E316B7">
      <w:pPr>
        <w:spacing w:after="0" w:line="240" w:lineRule="auto"/>
        <w:jc w:val="center"/>
        <w:rPr>
          <w:rFonts w:ascii="Arial" w:eastAsia="Arial" w:hAnsi="Arial" w:cs="Arial"/>
          <w:color w:val="000000"/>
          <w:spacing w:val="-14"/>
          <w:sz w:val="24"/>
          <w:szCs w:val="24"/>
        </w:rPr>
      </w:pPr>
    </w:p>
    <w:p w14:paraId="4B8E540B" w14:textId="77777777" w:rsidR="0045774B" w:rsidRDefault="0045774B" w:rsidP="00E316B7">
      <w:pPr>
        <w:spacing w:after="0" w:line="240" w:lineRule="auto"/>
        <w:jc w:val="center"/>
        <w:rPr>
          <w:rFonts w:ascii="Arial" w:eastAsia="Arial" w:hAnsi="Arial" w:cs="Arial"/>
          <w:color w:val="000000"/>
          <w:spacing w:val="-14"/>
          <w:sz w:val="24"/>
          <w:szCs w:val="24"/>
        </w:rPr>
      </w:pPr>
    </w:p>
    <w:p w14:paraId="2BE91991" w14:textId="77777777" w:rsidR="0045774B" w:rsidRDefault="0045774B" w:rsidP="00E316B7">
      <w:pPr>
        <w:spacing w:after="0" w:line="240" w:lineRule="auto"/>
        <w:jc w:val="center"/>
        <w:rPr>
          <w:rFonts w:ascii="Arial" w:eastAsia="Arial" w:hAnsi="Arial" w:cs="Arial"/>
          <w:color w:val="000000"/>
          <w:spacing w:val="-14"/>
          <w:sz w:val="24"/>
          <w:szCs w:val="24"/>
        </w:rPr>
      </w:pPr>
    </w:p>
    <w:p w14:paraId="17D78A68" w14:textId="77777777" w:rsidR="001E6D73" w:rsidRDefault="001E6D73" w:rsidP="00E316B7">
      <w:pPr>
        <w:spacing w:after="0" w:line="240" w:lineRule="auto"/>
        <w:jc w:val="center"/>
        <w:rPr>
          <w:rFonts w:ascii="Arial" w:eastAsia="Arial" w:hAnsi="Arial" w:cs="Arial"/>
          <w:color w:val="000000"/>
          <w:spacing w:val="-14"/>
          <w:sz w:val="24"/>
          <w:szCs w:val="24"/>
        </w:rPr>
      </w:pPr>
    </w:p>
    <w:p w14:paraId="2E49B08F" w14:textId="77777777" w:rsidR="006535AF" w:rsidRDefault="006535AF" w:rsidP="00E316B7">
      <w:pPr>
        <w:spacing w:after="0" w:line="240" w:lineRule="auto"/>
        <w:jc w:val="center"/>
        <w:rPr>
          <w:rFonts w:ascii="Arial" w:eastAsia="Arial" w:hAnsi="Arial" w:cs="Arial"/>
          <w:color w:val="000000"/>
          <w:spacing w:val="-14"/>
          <w:sz w:val="24"/>
          <w:szCs w:val="24"/>
        </w:rPr>
      </w:pPr>
    </w:p>
    <w:p w14:paraId="4D07E21A" w14:textId="38008B6B" w:rsidR="00E316B7" w:rsidRDefault="00E316B7" w:rsidP="00E316B7">
      <w:pPr>
        <w:spacing w:after="0" w:line="240" w:lineRule="auto"/>
        <w:jc w:val="center"/>
        <w:rPr>
          <w:rFonts w:ascii="Arial" w:eastAsia="Arial" w:hAnsi="Arial" w:cs="Arial"/>
          <w:color w:val="000000"/>
          <w:spacing w:val="-14"/>
          <w:sz w:val="24"/>
          <w:szCs w:val="24"/>
        </w:rPr>
      </w:pPr>
      <w:r>
        <w:rPr>
          <w:rFonts w:ascii="Arial" w:eastAsia="Arial" w:hAnsi="Arial" w:cs="Arial"/>
          <w:color w:val="000000"/>
          <w:spacing w:val="-14"/>
          <w:sz w:val="24"/>
          <w:szCs w:val="24"/>
        </w:rPr>
        <w:t>T</w:t>
      </w:r>
      <w:r w:rsidRPr="00BD1211">
        <w:rPr>
          <w:rFonts w:ascii="Arial" w:eastAsia="Arial" w:hAnsi="Arial" w:cs="Arial"/>
          <w:color w:val="000000"/>
          <w:spacing w:val="-14"/>
          <w:sz w:val="24"/>
          <w:szCs w:val="24"/>
        </w:rPr>
        <w:t xml:space="preserve">he Right Reverend Andrew ML. Dietsche, Bishop </w:t>
      </w:r>
      <w:r w:rsidRPr="00BD1211">
        <w:rPr>
          <w:rFonts w:ascii="Arial" w:eastAsia="Arial" w:hAnsi="Arial" w:cs="Arial"/>
          <w:color w:val="000000"/>
          <w:spacing w:val="-14"/>
          <w:sz w:val="24"/>
          <w:szCs w:val="24"/>
        </w:rPr>
        <w:br/>
        <w:t xml:space="preserve">The Right Reverend Allen Kunho Shin, Bishop Suffragan </w:t>
      </w:r>
    </w:p>
    <w:p w14:paraId="4279D3F7" w14:textId="2FD67162" w:rsidR="00E316B7" w:rsidRDefault="00E316B7" w:rsidP="00E316B7">
      <w:pPr>
        <w:spacing w:after="0" w:line="240" w:lineRule="auto"/>
        <w:jc w:val="center"/>
        <w:rPr>
          <w:rFonts w:ascii="Arial" w:eastAsia="Arial" w:hAnsi="Arial" w:cs="Arial"/>
          <w:color w:val="000000"/>
          <w:spacing w:val="-14"/>
          <w:sz w:val="24"/>
          <w:szCs w:val="24"/>
        </w:rPr>
      </w:pPr>
      <w:r w:rsidRPr="00BD1211">
        <w:rPr>
          <w:rFonts w:ascii="Arial" w:eastAsia="Arial" w:hAnsi="Arial" w:cs="Arial"/>
          <w:color w:val="000000"/>
          <w:spacing w:val="-14"/>
          <w:sz w:val="24"/>
          <w:szCs w:val="24"/>
        </w:rPr>
        <w:t xml:space="preserve">The Right Reverend Mary Glasspool, Assistant Bishop </w:t>
      </w:r>
      <w:r w:rsidRPr="00BD1211">
        <w:rPr>
          <w:rFonts w:ascii="Arial" w:eastAsia="Arial" w:hAnsi="Arial" w:cs="Arial"/>
          <w:color w:val="000000"/>
          <w:spacing w:val="-14"/>
          <w:sz w:val="24"/>
          <w:szCs w:val="24"/>
        </w:rPr>
        <w:br/>
        <w:t xml:space="preserve">The Reverend Adolfo Moronta, Priest-In-Charge </w:t>
      </w:r>
      <w:r w:rsidRPr="00BD1211">
        <w:rPr>
          <w:rFonts w:ascii="Arial" w:eastAsia="Arial" w:hAnsi="Arial" w:cs="Arial"/>
          <w:color w:val="000000"/>
          <w:spacing w:val="-14"/>
          <w:sz w:val="24"/>
          <w:szCs w:val="24"/>
        </w:rPr>
        <w:br/>
        <w:t xml:space="preserve">Michael DiLeo, Director of Music of Grace Church </w:t>
      </w:r>
      <w:r w:rsidRPr="00BD1211">
        <w:rPr>
          <w:rFonts w:ascii="Arial" w:eastAsia="Arial" w:hAnsi="Arial" w:cs="Arial"/>
          <w:color w:val="000000"/>
          <w:spacing w:val="-14"/>
          <w:sz w:val="24"/>
          <w:szCs w:val="24"/>
        </w:rPr>
        <w:br/>
        <w:t xml:space="preserve">Juan Carlos Abreu, Director of Music of La Gracia </w:t>
      </w:r>
    </w:p>
    <w:p w14:paraId="56C5805F" w14:textId="77777777" w:rsidR="00E316B7" w:rsidRPr="004D4903" w:rsidRDefault="00E316B7" w:rsidP="00E316B7">
      <w:pPr>
        <w:spacing w:after="0" w:line="240" w:lineRule="auto"/>
        <w:jc w:val="center"/>
        <w:rPr>
          <w:rFonts w:ascii="Arial" w:eastAsia="Arial" w:hAnsi="Arial" w:cs="Arial"/>
          <w:color w:val="000000"/>
          <w:spacing w:val="-14"/>
          <w:sz w:val="24"/>
          <w:szCs w:val="24"/>
          <w:lang w:val="es-ES_tradnl"/>
        </w:rPr>
      </w:pPr>
      <w:r w:rsidRPr="004D4903">
        <w:rPr>
          <w:rFonts w:ascii="Arial" w:eastAsia="Arial" w:hAnsi="Arial" w:cs="Arial"/>
          <w:color w:val="000000"/>
          <w:spacing w:val="-14"/>
          <w:sz w:val="24"/>
          <w:szCs w:val="24"/>
          <w:lang w:val="es-ES_tradnl"/>
        </w:rPr>
        <w:t xml:space="preserve">Suzan Ortega-Collado, Administrator </w:t>
      </w:r>
      <w:r w:rsidRPr="004D4903">
        <w:rPr>
          <w:rFonts w:ascii="Arial" w:eastAsia="Arial" w:hAnsi="Arial" w:cs="Arial"/>
          <w:color w:val="000000"/>
          <w:spacing w:val="-14"/>
          <w:sz w:val="24"/>
          <w:szCs w:val="24"/>
          <w:lang w:val="es-ES_tradnl"/>
        </w:rPr>
        <w:br/>
        <w:t>Salvador Ruíz, Sexton</w:t>
      </w:r>
    </w:p>
    <w:p w14:paraId="52718ACA" w14:textId="77777777" w:rsidR="00E316B7" w:rsidRPr="00E316B7" w:rsidRDefault="00E316B7" w:rsidP="007E3558">
      <w:pPr>
        <w:spacing w:after="120" w:line="271" w:lineRule="exact"/>
        <w:jc w:val="center"/>
        <w:textAlignment w:val="baseline"/>
        <w:rPr>
          <w:rFonts w:ascii="Arial" w:eastAsia="Times New Roman" w:hAnsi="Arial" w:cs="Arial"/>
          <w:b/>
          <w:bCs/>
          <w:sz w:val="24"/>
          <w:szCs w:val="24"/>
          <w:lang w:val="es-ES"/>
        </w:rPr>
      </w:pPr>
    </w:p>
    <w:p w14:paraId="12CB8D32" w14:textId="410AB293" w:rsidR="007E3558" w:rsidRPr="00BD1211" w:rsidRDefault="00E25475" w:rsidP="007E3558">
      <w:pPr>
        <w:spacing w:after="120" w:line="271" w:lineRule="exact"/>
        <w:jc w:val="center"/>
        <w:textAlignment w:val="baseline"/>
        <w:rPr>
          <w:rFonts w:ascii="Arial" w:eastAsia="Times New Roman" w:hAnsi="Arial" w:cs="Arial"/>
          <w:b/>
          <w:color w:val="000000"/>
          <w:sz w:val="24"/>
          <w:szCs w:val="24"/>
        </w:rPr>
      </w:pPr>
      <w:r>
        <w:rPr>
          <w:rFonts w:ascii="Arial" w:eastAsia="Times New Roman" w:hAnsi="Arial" w:cs="Arial"/>
          <w:b/>
          <w:bCs/>
          <w:sz w:val="24"/>
          <w:szCs w:val="24"/>
        </w:rPr>
        <w:t>First Sunday of Advent</w:t>
      </w:r>
    </w:p>
    <w:p w14:paraId="25F460D3" w14:textId="6086713F" w:rsidR="007E3558" w:rsidRPr="00BD1211" w:rsidRDefault="007E3558" w:rsidP="007E3558">
      <w:pPr>
        <w:tabs>
          <w:tab w:val="left" w:pos="720"/>
          <w:tab w:val="center" w:pos="4410"/>
          <w:tab w:val="right" w:pos="8460"/>
        </w:tabs>
        <w:spacing w:after="0" w:line="240" w:lineRule="auto"/>
        <w:contextualSpacing/>
        <w:jc w:val="center"/>
        <w:rPr>
          <w:rFonts w:ascii="Arial" w:eastAsia="Times New Roman" w:hAnsi="Arial" w:cs="Arial"/>
          <w:b/>
          <w:bCs/>
          <w:sz w:val="24"/>
          <w:szCs w:val="24"/>
        </w:rPr>
      </w:pPr>
      <w:r>
        <w:rPr>
          <w:rFonts w:ascii="Arial" w:eastAsia="Times New Roman" w:hAnsi="Arial" w:cs="Arial"/>
          <w:b/>
          <w:sz w:val="24"/>
          <w:szCs w:val="24"/>
        </w:rPr>
        <w:t xml:space="preserve">November </w:t>
      </w:r>
      <w:r w:rsidR="00E25475">
        <w:rPr>
          <w:rFonts w:ascii="Arial" w:eastAsia="Times New Roman" w:hAnsi="Arial" w:cs="Arial"/>
          <w:b/>
          <w:sz w:val="24"/>
          <w:szCs w:val="24"/>
        </w:rPr>
        <w:t>27</w:t>
      </w:r>
      <w:r w:rsidRPr="00BD1211">
        <w:rPr>
          <w:rFonts w:ascii="Arial" w:eastAsia="Times New Roman" w:hAnsi="Arial" w:cs="Arial"/>
          <w:b/>
          <w:sz w:val="24"/>
          <w:szCs w:val="24"/>
        </w:rPr>
        <w:t xml:space="preserve">, 2022 </w:t>
      </w:r>
    </w:p>
    <w:p w14:paraId="2B335831" w14:textId="77777777" w:rsidR="007E3558" w:rsidRPr="00BD1211" w:rsidRDefault="007E3558" w:rsidP="007E3558">
      <w:pPr>
        <w:spacing w:after="0" w:line="240" w:lineRule="auto"/>
        <w:jc w:val="center"/>
        <w:rPr>
          <w:rFonts w:ascii="Arial" w:eastAsia="Times New Roman" w:hAnsi="Arial" w:cs="Arial"/>
          <w:b/>
          <w:bCs/>
          <w:sz w:val="24"/>
          <w:szCs w:val="24"/>
        </w:rPr>
      </w:pPr>
    </w:p>
    <w:p w14:paraId="6BCB2BF6" w14:textId="71C5FC8E" w:rsidR="007E3558" w:rsidRPr="00BD1211" w:rsidRDefault="007E3558" w:rsidP="007E3558">
      <w:pPr>
        <w:spacing w:after="0" w:line="240" w:lineRule="auto"/>
        <w:jc w:val="center"/>
        <w:rPr>
          <w:rFonts w:ascii="Arial" w:eastAsia="Times New Roman" w:hAnsi="Arial" w:cs="Arial"/>
          <w:b/>
          <w:bCs/>
          <w:sz w:val="24"/>
          <w:szCs w:val="24"/>
        </w:rPr>
      </w:pPr>
      <w:r w:rsidRPr="00BD1211">
        <w:rPr>
          <w:rFonts w:ascii="Arial" w:eastAsia="Times New Roman" w:hAnsi="Arial" w:cs="Arial"/>
          <w:b/>
          <w:bCs/>
          <w:sz w:val="24"/>
          <w:szCs w:val="24"/>
        </w:rPr>
        <w:t>33 Church Street</w:t>
      </w:r>
    </w:p>
    <w:p w14:paraId="6C62663D" w14:textId="63D4BE87" w:rsidR="007E3558" w:rsidRPr="00BD1211" w:rsidRDefault="007E3558" w:rsidP="007E3558">
      <w:pPr>
        <w:spacing w:after="0" w:line="240" w:lineRule="auto"/>
        <w:jc w:val="center"/>
        <w:rPr>
          <w:rFonts w:ascii="Arial" w:eastAsia="Times New Roman" w:hAnsi="Arial" w:cs="Arial"/>
          <w:b/>
          <w:bCs/>
          <w:sz w:val="24"/>
          <w:szCs w:val="24"/>
        </w:rPr>
      </w:pPr>
      <w:r w:rsidRPr="00BD1211">
        <w:rPr>
          <w:rFonts w:ascii="Arial" w:eastAsia="Times New Roman" w:hAnsi="Arial" w:cs="Arial"/>
          <w:b/>
          <w:bCs/>
          <w:sz w:val="24"/>
          <w:szCs w:val="24"/>
        </w:rPr>
        <w:t>White Plains, New York 10601</w:t>
      </w:r>
    </w:p>
    <w:p w14:paraId="15F92554" w14:textId="46DBC08C" w:rsidR="007E3558" w:rsidRPr="00BD1211" w:rsidRDefault="00000000" w:rsidP="007E3558">
      <w:pPr>
        <w:spacing w:after="0" w:line="240" w:lineRule="auto"/>
        <w:jc w:val="center"/>
        <w:rPr>
          <w:rFonts w:ascii="Arial" w:eastAsia="Times New Roman" w:hAnsi="Arial" w:cs="Arial"/>
          <w:b/>
          <w:bCs/>
          <w:sz w:val="24"/>
          <w:szCs w:val="24"/>
          <w:u w:val="single"/>
        </w:rPr>
      </w:pPr>
      <w:hyperlink r:id="rId11" w:history="1">
        <w:r w:rsidR="007E3558" w:rsidRPr="00BD1211">
          <w:rPr>
            <w:rFonts w:ascii="Arial" w:eastAsia="Times New Roman" w:hAnsi="Arial" w:cs="Arial"/>
            <w:b/>
            <w:bCs/>
            <w:sz w:val="24"/>
            <w:szCs w:val="24"/>
            <w:u w:val="single"/>
          </w:rPr>
          <w:t>www.gracewhiteplains.org</w:t>
        </w:r>
      </w:hyperlink>
    </w:p>
    <w:p w14:paraId="1219C20A" w14:textId="5D32A85F" w:rsidR="007E3558" w:rsidRPr="00BD1211" w:rsidRDefault="007E3558" w:rsidP="007E3558">
      <w:pPr>
        <w:spacing w:after="0" w:line="240" w:lineRule="auto"/>
        <w:jc w:val="center"/>
        <w:rPr>
          <w:rFonts w:ascii="Arial" w:eastAsia="Times New Roman" w:hAnsi="Arial" w:cs="Arial"/>
          <w:b/>
          <w:bCs/>
          <w:sz w:val="24"/>
          <w:szCs w:val="24"/>
        </w:rPr>
      </w:pPr>
      <w:r w:rsidRPr="00BD1211">
        <w:rPr>
          <w:rFonts w:ascii="Arial" w:eastAsia="Times New Roman" w:hAnsi="Arial" w:cs="Arial"/>
          <w:b/>
          <w:bCs/>
          <w:sz w:val="24"/>
          <w:szCs w:val="24"/>
        </w:rPr>
        <w:t>914-949-2874</w:t>
      </w:r>
    </w:p>
    <w:p w14:paraId="0135A7CB" w14:textId="092E9BAD" w:rsidR="007E3558" w:rsidRPr="00197E5D" w:rsidRDefault="007E3558" w:rsidP="007E3558">
      <w:pPr>
        <w:spacing w:after="0" w:line="240" w:lineRule="auto"/>
        <w:rPr>
          <w:rFonts w:ascii="Arial" w:eastAsia="Times New Roman" w:hAnsi="Arial" w:cs="Arial"/>
          <w:b/>
          <w:bCs/>
          <w:sz w:val="24"/>
          <w:szCs w:val="24"/>
        </w:rPr>
      </w:pPr>
    </w:p>
    <w:p w14:paraId="0272C608" w14:textId="4F040482" w:rsidR="007E3558" w:rsidRPr="00BD1211" w:rsidRDefault="007E3558" w:rsidP="007E3558">
      <w:pPr>
        <w:spacing w:after="0" w:line="240" w:lineRule="auto"/>
        <w:contextualSpacing/>
        <w:jc w:val="center"/>
        <w:rPr>
          <w:sz w:val="28"/>
          <w:szCs w:val="28"/>
        </w:rPr>
      </w:pPr>
      <w:r w:rsidRPr="00BD1211">
        <w:rPr>
          <w:rFonts w:ascii="Arial" w:eastAsia="Times New Roman" w:hAnsi="Arial" w:cs="Arial"/>
          <w:b/>
          <w:sz w:val="24"/>
          <w:szCs w:val="24"/>
        </w:rPr>
        <w:t>Grace Church is a diverse congregation committed to a common life sustained by worship. We bear witness to God’s love in Christ through our life together and our service to the wider community.  All are welcome.</w:t>
      </w:r>
    </w:p>
    <w:p w14:paraId="32665441" w14:textId="61FF5147" w:rsidR="008F00B9" w:rsidRPr="0011577A" w:rsidRDefault="008F00B9" w:rsidP="008F00B9">
      <w:pPr>
        <w:widowControl w:val="0"/>
        <w:kinsoku w:val="0"/>
        <w:overflowPunct w:val="0"/>
        <w:spacing w:before="279" w:after="0" w:line="231" w:lineRule="exact"/>
        <w:textAlignment w:val="baseline"/>
        <w:rPr>
          <w:rFonts w:ascii="Arial" w:hAnsi="Arial" w:cs="Arial"/>
          <w:b/>
          <w:iCs/>
        </w:rPr>
      </w:pPr>
    </w:p>
    <w:p w14:paraId="3CBABA36" w14:textId="6999DC25" w:rsidR="003B69C2" w:rsidRPr="0011577A" w:rsidRDefault="003B69C2" w:rsidP="00981088">
      <w:pPr>
        <w:spacing w:after="0" w:line="240" w:lineRule="auto"/>
        <w:jc w:val="center"/>
        <w:rPr>
          <w:rFonts w:ascii="Arial" w:eastAsia="Times New Roman" w:hAnsi="Arial" w:cs="Arial"/>
          <w:sz w:val="18"/>
          <w:szCs w:val="18"/>
        </w:rPr>
      </w:pPr>
    </w:p>
    <w:p w14:paraId="5E794526" w14:textId="46DB3AE7" w:rsidR="003B69C2" w:rsidRPr="0011577A" w:rsidRDefault="003B69C2" w:rsidP="00981088">
      <w:pPr>
        <w:spacing w:after="0" w:line="240" w:lineRule="auto"/>
        <w:jc w:val="center"/>
        <w:rPr>
          <w:rFonts w:ascii="Arial" w:eastAsia="Times New Roman" w:hAnsi="Arial" w:cs="Arial"/>
          <w:sz w:val="18"/>
          <w:szCs w:val="18"/>
        </w:rPr>
      </w:pPr>
    </w:p>
    <w:p w14:paraId="7B39354F" w14:textId="0B6DE8ED" w:rsidR="00542D73" w:rsidRPr="0011577A" w:rsidRDefault="00542D73" w:rsidP="00B907F7">
      <w:pPr>
        <w:spacing w:after="0" w:line="240" w:lineRule="auto"/>
        <w:jc w:val="center"/>
        <w:rPr>
          <w:rFonts w:ascii="Arial" w:eastAsia="Arial" w:hAnsi="Arial" w:cs="Arial"/>
          <w:color w:val="000000"/>
          <w:spacing w:val="-14"/>
        </w:rPr>
      </w:pPr>
      <w:bookmarkStart w:id="2" w:name="_Hlk103604164"/>
      <w:bookmarkEnd w:id="2"/>
    </w:p>
    <w:p w14:paraId="298C1019" w14:textId="2971FD90" w:rsidR="00542D73" w:rsidRPr="0011577A" w:rsidRDefault="00542D73" w:rsidP="00B907F7">
      <w:pPr>
        <w:spacing w:after="0" w:line="240" w:lineRule="auto"/>
        <w:jc w:val="center"/>
        <w:rPr>
          <w:rFonts w:ascii="Arial" w:eastAsia="Arial" w:hAnsi="Arial" w:cs="Arial"/>
          <w:color w:val="000000"/>
          <w:spacing w:val="-14"/>
        </w:rPr>
      </w:pPr>
    </w:p>
    <w:p w14:paraId="5BBB6C7C" w14:textId="033A7FB7" w:rsidR="00542D73" w:rsidRPr="0011577A" w:rsidRDefault="00542D73" w:rsidP="00B907F7">
      <w:pPr>
        <w:spacing w:after="0" w:line="240" w:lineRule="auto"/>
        <w:jc w:val="center"/>
        <w:rPr>
          <w:rFonts w:ascii="Arial" w:eastAsia="Arial" w:hAnsi="Arial" w:cs="Arial"/>
          <w:color w:val="000000"/>
          <w:spacing w:val="-14"/>
        </w:rPr>
      </w:pPr>
    </w:p>
    <w:p w14:paraId="1BB17708" w14:textId="39828B03" w:rsidR="00542D73" w:rsidRPr="0011577A" w:rsidRDefault="00542D73" w:rsidP="00B907F7">
      <w:pPr>
        <w:spacing w:after="0" w:line="240" w:lineRule="auto"/>
        <w:jc w:val="center"/>
        <w:rPr>
          <w:rFonts w:ascii="Arial" w:eastAsia="Arial" w:hAnsi="Arial" w:cs="Arial"/>
          <w:color w:val="000000"/>
          <w:spacing w:val="-14"/>
        </w:rPr>
      </w:pPr>
    </w:p>
    <w:p w14:paraId="0E4C1DF2" w14:textId="73F2125C" w:rsidR="00542D73" w:rsidRPr="0011577A" w:rsidRDefault="00542D73" w:rsidP="00B907F7">
      <w:pPr>
        <w:spacing w:after="0" w:line="240" w:lineRule="auto"/>
        <w:jc w:val="center"/>
        <w:rPr>
          <w:rFonts w:ascii="Arial" w:eastAsia="Arial" w:hAnsi="Arial" w:cs="Arial"/>
          <w:color w:val="000000"/>
          <w:spacing w:val="-14"/>
        </w:rPr>
      </w:pPr>
    </w:p>
    <w:p w14:paraId="4F7EDC35" w14:textId="11A1F495" w:rsidR="00542D73" w:rsidRPr="0011577A" w:rsidRDefault="00542D73" w:rsidP="00B907F7">
      <w:pPr>
        <w:spacing w:after="0" w:line="240" w:lineRule="auto"/>
        <w:jc w:val="center"/>
        <w:rPr>
          <w:rFonts w:ascii="Arial" w:eastAsia="Arial" w:hAnsi="Arial" w:cs="Arial"/>
          <w:color w:val="000000"/>
          <w:spacing w:val="-14"/>
        </w:rPr>
      </w:pPr>
    </w:p>
    <w:p w14:paraId="415927C6" w14:textId="7480410C" w:rsidR="00542D73" w:rsidRPr="0011577A" w:rsidRDefault="00542D73" w:rsidP="00B907F7">
      <w:pPr>
        <w:spacing w:after="0" w:line="240" w:lineRule="auto"/>
        <w:jc w:val="center"/>
        <w:rPr>
          <w:rFonts w:ascii="Arial" w:eastAsia="Arial" w:hAnsi="Arial" w:cs="Arial"/>
          <w:color w:val="000000"/>
          <w:spacing w:val="-14"/>
        </w:rPr>
      </w:pPr>
    </w:p>
    <w:p w14:paraId="05614D82" w14:textId="1E2640F9" w:rsidR="00542D73" w:rsidRPr="0011577A" w:rsidRDefault="00542D73" w:rsidP="00B907F7">
      <w:pPr>
        <w:spacing w:after="0" w:line="240" w:lineRule="auto"/>
        <w:jc w:val="center"/>
        <w:rPr>
          <w:rFonts w:ascii="Arial" w:eastAsia="Arial" w:hAnsi="Arial" w:cs="Arial"/>
          <w:color w:val="000000"/>
          <w:spacing w:val="-14"/>
        </w:rPr>
      </w:pPr>
    </w:p>
    <w:p w14:paraId="787B5FD6" w14:textId="4BA87F55" w:rsidR="004246A9" w:rsidRPr="0011577A" w:rsidRDefault="004246A9" w:rsidP="00B907F7">
      <w:pPr>
        <w:spacing w:after="0" w:line="240" w:lineRule="auto"/>
        <w:jc w:val="center"/>
        <w:rPr>
          <w:rFonts w:ascii="Arial" w:eastAsia="Arial" w:hAnsi="Arial" w:cs="Arial"/>
          <w:color w:val="000000"/>
          <w:spacing w:val="-14"/>
        </w:rPr>
      </w:pPr>
    </w:p>
    <w:p w14:paraId="6C4B63F2" w14:textId="4BF36B8A" w:rsidR="00F035E0" w:rsidRPr="0011577A" w:rsidRDefault="00F035E0" w:rsidP="00EC7DC3">
      <w:pPr>
        <w:spacing w:after="0" w:line="240" w:lineRule="auto"/>
        <w:rPr>
          <w:rFonts w:ascii="Arial" w:eastAsia="Arial" w:hAnsi="Arial" w:cs="Arial"/>
          <w:color w:val="000000"/>
          <w:spacing w:val="-14"/>
          <w:sz w:val="24"/>
          <w:szCs w:val="24"/>
        </w:rPr>
      </w:pPr>
    </w:p>
    <w:sectPr w:rsidR="00F035E0" w:rsidRPr="0011577A" w:rsidSect="00A270F9">
      <w:footerReference w:type="even" r:id="rId12"/>
      <w:footerReference w:type="default" r:id="rId13"/>
      <w:pgSz w:w="24480" w:h="15840" w:orient="landscape" w:code="17"/>
      <w:pgMar w:top="360" w:right="720" w:bottom="720" w:left="720" w:header="720" w:footer="720" w:gutter="0"/>
      <w:cols w:num="4"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11D9C" w14:textId="77777777" w:rsidR="00DE12D0" w:rsidRDefault="00DE12D0" w:rsidP="0085732E">
      <w:pPr>
        <w:spacing w:after="0" w:line="240" w:lineRule="auto"/>
      </w:pPr>
      <w:r>
        <w:separator/>
      </w:r>
    </w:p>
  </w:endnote>
  <w:endnote w:type="continuationSeparator" w:id="0">
    <w:p w14:paraId="1EC104C7" w14:textId="77777777" w:rsidR="00DE12D0" w:rsidRDefault="00DE12D0" w:rsidP="00857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DB2CB" w14:textId="776BE3C9" w:rsidR="0085732E" w:rsidRDefault="0085732E" w:rsidP="0085732E">
    <w:pPr>
      <w:pStyle w:val="Footer"/>
      <w:tabs>
        <w:tab w:val="clear" w:pos="4680"/>
        <w:tab w:val="clear" w:pos="9360"/>
        <w:tab w:val="left" w:pos="2700"/>
        <w:tab w:val="left" w:pos="8730"/>
        <w:tab w:val="left" w:pos="14580"/>
        <w:tab w:val="left" w:pos="20250"/>
      </w:tabs>
    </w:pPr>
    <w:r>
      <w:tab/>
      <w:t>5</w:t>
    </w:r>
    <w:r>
      <w:tab/>
      <w:t>6</w:t>
    </w:r>
    <w:r>
      <w:tab/>
      <w:t>7</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5F4F" w14:textId="77777777" w:rsidR="0085732E" w:rsidRDefault="0085732E" w:rsidP="0085732E">
    <w:pPr>
      <w:pStyle w:val="Footer"/>
      <w:tabs>
        <w:tab w:val="clear" w:pos="4680"/>
        <w:tab w:val="clear" w:pos="9360"/>
        <w:tab w:val="left" w:pos="2340"/>
        <w:tab w:val="left" w:pos="8730"/>
        <w:tab w:val="left" w:pos="14760"/>
        <w:tab w:val="left" w:pos="19440"/>
      </w:tabs>
    </w:pPr>
    <w:r>
      <w:tab/>
      <w:t>1</w:t>
    </w:r>
    <w:r>
      <w:tab/>
      <w:t>2</w:t>
    </w:r>
    <w:r>
      <w:tab/>
      <w:t>3</w:t>
    </w:r>
    <w:r>
      <w:tab/>
    </w:r>
    <w:r w:rsidR="00B261EF">
      <w:t xml:space="preserve">                  </w:t>
    </w: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2417D" w14:textId="77777777" w:rsidR="00DE12D0" w:rsidRDefault="00DE12D0" w:rsidP="0085732E">
      <w:pPr>
        <w:spacing w:after="0" w:line="240" w:lineRule="auto"/>
      </w:pPr>
      <w:r>
        <w:separator/>
      </w:r>
    </w:p>
  </w:footnote>
  <w:footnote w:type="continuationSeparator" w:id="0">
    <w:p w14:paraId="550417C4" w14:textId="77777777" w:rsidR="00DE12D0" w:rsidRDefault="00DE12D0" w:rsidP="008573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223F"/>
    <w:multiLevelType w:val="hybridMultilevel"/>
    <w:tmpl w:val="B94E88DE"/>
    <w:lvl w:ilvl="0" w:tplc="211C8C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1911"/>
    <w:multiLevelType w:val="hybridMultilevel"/>
    <w:tmpl w:val="5504DD9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C1FC6"/>
    <w:multiLevelType w:val="hybridMultilevel"/>
    <w:tmpl w:val="EB5CB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904BE9"/>
    <w:multiLevelType w:val="hybridMultilevel"/>
    <w:tmpl w:val="EC088722"/>
    <w:lvl w:ilvl="0" w:tplc="BE56920A">
      <w:start w:val="1"/>
      <w:numFmt w:val="decimal"/>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4" w15:restartNumberingAfterBreak="0">
    <w:nsid w:val="55B4151F"/>
    <w:multiLevelType w:val="hybridMultilevel"/>
    <w:tmpl w:val="A36AA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E95862"/>
    <w:multiLevelType w:val="hybridMultilevel"/>
    <w:tmpl w:val="C494F8E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FA436B"/>
    <w:multiLevelType w:val="hybridMultilevel"/>
    <w:tmpl w:val="591C0390"/>
    <w:lvl w:ilvl="0" w:tplc="7B644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0E5C12"/>
    <w:multiLevelType w:val="hybridMultilevel"/>
    <w:tmpl w:val="B5C860B4"/>
    <w:lvl w:ilvl="0" w:tplc="2F0E7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0B92"/>
    <w:multiLevelType w:val="hybridMultilevel"/>
    <w:tmpl w:val="46942DF4"/>
    <w:lvl w:ilvl="0" w:tplc="48A67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FF7A11"/>
    <w:multiLevelType w:val="hybridMultilevel"/>
    <w:tmpl w:val="DA50F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AD1754"/>
    <w:multiLevelType w:val="hybridMultilevel"/>
    <w:tmpl w:val="2F34329C"/>
    <w:lvl w:ilvl="0" w:tplc="3732C4B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E623C0"/>
    <w:multiLevelType w:val="hybridMultilevel"/>
    <w:tmpl w:val="9C9C80FE"/>
    <w:lvl w:ilvl="0" w:tplc="F1E4498A">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275099">
    <w:abstractNumId w:val="3"/>
  </w:num>
  <w:num w:numId="2" w16cid:durableId="1380279820">
    <w:abstractNumId w:val="7"/>
  </w:num>
  <w:num w:numId="3" w16cid:durableId="1971128024">
    <w:abstractNumId w:val="6"/>
  </w:num>
  <w:num w:numId="4" w16cid:durableId="981345331">
    <w:abstractNumId w:val="0"/>
  </w:num>
  <w:num w:numId="5" w16cid:durableId="375198720">
    <w:abstractNumId w:val="9"/>
  </w:num>
  <w:num w:numId="6" w16cid:durableId="1057319980">
    <w:abstractNumId w:val="8"/>
  </w:num>
  <w:num w:numId="7" w16cid:durableId="1516768075">
    <w:abstractNumId w:val="2"/>
  </w:num>
  <w:num w:numId="8" w16cid:durableId="394276795">
    <w:abstractNumId w:val="4"/>
  </w:num>
  <w:num w:numId="9" w16cid:durableId="1988632269">
    <w:abstractNumId w:val="5"/>
  </w:num>
  <w:num w:numId="10" w16cid:durableId="1757827110">
    <w:abstractNumId w:val="11"/>
  </w:num>
  <w:num w:numId="11" w16cid:durableId="1446803167">
    <w:abstractNumId w:val="10"/>
  </w:num>
  <w:num w:numId="12" w16cid:durableId="1101604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F1D"/>
    <w:rsid w:val="000112F0"/>
    <w:rsid w:val="00015265"/>
    <w:rsid w:val="000171D7"/>
    <w:rsid w:val="000172ED"/>
    <w:rsid w:val="0001795E"/>
    <w:rsid w:val="0002254E"/>
    <w:rsid w:val="0002448F"/>
    <w:rsid w:val="00032D55"/>
    <w:rsid w:val="00033D2B"/>
    <w:rsid w:val="00033D4D"/>
    <w:rsid w:val="00034F17"/>
    <w:rsid w:val="000371C6"/>
    <w:rsid w:val="00040779"/>
    <w:rsid w:val="0004157D"/>
    <w:rsid w:val="0004434C"/>
    <w:rsid w:val="000469C2"/>
    <w:rsid w:val="0004731E"/>
    <w:rsid w:val="000523E2"/>
    <w:rsid w:val="00061922"/>
    <w:rsid w:val="000631D6"/>
    <w:rsid w:val="00064AD1"/>
    <w:rsid w:val="000916B0"/>
    <w:rsid w:val="00092576"/>
    <w:rsid w:val="000A11C4"/>
    <w:rsid w:val="000A597D"/>
    <w:rsid w:val="000B2400"/>
    <w:rsid w:val="000B3C6F"/>
    <w:rsid w:val="000B5159"/>
    <w:rsid w:val="000C18BF"/>
    <w:rsid w:val="000C247C"/>
    <w:rsid w:val="000C60C9"/>
    <w:rsid w:val="000D268D"/>
    <w:rsid w:val="000D6F32"/>
    <w:rsid w:val="000E1A47"/>
    <w:rsid w:val="000E44A5"/>
    <w:rsid w:val="000E47CF"/>
    <w:rsid w:val="000E7FC8"/>
    <w:rsid w:val="000F103F"/>
    <w:rsid w:val="000F10F1"/>
    <w:rsid w:val="000F3DAF"/>
    <w:rsid w:val="000F7E78"/>
    <w:rsid w:val="0010047C"/>
    <w:rsid w:val="00103351"/>
    <w:rsid w:val="0010403C"/>
    <w:rsid w:val="00107544"/>
    <w:rsid w:val="00107B1A"/>
    <w:rsid w:val="001101CB"/>
    <w:rsid w:val="00112B09"/>
    <w:rsid w:val="00115738"/>
    <w:rsid w:val="0011577A"/>
    <w:rsid w:val="00125481"/>
    <w:rsid w:val="00134EC4"/>
    <w:rsid w:val="00140DFA"/>
    <w:rsid w:val="00153D63"/>
    <w:rsid w:val="00170283"/>
    <w:rsid w:val="00171F27"/>
    <w:rsid w:val="0017454E"/>
    <w:rsid w:val="00176981"/>
    <w:rsid w:val="00177AC2"/>
    <w:rsid w:val="00185056"/>
    <w:rsid w:val="001877F6"/>
    <w:rsid w:val="00192B43"/>
    <w:rsid w:val="00195327"/>
    <w:rsid w:val="00197E5D"/>
    <w:rsid w:val="001A435A"/>
    <w:rsid w:val="001A43BE"/>
    <w:rsid w:val="001B79B8"/>
    <w:rsid w:val="001C60BB"/>
    <w:rsid w:val="001C71A3"/>
    <w:rsid w:val="001D4ACF"/>
    <w:rsid w:val="001D5318"/>
    <w:rsid w:val="001D7902"/>
    <w:rsid w:val="001E080E"/>
    <w:rsid w:val="001E0D49"/>
    <w:rsid w:val="001E147F"/>
    <w:rsid w:val="001E2455"/>
    <w:rsid w:val="001E3CB2"/>
    <w:rsid w:val="001E6D73"/>
    <w:rsid w:val="001E7565"/>
    <w:rsid w:val="001F130E"/>
    <w:rsid w:val="001F393D"/>
    <w:rsid w:val="001F4CF7"/>
    <w:rsid w:val="001F59FA"/>
    <w:rsid w:val="001F6B58"/>
    <w:rsid w:val="0020380D"/>
    <w:rsid w:val="0020552A"/>
    <w:rsid w:val="00207817"/>
    <w:rsid w:val="002109AE"/>
    <w:rsid w:val="002210C8"/>
    <w:rsid w:val="002220B8"/>
    <w:rsid w:val="00222AAC"/>
    <w:rsid w:val="00225412"/>
    <w:rsid w:val="00225D6B"/>
    <w:rsid w:val="002303BB"/>
    <w:rsid w:val="0023344E"/>
    <w:rsid w:val="002344F0"/>
    <w:rsid w:val="00236DBD"/>
    <w:rsid w:val="002403C9"/>
    <w:rsid w:val="002429F8"/>
    <w:rsid w:val="00246544"/>
    <w:rsid w:val="00247AB4"/>
    <w:rsid w:val="00251D6B"/>
    <w:rsid w:val="002604FA"/>
    <w:rsid w:val="00261E24"/>
    <w:rsid w:val="00263EE8"/>
    <w:rsid w:val="0026746B"/>
    <w:rsid w:val="0026763B"/>
    <w:rsid w:val="00267BC3"/>
    <w:rsid w:val="0027050D"/>
    <w:rsid w:val="00271EAA"/>
    <w:rsid w:val="00274D7C"/>
    <w:rsid w:val="002758D1"/>
    <w:rsid w:val="002759C2"/>
    <w:rsid w:val="00284111"/>
    <w:rsid w:val="002860EA"/>
    <w:rsid w:val="002907EC"/>
    <w:rsid w:val="0029336A"/>
    <w:rsid w:val="00296A8A"/>
    <w:rsid w:val="00297DD5"/>
    <w:rsid w:val="002A01B3"/>
    <w:rsid w:val="002A0F9D"/>
    <w:rsid w:val="002A2B0F"/>
    <w:rsid w:val="002A3932"/>
    <w:rsid w:val="002B350E"/>
    <w:rsid w:val="002B5DA3"/>
    <w:rsid w:val="002B6FD8"/>
    <w:rsid w:val="002C7724"/>
    <w:rsid w:val="002D1174"/>
    <w:rsid w:val="002D1BB9"/>
    <w:rsid w:val="002D3595"/>
    <w:rsid w:val="002D5F2C"/>
    <w:rsid w:val="002D6A0B"/>
    <w:rsid w:val="002E0A55"/>
    <w:rsid w:val="002E0FD2"/>
    <w:rsid w:val="002E4464"/>
    <w:rsid w:val="002F1D71"/>
    <w:rsid w:val="002F2E71"/>
    <w:rsid w:val="002F44AB"/>
    <w:rsid w:val="002F51C6"/>
    <w:rsid w:val="003010B2"/>
    <w:rsid w:val="003020C1"/>
    <w:rsid w:val="00307545"/>
    <w:rsid w:val="003104B9"/>
    <w:rsid w:val="00312AB9"/>
    <w:rsid w:val="00321729"/>
    <w:rsid w:val="0032785C"/>
    <w:rsid w:val="003300CD"/>
    <w:rsid w:val="00332D96"/>
    <w:rsid w:val="0033455A"/>
    <w:rsid w:val="00334B72"/>
    <w:rsid w:val="003451B2"/>
    <w:rsid w:val="00352E09"/>
    <w:rsid w:val="00355A0B"/>
    <w:rsid w:val="00355FCF"/>
    <w:rsid w:val="003563A3"/>
    <w:rsid w:val="00362983"/>
    <w:rsid w:val="00362D9C"/>
    <w:rsid w:val="00363CB9"/>
    <w:rsid w:val="00365B12"/>
    <w:rsid w:val="00366A4E"/>
    <w:rsid w:val="00371AD4"/>
    <w:rsid w:val="00373991"/>
    <w:rsid w:val="00375A1A"/>
    <w:rsid w:val="003769FE"/>
    <w:rsid w:val="00381A3F"/>
    <w:rsid w:val="003835A3"/>
    <w:rsid w:val="0038534D"/>
    <w:rsid w:val="003905BF"/>
    <w:rsid w:val="00392755"/>
    <w:rsid w:val="003969F2"/>
    <w:rsid w:val="003A0644"/>
    <w:rsid w:val="003A1C2C"/>
    <w:rsid w:val="003B1BDF"/>
    <w:rsid w:val="003B2BB0"/>
    <w:rsid w:val="003B4F00"/>
    <w:rsid w:val="003B69C2"/>
    <w:rsid w:val="003C19F9"/>
    <w:rsid w:val="003C1E15"/>
    <w:rsid w:val="003C3F74"/>
    <w:rsid w:val="003C6884"/>
    <w:rsid w:val="003C696E"/>
    <w:rsid w:val="003C7A1D"/>
    <w:rsid w:val="003D1D37"/>
    <w:rsid w:val="003D207A"/>
    <w:rsid w:val="003D353E"/>
    <w:rsid w:val="003D5DF8"/>
    <w:rsid w:val="003E4D7C"/>
    <w:rsid w:val="003F1658"/>
    <w:rsid w:val="003F2398"/>
    <w:rsid w:val="003F3960"/>
    <w:rsid w:val="0040183F"/>
    <w:rsid w:val="00402DF8"/>
    <w:rsid w:val="004075D4"/>
    <w:rsid w:val="00410F4F"/>
    <w:rsid w:val="00414167"/>
    <w:rsid w:val="00414F3B"/>
    <w:rsid w:val="00416DC8"/>
    <w:rsid w:val="00417610"/>
    <w:rsid w:val="004246A9"/>
    <w:rsid w:val="00426A82"/>
    <w:rsid w:val="004276BD"/>
    <w:rsid w:val="00432055"/>
    <w:rsid w:val="00433508"/>
    <w:rsid w:val="004376E0"/>
    <w:rsid w:val="00440703"/>
    <w:rsid w:val="00440DC3"/>
    <w:rsid w:val="004411F7"/>
    <w:rsid w:val="00441E18"/>
    <w:rsid w:val="00445A0B"/>
    <w:rsid w:val="00445E31"/>
    <w:rsid w:val="00451DA6"/>
    <w:rsid w:val="00452297"/>
    <w:rsid w:val="004564DA"/>
    <w:rsid w:val="0045774B"/>
    <w:rsid w:val="004610E0"/>
    <w:rsid w:val="00461F66"/>
    <w:rsid w:val="00464F8E"/>
    <w:rsid w:val="004702BB"/>
    <w:rsid w:val="004713E1"/>
    <w:rsid w:val="00471DCD"/>
    <w:rsid w:val="00472966"/>
    <w:rsid w:val="00476AC7"/>
    <w:rsid w:val="004815E9"/>
    <w:rsid w:val="00483281"/>
    <w:rsid w:val="00484634"/>
    <w:rsid w:val="004876D7"/>
    <w:rsid w:val="00492414"/>
    <w:rsid w:val="00497714"/>
    <w:rsid w:val="004A189C"/>
    <w:rsid w:val="004A2123"/>
    <w:rsid w:val="004B6F92"/>
    <w:rsid w:val="004C2C09"/>
    <w:rsid w:val="004D1CD5"/>
    <w:rsid w:val="004D3454"/>
    <w:rsid w:val="004D4166"/>
    <w:rsid w:val="004D4903"/>
    <w:rsid w:val="004E31F7"/>
    <w:rsid w:val="004F0824"/>
    <w:rsid w:val="004F2960"/>
    <w:rsid w:val="004F38DF"/>
    <w:rsid w:val="004F4096"/>
    <w:rsid w:val="004F4704"/>
    <w:rsid w:val="004F5441"/>
    <w:rsid w:val="004F6CA3"/>
    <w:rsid w:val="00503E9B"/>
    <w:rsid w:val="0050570D"/>
    <w:rsid w:val="005110A7"/>
    <w:rsid w:val="0051550F"/>
    <w:rsid w:val="005157A3"/>
    <w:rsid w:val="00516705"/>
    <w:rsid w:val="00517E01"/>
    <w:rsid w:val="0052205F"/>
    <w:rsid w:val="00524A2B"/>
    <w:rsid w:val="00526F18"/>
    <w:rsid w:val="00530BED"/>
    <w:rsid w:val="00531EB7"/>
    <w:rsid w:val="00540192"/>
    <w:rsid w:val="00542D73"/>
    <w:rsid w:val="00550D1B"/>
    <w:rsid w:val="0055545A"/>
    <w:rsid w:val="00557561"/>
    <w:rsid w:val="005619CF"/>
    <w:rsid w:val="0056406A"/>
    <w:rsid w:val="00566253"/>
    <w:rsid w:val="00570944"/>
    <w:rsid w:val="00570D37"/>
    <w:rsid w:val="0057150A"/>
    <w:rsid w:val="0057272B"/>
    <w:rsid w:val="005742BC"/>
    <w:rsid w:val="00574BE7"/>
    <w:rsid w:val="00577E0B"/>
    <w:rsid w:val="00582BEB"/>
    <w:rsid w:val="005915CF"/>
    <w:rsid w:val="00592E8A"/>
    <w:rsid w:val="00597F6B"/>
    <w:rsid w:val="005A7772"/>
    <w:rsid w:val="005B1A44"/>
    <w:rsid w:val="005B2EEB"/>
    <w:rsid w:val="005B4D7C"/>
    <w:rsid w:val="005B5ECF"/>
    <w:rsid w:val="005C5370"/>
    <w:rsid w:val="005C71BE"/>
    <w:rsid w:val="005D5C67"/>
    <w:rsid w:val="005E35D0"/>
    <w:rsid w:val="005E4CB4"/>
    <w:rsid w:val="005E624B"/>
    <w:rsid w:val="005E7BCF"/>
    <w:rsid w:val="005F0A45"/>
    <w:rsid w:val="005F1142"/>
    <w:rsid w:val="005F28FF"/>
    <w:rsid w:val="005F34D2"/>
    <w:rsid w:val="005F5040"/>
    <w:rsid w:val="005F7B17"/>
    <w:rsid w:val="0060051A"/>
    <w:rsid w:val="00604B3F"/>
    <w:rsid w:val="00607114"/>
    <w:rsid w:val="00611376"/>
    <w:rsid w:val="00614F94"/>
    <w:rsid w:val="00616A36"/>
    <w:rsid w:val="00621578"/>
    <w:rsid w:val="00621D21"/>
    <w:rsid w:val="00624199"/>
    <w:rsid w:val="00624DF4"/>
    <w:rsid w:val="00625175"/>
    <w:rsid w:val="006264AC"/>
    <w:rsid w:val="00632BC1"/>
    <w:rsid w:val="00633365"/>
    <w:rsid w:val="00633D12"/>
    <w:rsid w:val="00635E56"/>
    <w:rsid w:val="0063782C"/>
    <w:rsid w:val="00637DF1"/>
    <w:rsid w:val="00642459"/>
    <w:rsid w:val="0064519E"/>
    <w:rsid w:val="006503D4"/>
    <w:rsid w:val="00653363"/>
    <w:rsid w:val="006535AF"/>
    <w:rsid w:val="0065383E"/>
    <w:rsid w:val="00653E56"/>
    <w:rsid w:val="00657645"/>
    <w:rsid w:val="00661261"/>
    <w:rsid w:val="006632B2"/>
    <w:rsid w:val="00667F7B"/>
    <w:rsid w:val="006717E2"/>
    <w:rsid w:val="00684A3B"/>
    <w:rsid w:val="00684F68"/>
    <w:rsid w:val="00685D37"/>
    <w:rsid w:val="00685F5A"/>
    <w:rsid w:val="006868EF"/>
    <w:rsid w:val="00686951"/>
    <w:rsid w:val="00691888"/>
    <w:rsid w:val="0069367E"/>
    <w:rsid w:val="00693F87"/>
    <w:rsid w:val="00694EC8"/>
    <w:rsid w:val="006952F0"/>
    <w:rsid w:val="006A1C88"/>
    <w:rsid w:val="006A5C27"/>
    <w:rsid w:val="006A60B6"/>
    <w:rsid w:val="006A624B"/>
    <w:rsid w:val="006B4DC5"/>
    <w:rsid w:val="006B784B"/>
    <w:rsid w:val="006C0646"/>
    <w:rsid w:val="006D3980"/>
    <w:rsid w:val="006D698D"/>
    <w:rsid w:val="006E08A5"/>
    <w:rsid w:val="006E0F28"/>
    <w:rsid w:val="006E2458"/>
    <w:rsid w:val="006E2E8E"/>
    <w:rsid w:val="006E662F"/>
    <w:rsid w:val="006F27A6"/>
    <w:rsid w:val="006F3202"/>
    <w:rsid w:val="006F3436"/>
    <w:rsid w:val="006F7A27"/>
    <w:rsid w:val="00700B87"/>
    <w:rsid w:val="00701332"/>
    <w:rsid w:val="00702863"/>
    <w:rsid w:val="00707B3A"/>
    <w:rsid w:val="007109B1"/>
    <w:rsid w:val="00711E74"/>
    <w:rsid w:val="007210F0"/>
    <w:rsid w:val="00723AFB"/>
    <w:rsid w:val="007257BF"/>
    <w:rsid w:val="0072708E"/>
    <w:rsid w:val="00732860"/>
    <w:rsid w:val="00733AEA"/>
    <w:rsid w:val="007343C2"/>
    <w:rsid w:val="00736F29"/>
    <w:rsid w:val="00737E35"/>
    <w:rsid w:val="0074104F"/>
    <w:rsid w:val="007445BC"/>
    <w:rsid w:val="00745675"/>
    <w:rsid w:val="00745DBC"/>
    <w:rsid w:val="00746601"/>
    <w:rsid w:val="00753403"/>
    <w:rsid w:val="00754A90"/>
    <w:rsid w:val="00755E9C"/>
    <w:rsid w:val="007574F5"/>
    <w:rsid w:val="00757C6C"/>
    <w:rsid w:val="00761020"/>
    <w:rsid w:val="0077245A"/>
    <w:rsid w:val="007761C6"/>
    <w:rsid w:val="00776AEF"/>
    <w:rsid w:val="00783429"/>
    <w:rsid w:val="00784562"/>
    <w:rsid w:val="007845D6"/>
    <w:rsid w:val="0078656E"/>
    <w:rsid w:val="00795496"/>
    <w:rsid w:val="00795C24"/>
    <w:rsid w:val="00795D10"/>
    <w:rsid w:val="0079760A"/>
    <w:rsid w:val="007A73A9"/>
    <w:rsid w:val="007B7C2F"/>
    <w:rsid w:val="007C02C4"/>
    <w:rsid w:val="007C38B3"/>
    <w:rsid w:val="007C4E11"/>
    <w:rsid w:val="007D09C1"/>
    <w:rsid w:val="007D123D"/>
    <w:rsid w:val="007D1C1F"/>
    <w:rsid w:val="007D32C8"/>
    <w:rsid w:val="007D6834"/>
    <w:rsid w:val="007D7858"/>
    <w:rsid w:val="007E3558"/>
    <w:rsid w:val="007E4F3C"/>
    <w:rsid w:val="007F188C"/>
    <w:rsid w:val="007F47AE"/>
    <w:rsid w:val="007F75F6"/>
    <w:rsid w:val="00800566"/>
    <w:rsid w:val="0080061F"/>
    <w:rsid w:val="00800DBE"/>
    <w:rsid w:val="00802330"/>
    <w:rsid w:val="0080236D"/>
    <w:rsid w:val="00812827"/>
    <w:rsid w:val="00812E8F"/>
    <w:rsid w:val="00816D0A"/>
    <w:rsid w:val="0082776D"/>
    <w:rsid w:val="00836F66"/>
    <w:rsid w:val="0084035D"/>
    <w:rsid w:val="0084131D"/>
    <w:rsid w:val="00841B89"/>
    <w:rsid w:val="00845323"/>
    <w:rsid w:val="00846C99"/>
    <w:rsid w:val="00850092"/>
    <w:rsid w:val="00851DCA"/>
    <w:rsid w:val="0085732E"/>
    <w:rsid w:val="00857EB9"/>
    <w:rsid w:val="00867E54"/>
    <w:rsid w:val="00872C42"/>
    <w:rsid w:val="00873374"/>
    <w:rsid w:val="0087377E"/>
    <w:rsid w:val="00875643"/>
    <w:rsid w:val="008807CB"/>
    <w:rsid w:val="00883D9E"/>
    <w:rsid w:val="0088493A"/>
    <w:rsid w:val="0088680A"/>
    <w:rsid w:val="008974E3"/>
    <w:rsid w:val="008A1DDA"/>
    <w:rsid w:val="008A24DF"/>
    <w:rsid w:val="008A40D8"/>
    <w:rsid w:val="008A411A"/>
    <w:rsid w:val="008A427D"/>
    <w:rsid w:val="008B3CA0"/>
    <w:rsid w:val="008D0CBA"/>
    <w:rsid w:val="008D50D6"/>
    <w:rsid w:val="008D5720"/>
    <w:rsid w:val="008D5D2B"/>
    <w:rsid w:val="008D5EB5"/>
    <w:rsid w:val="008E291E"/>
    <w:rsid w:val="008E29F7"/>
    <w:rsid w:val="008E34A7"/>
    <w:rsid w:val="008F00B9"/>
    <w:rsid w:val="008F1A59"/>
    <w:rsid w:val="008F36BE"/>
    <w:rsid w:val="008F62E0"/>
    <w:rsid w:val="008F6D03"/>
    <w:rsid w:val="008F7FBC"/>
    <w:rsid w:val="00906095"/>
    <w:rsid w:val="009123C6"/>
    <w:rsid w:val="00916E2F"/>
    <w:rsid w:val="0092214D"/>
    <w:rsid w:val="009242A0"/>
    <w:rsid w:val="0092441F"/>
    <w:rsid w:val="00925149"/>
    <w:rsid w:val="009277A7"/>
    <w:rsid w:val="00930BA6"/>
    <w:rsid w:val="00934593"/>
    <w:rsid w:val="00934D26"/>
    <w:rsid w:val="0093707A"/>
    <w:rsid w:val="0094026E"/>
    <w:rsid w:val="00941E4A"/>
    <w:rsid w:val="00945DFB"/>
    <w:rsid w:val="009469FA"/>
    <w:rsid w:val="00950987"/>
    <w:rsid w:val="00950A4B"/>
    <w:rsid w:val="00954314"/>
    <w:rsid w:val="0095668B"/>
    <w:rsid w:val="0096249E"/>
    <w:rsid w:val="009636BC"/>
    <w:rsid w:val="0096439C"/>
    <w:rsid w:val="0096490F"/>
    <w:rsid w:val="00966C03"/>
    <w:rsid w:val="00973044"/>
    <w:rsid w:val="009736EC"/>
    <w:rsid w:val="00973A3B"/>
    <w:rsid w:val="00981088"/>
    <w:rsid w:val="0098652F"/>
    <w:rsid w:val="00990D55"/>
    <w:rsid w:val="00992A89"/>
    <w:rsid w:val="009A1569"/>
    <w:rsid w:val="009A176E"/>
    <w:rsid w:val="009A319E"/>
    <w:rsid w:val="009A3605"/>
    <w:rsid w:val="009A5D95"/>
    <w:rsid w:val="009B3711"/>
    <w:rsid w:val="009C0010"/>
    <w:rsid w:val="009C486B"/>
    <w:rsid w:val="009D7411"/>
    <w:rsid w:val="009E34AE"/>
    <w:rsid w:val="009E42BC"/>
    <w:rsid w:val="009F080F"/>
    <w:rsid w:val="009F23F8"/>
    <w:rsid w:val="009F2852"/>
    <w:rsid w:val="009F32C4"/>
    <w:rsid w:val="009F6189"/>
    <w:rsid w:val="00A014EA"/>
    <w:rsid w:val="00A0183B"/>
    <w:rsid w:val="00A124F0"/>
    <w:rsid w:val="00A12C61"/>
    <w:rsid w:val="00A131DB"/>
    <w:rsid w:val="00A13D4C"/>
    <w:rsid w:val="00A13EF8"/>
    <w:rsid w:val="00A16E56"/>
    <w:rsid w:val="00A23FAB"/>
    <w:rsid w:val="00A270F9"/>
    <w:rsid w:val="00A30000"/>
    <w:rsid w:val="00A319B8"/>
    <w:rsid w:val="00A33070"/>
    <w:rsid w:val="00A355E0"/>
    <w:rsid w:val="00A35A0A"/>
    <w:rsid w:val="00A4042B"/>
    <w:rsid w:val="00A414DB"/>
    <w:rsid w:val="00A4383A"/>
    <w:rsid w:val="00A47F87"/>
    <w:rsid w:val="00A6012E"/>
    <w:rsid w:val="00A60B3D"/>
    <w:rsid w:val="00A62ED2"/>
    <w:rsid w:val="00A6703B"/>
    <w:rsid w:val="00A75898"/>
    <w:rsid w:val="00A75CB0"/>
    <w:rsid w:val="00A77247"/>
    <w:rsid w:val="00A80BAB"/>
    <w:rsid w:val="00A82A4A"/>
    <w:rsid w:val="00A846F5"/>
    <w:rsid w:val="00A90406"/>
    <w:rsid w:val="00A90893"/>
    <w:rsid w:val="00A92006"/>
    <w:rsid w:val="00A92269"/>
    <w:rsid w:val="00A92F78"/>
    <w:rsid w:val="00AA016E"/>
    <w:rsid w:val="00AA0649"/>
    <w:rsid w:val="00AA624A"/>
    <w:rsid w:val="00AB15CA"/>
    <w:rsid w:val="00AB16F5"/>
    <w:rsid w:val="00AB4617"/>
    <w:rsid w:val="00AC0D6A"/>
    <w:rsid w:val="00AC1646"/>
    <w:rsid w:val="00AC4899"/>
    <w:rsid w:val="00AC7229"/>
    <w:rsid w:val="00AD553D"/>
    <w:rsid w:val="00AD7A24"/>
    <w:rsid w:val="00AE47DD"/>
    <w:rsid w:val="00AE5FD7"/>
    <w:rsid w:val="00AF0024"/>
    <w:rsid w:val="00AF03A5"/>
    <w:rsid w:val="00AF0A25"/>
    <w:rsid w:val="00AF4D87"/>
    <w:rsid w:val="00AF513A"/>
    <w:rsid w:val="00B02381"/>
    <w:rsid w:val="00B039FB"/>
    <w:rsid w:val="00B06F41"/>
    <w:rsid w:val="00B21E86"/>
    <w:rsid w:val="00B23735"/>
    <w:rsid w:val="00B25024"/>
    <w:rsid w:val="00B2589E"/>
    <w:rsid w:val="00B26175"/>
    <w:rsid w:val="00B261EF"/>
    <w:rsid w:val="00B32904"/>
    <w:rsid w:val="00B3685A"/>
    <w:rsid w:val="00B435F1"/>
    <w:rsid w:val="00B45037"/>
    <w:rsid w:val="00B5269A"/>
    <w:rsid w:val="00B52F6A"/>
    <w:rsid w:val="00B538DC"/>
    <w:rsid w:val="00B54340"/>
    <w:rsid w:val="00B561CD"/>
    <w:rsid w:val="00B61FC4"/>
    <w:rsid w:val="00B64D37"/>
    <w:rsid w:val="00B6798F"/>
    <w:rsid w:val="00B70F28"/>
    <w:rsid w:val="00B74029"/>
    <w:rsid w:val="00B75BA5"/>
    <w:rsid w:val="00B77017"/>
    <w:rsid w:val="00B77D90"/>
    <w:rsid w:val="00B77F59"/>
    <w:rsid w:val="00B8026F"/>
    <w:rsid w:val="00B823C5"/>
    <w:rsid w:val="00B843E5"/>
    <w:rsid w:val="00B85504"/>
    <w:rsid w:val="00B85BDF"/>
    <w:rsid w:val="00B8719F"/>
    <w:rsid w:val="00B907F7"/>
    <w:rsid w:val="00B90D31"/>
    <w:rsid w:val="00B94A46"/>
    <w:rsid w:val="00BA12E5"/>
    <w:rsid w:val="00BA7102"/>
    <w:rsid w:val="00BB1A86"/>
    <w:rsid w:val="00BC3CCB"/>
    <w:rsid w:val="00BD0744"/>
    <w:rsid w:val="00BD1211"/>
    <w:rsid w:val="00BD3B1D"/>
    <w:rsid w:val="00BD4019"/>
    <w:rsid w:val="00BD4E5B"/>
    <w:rsid w:val="00BD519E"/>
    <w:rsid w:val="00BD7DAC"/>
    <w:rsid w:val="00BD7E98"/>
    <w:rsid w:val="00BE0AA2"/>
    <w:rsid w:val="00BE213E"/>
    <w:rsid w:val="00BE247E"/>
    <w:rsid w:val="00BE5295"/>
    <w:rsid w:val="00BF7716"/>
    <w:rsid w:val="00C00E9A"/>
    <w:rsid w:val="00C011F9"/>
    <w:rsid w:val="00C026F6"/>
    <w:rsid w:val="00C0361A"/>
    <w:rsid w:val="00C048C5"/>
    <w:rsid w:val="00C05637"/>
    <w:rsid w:val="00C05D9E"/>
    <w:rsid w:val="00C13380"/>
    <w:rsid w:val="00C23D54"/>
    <w:rsid w:val="00C31D5D"/>
    <w:rsid w:val="00C408F1"/>
    <w:rsid w:val="00C437DC"/>
    <w:rsid w:val="00C45CD9"/>
    <w:rsid w:val="00C51431"/>
    <w:rsid w:val="00C56BF7"/>
    <w:rsid w:val="00C61F77"/>
    <w:rsid w:val="00C65DCC"/>
    <w:rsid w:val="00C72F08"/>
    <w:rsid w:val="00C74C1D"/>
    <w:rsid w:val="00C77A1E"/>
    <w:rsid w:val="00C85B28"/>
    <w:rsid w:val="00C92834"/>
    <w:rsid w:val="00C940D9"/>
    <w:rsid w:val="00C94C10"/>
    <w:rsid w:val="00C970A8"/>
    <w:rsid w:val="00CA28A9"/>
    <w:rsid w:val="00CB19CB"/>
    <w:rsid w:val="00CB2F5D"/>
    <w:rsid w:val="00CB3AC1"/>
    <w:rsid w:val="00CB5F41"/>
    <w:rsid w:val="00CB6AC2"/>
    <w:rsid w:val="00CC463C"/>
    <w:rsid w:val="00CC61FB"/>
    <w:rsid w:val="00CD003D"/>
    <w:rsid w:val="00CD0E8B"/>
    <w:rsid w:val="00CD21DD"/>
    <w:rsid w:val="00CD2651"/>
    <w:rsid w:val="00CD3B06"/>
    <w:rsid w:val="00CD3F01"/>
    <w:rsid w:val="00CD5111"/>
    <w:rsid w:val="00CD565D"/>
    <w:rsid w:val="00CD5CCC"/>
    <w:rsid w:val="00CD675E"/>
    <w:rsid w:val="00CE24F7"/>
    <w:rsid w:val="00CF4D6C"/>
    <w:rsid w:val="00D00920"/>
    <w:rsid w:val="00D04A64"/>
    <w:rsid w:val="00D060CF"/>
    <w:rsid w:val="00D06B42"/>
    <w:rsid w:val="00D124A1"/>
    <w:rsid w:val="00D138A1"/>
    <w:rsid w:val="00D14CE7"/>
    <w:rsid w:val="00D205D5"/>
    <w:rsid w:val="00D269D6"/>
    <w:rsid w:val="00D27B7C"/>
    <w:rsid w:val="00D32A3B"/>
    <w:rsid w:val="00D33C66"/>
    <w:rsid w:val="00D342E4"/>
    <w:rsid w:val="00D3515B"/>
    <w:rsid w:val="00D50D17"/>
    <w:rsid w:val="00D513F5"/>
    <w:rsid w:val="00D557FC"/>
    <w:rsid w:val="00D55FFA"/>
    <w:rsid w:val="00D7004F"/>
    <w:rsid w:val="00D70C79"/>
    <w:rsid w:val="00D71793"/>
    <w:rsid w:val="00D735EC"/>
    <w:rsid w:val="00D77A32"/>
    <w:rsid w:val="00D81E65"/>
    <w:rsid w:val="00D83B5C"/>
    <w:rsid w:val="00D8403B"/>
    <w:rsid w:val="00D848AB"/>
    <w:rsid w:val="00D85D53"/>
    <w:rsid w:val="00D92D5A"/>
    <w:rsid w:val="00D93D58"/>
    <w:rsid w:val="00D941F2"/>
    <w:rsid w:val="00D96578"/>
    <w:rsid w:val="00D96EC6"/>
    <w:rsid w:val="00D9774F"/>
    <w:rsid w:val="00DA66FC"/>
    <w:rsid w:val="00DB045B"/>
    <w:rsid w:val="00DB0A0C"/>
    <w:rsid w:val="00DB1907"/>
    <w:rsid w:val="00DB63C6"/>
    <w:rsid w:val="00DB64E7"/>
    <w:rsid w:val="00DD0EB1"/>
    <w:rsid w:val="00DD1968"/>
    <w:rsid w:val="00DD2906"/>
    <w:rsid w:val="00DD4C88"/>
    <w:rsid w:val="00DE114F"/>
    <w:rsid w:val="00DE12D0"/>
    <w:rsid w:val="00DE185D"/>
    <w:rsid w:val="00DE1B37"/>
    <w:rsid w:val="00DE486D"/>
    <w:rsid w:val="00DE5F94"/>
    <w:rsid w:val="00DE7118"/>
    <w:rsid w:val="00DE7524"/>
    <w:rsid w:val="00DF2A44"/>
    <w:rsid w:val="00DF5729"/>
    <w:rsid w:val="00DF7FFE"/>
    <w:rsid w:val="00E0294B"/>
    <w:rsid w:val="00E04450"/>
    <w:rsid w:val="00E0662F"/>
    <w:rsid w:val="00E128D2"/>
    <w:rsid w:val="00E14BE0"/>
    <w:rsid w:val="00E155C9"/>
    <w:rsid w:val="00E16756"/>
    <w:rsid w:val="00E17A43"/>
    <w:rsid w:val="00E21BA2"/>
    <w:rsid w:val="00E25475"/>
    <w:rsid w:val="00E25DDA"/>
    <w:rsid w:val="00E26609"/>
    <w:rsid w:val="00E3162E"/>
    <w:rsid w:val="00E316B7"/>
    <w:rsid w:val="00E346FB"/>
    <w:rsid w:val="00E37938"/>
    <w:rsid w:val="00E41451"/>
    <w:rsid w:val="00E41935"/>
    <w:rsid w:val="00E46552"/>
    <w:rsid w:val="00E513DB"/>
    <w:rsid w:val="00E51E62"/>
    <w:rsid w:val="00E51E6F"/>
    <w:rsid w:val="00E56667"/>
    <w:rsid w:val="00E56939"/>
    <w:rsid w:val="00E57E27"/>
    <w:rsid w:val="00E62A65"/>
    <w:rsid w:val="00E6483E"/>
    <w:rsid w:val="00E74A2E"/>
    <w:rsid w:val="00E76913"/>
    <w:rsid w:val="00E81DEC"/>
    <w:rsid w:val="00E83472"/>
    <w:rsid w:val="00E86E86"/>
    <w:rsid w:val="00E87466"/>
    <w:rsid w:val="00E87AE7"/>
    <w:rsid w:val="00E90E9B"/>
    <w:rsid w:val="00E929C9"/>
    <w:rsid w:val="00E95F59"/>
    <w:rsid w:val="00E97228"/>
    <w:rsid w:val="00E97787"/>
    <w:rsid w:val="00E97ED3"/>
    <w:rsid w:val="00EA168B"/>
    <w:rsid w:val="00EA1EEB"/>
    <w:rsid w:val="00EA2B37"/>
    <w:rsid w:val="00EA490E"/>
    <w:rsid w:val="00EA5821"/>
    <w:rsid w:val="00EA7B46"/>
    <w:rsid w:val="00EA7B7C"/>
    <w:rsid w:val="00EB2EE6"/>
    <w:rsid w:val="00EB6341"/>
    <w:rsid w:val="00EC1509"/>
    <w:rsid w:val="00EC4588"/>
    <w:rsid w:val="00EC5EBC"/>
    <w:rsid w:val="00EC7DC3"/>
    <w:rsid w:val="00ED0779"/>
    <w:rsid w:val="00ED272A"/>
    <w:rsid w:val="00ED3024"/>
    <w:rsid w:val="00ED7800"/>
    <w:rsid w:val="00EE216A"/>
    <w:rsid w:val="00EE74AC"/>
    <w:rsid w:val="00EF621E"/>
    <w:rsid w:val="00F00860"/>
    <w:rsid w:val="00F035E0"/>
    <w:rsid w:val="00F10B79"/>
    <w:rsid w:val="00F1342E"/>
    <w:rsid w:val="00F16295"/>
    <w:rsid w:val="00F22D5F"/>
    <w:rsid w:val="00F2402F"/>
    <w:rsid w:val="00F27AE8"/>
    <w:rsid w:val="00F30014"/>
    <w:rsid w:val="00F341A7"/>
    <w:rsid w:val="00F34357"/>
    <w:rsid w:val="00F34F7B"/>
    <w:rsid w:val="00F427FD"/>
    <w:rsid w:val="00F45F1D"/>
    <w:rsid w:val="00F53F47"/>
    <w:rsid w:val="00F565CD"/>
    <w:rsid w:val="00F634F8"/>
    <w:rsid w:val="00F71196"/>
    <w:rsid w:val="00F71C4E"/>
    <w:rsid w:val="00F72425"/>
    <w:rsid w:val="00F73D4E"/>
    <w:rsid w:val="00F745B1"/>
    <w:rsid w:val="00F74A46"/>
    <w:rsid w:val="00F752F2"/>
    <w:rsid w:val="00F75BCA"/>
    <w:rsid w:val="00F8306B"/>
    <w:rsid w:val="00F91C4C"/>
    <w:rsid w:val="00F94540"/>
    <w:rsid w:val="00F94A68"/>
    <w:rsid w:val="00F9602D"/>
    <w:rsid w:val="00FA0D27"/>
    <w:rsid w:val="00FA4FE4"/>
    <w:rsid w:val="00FB5CA7"/>
    <w:rsid w:val="00FC1102"/>
    <w:rsid w:val="00FC1F68"/>
    <w:rsid w:val="00FC3B36"/>
    <w:rsid w:val="00FC429B"/>
    <w:rsid w:val="00FC5E20"/>
    <w:rsid w:val="00FC7229"/>
    <w:rsid w:val="00FD0A98"/>
    <w:rsid w:val="00FD0FD4"/>
    <w:rsid w:val="00FD45EF"/>
    <w:rsid w:val="00FE0C28"/>
    <w:rsid w:val="00FE0ECF"/>
    <w:rsid w:val="00FE1B19"/>
    <w:rsid w:val="00FE5466"/>
    <w:rsid w:val="00FE6ED3"/>
    <w:rsid w:val="00FF113E"/>
    <w:rsid w:val="00FF3A77"/>
    <w:rsid w:val="00FF3CEB"/>
    <w:rsid w:val="00FF4D10"/>
    <w:rsid w:val="00FF5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E4948"/>
  <w15:docId w15:val="{3DB0869A-48CD-474C-A0B2-4C4C6AA6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72B"/>
  </w:style>
  <w:style w:type="paragraph" w:styleId="Heading1">
    <w:name w:val="heading 1"/>
    <w:basedOn w:val="Normal"/>
    <w:next w:val="Normal"/>
    <w:link w:val="Heading1Char"/>
    <w:qFormat/>
    <w:rsid w:val="00DE1B37"/>
    <w:pPr>
      <w:keepNext/>
      <w:tabs>
        <w:tab w:val="left" w:pos="720"/>
        <w:tab w:val="center" w:pos="3780"/>
        <w:tab w:val="right" w:pos="8460"/>
      </w:tabs>
      <w:spacing w:after="0" w:line="240" w:lineRule="auto"/>
      <w:jc w:val="both"/>
      <w:outlineLvl w:val="0"/>
    </w:pPr>
    <w:rPr>
      <w:rFonts w:ascii="Goudy Old Style ATT" w:eastAsia="Times New Roman" w:hAnsi="Goudy Old Style AT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32E"/>
  </w:style>
  <w:style w:type="paragraph" w:styleId="Footer">
    <w:name w:val="footer"/>
    <w:basedOn w:val="Normal"/>
    <w:link w:val="FooterChar"/>
    <w:uiPriority w:val="99"/>
    <w:unhideWhenUsed/>
    <w:rsid w:val="00857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32E"/>
  </w:style>
  <w:style w:type="paragraph" w:styleId="BalloonText">
    <w:name w:val="Balloon Text"/>
    <w:basedOn w:val="Normal"/>
    <w:link w:val="BalloonTextChar"/>
    <w:uiPriority w:val="99"/>
    <w:semiHidden/>
    <w:unhideWhenUsed/>
    <w:rsid w:val="00B26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1EF"/>
    <w:rPr>
      <w:rFonts w:ascii="Segoe UI" w:hAnsi="Segoe UI" w:cs="Segoe UI"/>
      <w:sz w:val="18"/>
      <w:szCs w:val="18"/>
    </w:rPr>
  </w:style>
  <w:style w:type="character" w:customStyle="1" w:styleId="initcap">
    <w:name w:val="initcap"/>
    <w:rsid w:val="00DB045B"/>
    <w:rPr>
      <w:rFonts w:ascii="Times New Roman" w:hAnsi="Times New Roman" w:cs="Times New Roman"/>
      <w:sz w:val="32"/>
      <w:szCs w:val="32"/>
    </w:rPr>
  </w:style>
  <w:style w:type="paragraph" w:styleId="NormalWeb">
    <w:name w:val="Normal (Web)"/>
    <w:basedOn w:val="Normal"/>
    <w:uiPriority w:val="99"/>
    <w:unhideWhenUsed/>
    <w:rsid w:val="007574F5"/>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96249E"/>
    <w:rPr>
      <w:i/>
      <w:iCs/>
    </w:rPr>
  </w:style>
  <w:style w:type="paragraph" w:styleId="ListParagraph">
    <w:name w:val="List Paragraph"/>
    <w:basedOn w:val="Normal"/>
    <w:uiPriority w:val="34"/>
    <w:qFormat/>
    <w:rsid w:val="00E16756"/>
    <w:pPr>
      <w:ind w:left="720"/>
      <w:contextualSpacing/>
    </w:pPr>
  </w:style>
  <w:style w:type="character" w:customStyle="1" w:styleId="Heading1Char">
    <w:name w:val="Heading 1 Char"/>
    <w:basedOn w:val="DefaultParagraphFont"/>
    <w:link w:val="Heading1"/>
    <w:rsid w:val="00DE1B37"/>
    <w:rPr>
      <w:rFonts w:ascii="Goudy Old Style ATT" w:eastAsia="Times New Roman" w:hAnsi="Goudy Old Style AT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015942">
      <w:bodyDiv w:val="1"/>
      <w:marLeft w:val="0"/>
      <w:marRight w:val="0"/>
      <w:marTop w:val="0"/>
      <w:marBottom w:val="0"/>
      <w:divBdr>
        <w:top w:val="none" w:sz="0" w:space="0" w:color="auto"/>
        <w:left w:val="none" w:sz="0" w:space="0" w:color="auto"/>
        <w:bottom w:val="none" w:sz="0" w:space="0" w:color="auto"/>
        <w:right w:val="none" w:sz="0" w:space="0" w:color="auto"/>
      </w:divBdr>
    </w:div>
    <w:div w:id="1050109687">
      <w:bodyDiv w:val="1"/>
      <w:marLeft w:val="0"/>
      <w:marRight w:val="0"/>
      <w:marTop w:val="0"/>
      <w:marBottom w:val="0"/>
      <w:divBdr>
        <w:top w:val="none" w:sz="0" w:space="0" w:color="auto"/>
        <w:left w:val="none" w:sz="0" w:space="0" w:color="auto"/>
        <w:bottom w:val="none" w:sz="0" w:space="0" w:color="auto"/>
        <w:right w:val="none" w:sz="0" w:space="0" w:color="auto"/>
      </w:divBdr>
    </w:div>
    <w:div w:id="1422528692">
      <w:bodyDiv w:val="1"/>
      <w:marLeft w:val="0"/>
      <w:marRight w:val="0"/>
      <w:marTop w:val="0"/>
      <w:marBottom w:val="0"/>
      <w:divBdr>
        <w:top w:val="none" w:sz="0" w:space="0" w:color="auto"/>
        <w:left w:val="none" w:sz="0" w:space="0" w:color="auto"/>
        <w:bottom w:val="none" w:sz="0" w:space="0" w:color="auto"/>
        <w:right w:val="none" w:sz="0" w:space="0" w:color="auto"/>
      </w:divBdr>
    </w:div>
    <w:div w:id="21248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cewhiteplain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C1D1E-C37A-437F-A0F0-7773AB0BF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Campos</dc:creator>
  <cp:lastModifiedBy>Suzan Ortega-Collado</cp:lastModifiedBy>
  <cp:revision>82</cp:revision>
  <cp:lastPrinted>2022-11-17T17:17:00Z</cp:lastPrinted>
  <dcterms:created xsi:type="dcterms:W3CDTF">2022-11-14T17:16:00Z</dcterms:created>
  <dcterms:modified xsi:type="dcterms:W3CDTF">2022-11-18T16:12:00Z</dcterms:modified>
</cp:coreProperties>
</file>