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1EE23" w14:textId="006178D2" w:rsidR="00197272" w:rsidRPr="00F412BA" w:rsidRDefault="004B4586" w:rsidP="00197272">
      <w:pPr>
        <w:jc w:val="right"/>
        <w:rPr>
          <w:b/>
          <w:sz w:val="36"/>
          <w:szCs w:val="36"/>
        </w:rPr>
      </w:pPr>
      <w:r>
        <w:rPr>
          <w:b/>
          <w:sz w:val="36"/>
          <w:szCs w:val="36"/>
        </w:rPr>
        <w:t>WINTER</w:t>
      </w:r>
      <w:r w:rsidR="00A65E51">
        <w:rPr>
          <w:b/>
          <w:sz w:val="36"/>
          <w:szCs w:val="36"/>
        </w:rPr>
        <w:t xml:space="preserve"> </w:t>
      </w:r>
      <w:r w:rsidR="00594B5B">
        <w:rPr>
          <w:b/>
          <w:sz w:val="36"/>
          <w:szCs w:val="36"/>
        </w:rPr>
        <w:t xml:space="preserve"> </w:t>
      </w:r>
      <w:r w:rsidR="004E3C9D">
        <w:rPr>
          <w:b/>
          <w:sz w:val="36"/>
          <w:szCs w:val="36"/>
        </w:rPr>
        <w:t>202</w:t>
      </w:r>
      <w:r>
        <w:rPr>
          <w:b/>
          <w:sz w:val="36"/>
          <w:szCs w:val="36"/>
        </w:rPr>
        <w:t>3</w:t>
      </w:r>
    </w:p>
    <w:p w14:paraId="368971C8" w14:textId="1DCD280A" w:rsidR="00B85A3A" w:rsidRDefault="00B85A3A" w:rsidP="00197272">
      <w:pPr>
        <w:jc w:val="right"/>
        <w:rPr>
          <w:rFonts w:ascii="Century Gothic" w:hAnsi="Century Gothic"/>
          <w:b/>
          <w:sz w:val="22"/>
          <w:szCs w:val="22"/>
        </w:rPr>
      </w:pPr>
    </w:p>
    <w:p w14:paraId="51DEE0EB" w14:textId="6285B902" w:rsidR="00A30EFF" w:rsidRPr="00546574" w:rsidRDefault="007E34AF" w:rsidP="00197272">
      <w:pPr>
        <w:jc w:val="right"/>
        <w:rPr>
          <w:rFonts w:ascii="Century Gothic" w:hAnsi="Century Gothic"/>
          <w:b/>
          <w:sz w:val="22"/>
          <w:szCs w:val="22"/>
        </w:rPr>
      </w:pPr>
      <w:r>
        <w:rPr>
          <w:noProof/>
          <w:color w:val="FFFFFF"/>
        </w:rPr>
        <w:drawing>
          <wp:anchor distT="0" distB="0" distL="114300" distR="114300" simplePos="0" relativeHeight="251659264" behindDoc="1" locked="0" layoutInCell="1" allowOverlap="1" wp14:anchorId="7F76BF94" wp14:editId="266B838D">
            <wp:simplePos x="0" y="0"/>
            <wp:positionH relativeFrom="margin">
              <wp:posOffset>476250</wp:posOffset>
            </wp:positionH>
            <wp:positionV relativeFrom="paragraph">
              <wp:posOffset>38100</wp:posOffset>
            </wp:positionV>
            <wp:extent cx="6083300" cy="1695433"/>
            <wp:effectExtent l="0" t="0" r="0" b="635"/>
            <wp:wrapTight wrapText="bothSides">
              <wp:wrapPolygon edited="0">
                <wp:start x="0" y="0"/>
                <wp:lineTo x="0" y="21365"/>
                <wp:lineTo x="21510" y="21365"/>
                <wp:lineTo x="21510" y="0"/>
                <wp:lineTo x="0" y="0"/>
              </wp:wrapPolygon>
            </wp:wrapTight>
            <wp:docPr id="1" name="Picture 1" descr="ange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u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3300" cy="169543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677A59" w14:textId="5173A8D6" w:rsidR="00197272" w:rsidRDefault="00733603" w:rsidP="00107562">
      <w:pPr>
        <w:jc w:val="center"/>
        <w:rPr>
          <w:b/>
          <w:bCs/>
          <w:color w:val="943634" w:themeColor="accent2" w:themeShade="BF"/>
          <w:sz w:val="36"/>
          <w:szCs w:val="36"/>
        </w:rPr>
      </w:pPr>
      <w:r>
        <w:rPr>
          <w:b/>
          <w:bCs/>
          <w:color w:val="943634" w:themeColor="accent2" w:themeShade="BF"/>
          <w:sz w:val="36"/>
          <w:szCs w:val="36"/>
        </w:rPr>
        <w:t xml:space="preserve">      </w:t>
      </w:r>
      <w:r w:rsidR="000A298C">
        <w:rPr>
          <w:b/>
          <w:bCs/>
          <w:color w:val="943634" w:themeColor="accent2" w:themeShade="BF"/>
          <w:sz w:val="36"/>
          <w:szCs w:val="36"/>
        </w:rPr>
        <w:t xml:space="preserve">Over </w:t>
      </w:r>
      <w:r w:rsidR="00A30EFF" w:rsidRPr="00B85A3A">
        <w:rPr>
          <w:b/>
          <w:bCs/>
          <w:color w:val="943634" w:themeColor="accent2" w:themeShade="BF"/>
          <w:sz w:val="36"/>
          <w:szCs w:val="36"/>
        </w:rPr>
        <w:t>150 Years in the Heart of White Plains</w:t>
      </w:r>
    </w:p>
    <w:p w14:paraId="79C7E07E" w14:textId="4B3DE7E0" w:rsidR="0091270F" w:rsidRDefault="0091270F" w:rsidP="00E63B3D">
      <w:pPr>
        <w:rPr>
          <w:sz w:val="22"/>
          <w:szCs w:val="22"/>
        </w:rPr>
      </w:pPr>
    </w:p>
    <w:p w14:paraId="00143EA4" w14:textId="459F5974" w:rsidR="0091270F" w:rsidRDefault="0091270F" w:rsidP="00E63B3D">
      <w:pPr>
        <w:rPr>
          <w:sz w:val="22"/>
          <w:szCs w:val="22"/>
        </w:rPr>
      </w:pPr>
    </w:p>
    <w:p w14:paraId="74B4EB0E" w14:textId="3966F2BA" w:rsidR="00E63B3D" w:rsidRDefault="00E63B3D" w:rsidP="00E63B3D">
      <w:pPr>
        <w:rPr>
          <w:sz w:val="22"/>
          <w:szCs w:val="22"/>
        </w:rPr>
      </w:pPr>
      <w:r w:rsidRPr="0091270F">
        <w:rPr>
          <w:sz w:val="22"/>
          <w:szCs w:val="22"/>
        </w:rPr>
        <w:t>Dear Grace Church Family,</w:t>
      </w:r>
    </w:p>
    <w:p w14:paraId="3D7AA01D" w14:textId="77777777" w:rsidR="009D738A" w:rsidRPr="0091270F" w:rsidRDefault="009D738A" w:rsidP="00E63B3D">
      <w:pPr>
        <w:rPr>
          <w:color w:val="auto"/>
          <w:sz w:val="22"/>
          <w:szCs w:val="22"/>
        </w:rPr>
      </w:pPr>
    </w:p>
    <w:p w14:paraId="5BAA5DEA" w14:textId="28BB73ED" w:rsidR="00E63B3D" w:rsidRPr="0091270F" w:rsidRDefault="00E63B3D" w:rsidP="00E63B3D">
      <w:pPr>
        <w:pStyle w:val="NoSpacing"/>
        <w:jc w:val="both"/>
        <w:rPr>
          <w:rFonts w:ascii="Times New Roman" w:hAnsi="Times New Roman" w:cs="Times New Roman"/>
        </w:rPr>
      </w:pPr>
      <w:r w:rsidRPr="0091270F">
        <w:rPr>
          <w:rFonts w:ascii="Times New Roman" w:hAnsi="Times New Roman" w:cs="Times New Roman"/>
        </w:rPr>
        <w:t xml:space="preserve">Winter is here! A period of change when the weather gets colder and where </w:t>
      </w:r>
      <w:r w:rsidRPr="0091270F">
        <w:rPr>
          <w:rFonts w:ascii="Times New Roman" w:hAnsi="Times New Roman" w:cs="Times New Roman"/>
          <w:shd w:val="clear" w:color="auto" w:fill="FFFFFF"/>
        </w:rPr>
        <w:t xml:space="preserve">many changes </w:t>
      </w:r>
      <w:r w:rsidRPr="0091270F">
        <w:rPr>
          <w:rFonts w:ascii="Times New Roman" w:hAnsi="Times New Roman" w:cs="Times New Roman"/>
        </w:rPr>
        <w:t>occur in</w:t>
      </w:r>
      <w:r w:rsidRPr="0091270F">
        <w:rPr>
          <w:rFonts w:ascii="Times New Roman" w:hAnsi="Times New Roman" w:cs="Times New Roman"/>
          <w:shd w:val="clear" w:color="auto" w:fill="FFFFFF"/>
        </w:rPr>
        <w:t xml:space="preserve"> our plants, as the deciduous trees grow barren. </w:t>
      </w:r>
      <w:r w:rsidRPr="0091270F">
        <w:rPr>
          <w:rFonts w:ascii="Times New Roman" w:hAnsi="Times New Roman" w:cs="Times New Roman"/>
        </w:rPr>
        <w:t>Everyone feels some magic in the air, because of frosts, crystal nights, snow and an amazing atmosphere. Days become short, as usual not so sunny, and nights are becoming longer. The winter season is simply a special time of the year.</w:t>
      </w:r>
    </w:p>
    <w:p w14:paraId="31E1AE27" w14:textId="6E5DB43D" w:rsidR="00E63B3D" w:rsidRPr="0091270F" w:rsidRDefault="00E63B3D" w:rsidP="00E63B3D">
      <w:pPr>
        <w:pStyle w:val="NoSpacing"/>
        <w:jc w:val="both"/>
        <w:rPr>
          <w:rFonts w:ascii="Times New Roman" w:hAnsi="Times New Roman" w:cs="Times New Roman"/>
        </w:rPr>
      </w:pPr>
    </w:p>
    <w:p w14:paraId="39E2E755" w14:textId="15B4C1A4" w:rsidR="00E63B3D" w:rsidRPr="0091270F" w:rsidRDefault="00E63B3D" w:rsidP="00E63B3D">
      <w:pPr>
        <w:pStyle w:val="NoSpacing"/>
        <w:jc w:val="both"/>
        <w:rPr>
          <w:rFonts w:ascii="Times New Roman" w:eastAsia="Times New Roman" w:hAnsi="Times New Roman" w:cs="Times New Roman"/>
        </w:rPr>
      </w:pPr>
      <w:r w:rsidRPr="0091270F">
        <w:rPr>
          <w:rFonts w:ascii="Times New Roman" w:hAnsi="Times New Roman" w:cs="Times New Roman"/>
        </w:rPr>
        <w:t xml:space="preserve">Just as we have different seasons throughout the year, the church Liturgical Calendar goes through its own transitions. Our Church year begins with </w:t>
      </w:r>
      <w:r w:rsidRPr="0091270F">
        <w:rPr>
          <w:rFonts w:ascii="Times New Roman" w:hAnsi="Times New Roman" w:cs="Times New Roman"/>
          <w:b/>
        </w:rPr>
        <w:t>Advent,</w:t>
      </w:r>
      <w:r w:rsidRPr="0091270F">
        <w:rPr>
          <w:rFonts w:ascii="Times New Roman" w:hAnsi="Times New Roman" w:cs="Times New Roman"/>
        </w:rPr>
        <w:t xml:space="preserve"> a time of holy waiting of keeping vigil for the birth of Christ. Advent then takes us to </w:t>
      </w:r>
      <w:r w:rsidRPr="0091270F">
        <w:rPr>
          <w:rFonts w:ascii="Times New Roman" w:eastAsia="Times New Roman" w:hAnsi="Times New Roman" w:cs="Times New Roman"/>
        </w:rPr>
        <w:t xml:space="preserve">the </w:t>
      </w:r>
      <w:r w:rsidRPr="0091270F">
        <w:rPr>
          <w:rFonts w:ascii="Times New Roman" w:eastAsia="Times New Roman" w:hAnsi="Times New Roman" w:cs="Times New Roman"/>
          <w:b/>
        </w:rPr>
        <w:t>Christmas</w:t>
      </w:r>
      <w:r w:rsidRPr="0091270F">
        <w:rPr>
          <w:rFonts w:ascii="Times New Roman" w:eastAsia="Times New Roman" w:hAnsi="Times New Roman" w:cs="Times New Roman"/>
        </w:rPr>
        <w:t xml:space="preserve"> season which lasts twelve days, from Christmas Day until Jan. 5, the day before the Epiphany</w:t>
      </w:r>
      <w:r w:rsidRPr="0091270F">
        <w:rPr>
          <w:rFonts w:ascii="Times New Roman" w:hAnsi="Times New Roman" w:cs="Times New Roman"/>
          <w:b/>
        </w:rPr>
        <w:t xml:space="preserve">. Epiphany </w:t>
      </w:r>
      <w:r w:rsidRPr="0091270F">
        <w:rPr>
          <w:rFonts w:ascii="Times New Roman" w:hAnsi="Times New Roman" w:cs="Times New Roman"/>
        </w:rPr>
        <w:t xml:space="preserve">is the manifestation of Christ to the peoples of the earth. From Epiphany we go to </w:t>
      </w:r>
      <w:r w:rsidRPr="0091270F">
        <w:rPr>
          <w:rFonts w:ascii="Times New Roman" w:hAnsi="Times New Roman" w:cs="Times New Roman"/>
          <w:b/>
        </w:rPr>
        <w:t>Lent,</w:t>
      </w:r>
      <w:r w:rsidRPr="0091270F">
        <w:rPr>
          <w:rFonts w:ascii="Times New Roman" w:hAnsi="Times New Roman" w:cs="Times New Roman"/>
        </w:rPr>
        <w:t xml:space="preserve"> a season of prayer, penitence and fasting in preparation for the Paschal feast. Then we have the </w:t>
      </w:r>
      <w:r w:rsidRPr="0091270F">
        <w:rPr>
          <w:rFonts w:ascii="Times New Roman" w:hAnsi="Times New Roman" w:cs="Times New Roman"/>
          <w:b/>
        </w:rPr>
        <w:t>Easter</w:t>
      </w:r>
      <w:r w:rsidRPr="0091270F">
        <w:rPr>
          <w:rFonts w:ascii="Times New Roman" w:hAnsi="Times New Roman" w:cs="Times New Roman"/>
        </w:rPr>
        <w:t xml:space="preserve"> season or the </w:t>
      </w:r>
      <w:r w:rsidRPr="0091270F">
        <w:rPr>
          <w:rFonts w:ascii="Times New Roman" w:eastAsia="Times New Roman" w:hAnsi="Times New Roman" w:cs="Times New Roman"/>
        </w:rPr>
        <w:t xml:space="preserve">feast of Christ’s resurrection. </w:t>
      </w:r>
      <w:r w:rsidRPr="0091270F">
        <w:rPr>
          <w:rFonts w:ascii="Times New Roman" w:hAnsi="Times New Roman" w:cs="Times New Roman"/>
        </w:rPr>
        <w:t xml:space="preserve"> The liturgical year closes with the season </w:t>
      </w:r>
      <w:r w:rsidRPr="0091270F">
        <w:rPr>
          <w:rFonts w:ascii="Times New Roman" w:eastAsia="Times New Roman" w:hAnsi="Times New Roman" w:cs="Times New Roman"/>
        </w:rPr>
        <w:t xml:space="preserve">after </w:t>
      </w:r>
      <w:r w:rsidRPr="0091270F">
        <w:rPr>
          <w:rFonts w:ascii="Times New Roman" w:eastAsia="Times New Roman" w:hAnsi="Times New Roman" w:cs="Times New Roman"/>
          <w:b/>
        </w:rPr>
        <w:t>Pentecost</w:t>
      </w:r>
      <w:r w:rsidRPr="0091270F">
        <w:rPr>
          <w:rFonts w:ascii="Times New Roman" w:eastAsia="Times New Roman" w:hAnsi="Times New Roman" w:cs="Times New Roman"/>
        </w:rPr>
        <w:t xml:space="preserve">, which begins on the Monday following Pentecost, and continues through most of the summer and autumn. </w:t>
      </w:r>
    </w:p>
    <w:p w14:paraId="50D18790" w14:textId="16E288DC" w:rsidR="00E63B3D" w:rsidRPr="0091270F" w:rsidRDefault="00E63B3D" w:rsidP="00E63B3D">
      <w:pPr>
        <w:pStyle w:val="NoSpacing"/>
        <w:jc w:val="both"/>
        <w:rPr>
          <w:rFonts w:ascii="Times New Roman" w:eastAsia="Times New Roman" w:hAnsi="Times New Roman" w:cs="Times New Roman"/>
        </w:rPr>
      </w:pPr>
    </w:p>
    <w:p w14:paraId="114A776E" w14:textId="028B3D03" w:rsidR="00E63B3D" w:rsidRPr="0091270F" w:rsidRDefault="00E63B3D" w:rsidP="00E63B3D">
      <w:pPr>
        <w:pStyle w:val="NoSpacing"/>
        <w:jc w:val="both"/>
        <w:rPr>
          <w:rFonts w:ascii="Times New Roman" w:hAnsi="Times New Roman" w:cs="Times New Roman"/>
        </w:rPr>
      </w:pPr>
      <w:r w:rsidRPr="0091270F">
        <w:rPr>
          <w:rFonts w:ascii="Times New Roman" w:hAnsi="Times New Roman" w:cs="Times New Roman"/>
        </w:rPr>
        <w:t xml:space="preserve">2023 will be an exciting year for Grace Church.  The following are some of the activities that, God willing, we will have. We will begin the year with the toy distribution for both Grace and La Gracia on January 8.  That will be followed by our Annual Meeting and the election of new Vestry members towards the end of the month. February will follow with Black History Month.  March 8th is </w:t>
      </w:r>
      <w:proofErr w:type="gramStart"/>
      <w:r w:rsidRPr="0091270F">
        <w:rPr>
          <w:rFonts w:ascii="Times New Roman" w:hAnsi="Times New Roman" w:cs="Times New Roman"/>
        </w:rPr>
        <w:t>International</w:t>
      </w:r>
      <w:r w:rsidR="00730EAF">
        <w:rPr>
          <w:rFonts w:ascii="Times New Roman" w:hAnsi="Times New Roman" w:cs="Times New Roman"/>
        </w:rPr>
        <w:t xml:space="preserve"> </w:t>
      </w:r>
      <w:r w:rsidRPr="0091270F">
        <w:rPr>
          <w:rFonts w:ascii="Times New Roman" w:hAnsi="Times New Roman" w:cs="Times New Roman"/>
        </w:rPr>
        <w:t>Women’s day</w:t>
      </w:r>
      <w:proofErr w:type="gramEnd"/>
      <w:r w:rsidRPr="0091270F">
        <w:rPr>
          <w:rFonts w:ascii="Times New Roman" w:hAnsi="Times New Roman" w:cs="Times New Roman"/>
        </w:rPr>
        <w:t xml:space="preserve">. May leads us into Mother’s Day (May 14th) and to the consecration of the new Bishop, The Rev. Matthew Foster Heyd, on May 20th.  On June 18th we will have the celebration of </w:t>
      </w:r>
      <w:proofErr w:type="gramStart"/>
      <w:r w:rsidRPr="0091270F">
        <w:rPr>
          <w:rFonts w:ascii="Times New Roman" w:hAnsi="Times New Roman" w:cs="Times New Roman"/>
        </w:rPr>
        <w:t>Father’s day</w:t>
      </w:r>
      <w:proofErr w:type="gramEnd"/>
      <w:r w:rsidRPr="0091270F">
        <w:rPr>
          <w:rFonts w:ascii="Times New Roman" w:hAnsi="Times New Roman" w:cs="Times New Roman"/>
        </w:rPr>
        <w:t xml:space="preserve">; and during the summer months some of the programmed activities are our Church Barbecue at the Rectory and our second Life in the Spirit Seminar. In November, the Church will hold our Thanksgiving Dinner and our Annual Christmas Dinner in December. All major activities will be done in combination with La Gracia. </w:t>
      </w:r>
    </w:p>
    <w:p w14:paraId="70D481D0" w14:textId="186516B9" w:rsidR="00E63B3D" w:rsidRPr="0091270F" w:rsidRDefault="00E63B3D" w:rsidP="00E63B3D">
      <w:pPr>
        <w:pStyle w:val="NoSpacing"/>
        <w:jc w:val="both"/>
        <w:rPr>
          <w:rFonts w:ascii="Times New Roman" w:eastAsia="Times New Roman" w:hAnsi="Times New Roman" w:cs="Times New Roman"/>
        </w:rPr>
      </w:pPr>
    </w:p>
    <w:p w14:paraId="2384F403" w14:textId="3CE04AC6" w:rsidR="00E63B3D" w:rsidRPr="0091270F" w:rsidRDefault="00E63B3D" w:rsidP="00E63B3D">
      <w:pPr>
        <w:shd w:val="clear" w:color="auto" w:fill="FFFFFF"/>
        <w:jc w:val="both"/>
        <w:rPr>
          <w:rFonts w:eastAsiaTheme="minorHAnsi"/>
          <w:sz w:val="22"/>
          <w:szCs w:val="22"/>
          <w:bdr w:val="none" w:sz="0" w:space="0" w:color="auto" w:frame="1"/>
        </w:rPr>
      </w:pPr>
      <w:r w:rsidRPr="0091270F">
        <w:rPr>
          <w:sz w:val="22"/>
          <w:szCs w:val="22"/>
          <w:bdr w:val="none" w:sz="0" w:space="0" w:color="auto" w:frame="1"/>
        </w:rPr>
        <w:t xml:space="preserve">Grace Church, God has a plan for this church. He has a vision for Grace / La Gracia, and He is slowly unveiling his project to us. I am sure that His project includes growth, renewal, and change which have all begun. But His plan will not unveil by itself, since it requires our active participation with our skills, our time and, even sometimes, our sacrifices.                 </w:t>
      </w:r>
    </w:p>
    <w:p w14:paraId="3E91DCD9" w14:textId="563AA627" w:rsidR="00E63B3D" w:rsidRPr="0091270F" w:rsidRDefault="00E63B3D" w:rsidP="00E63B3D">
      <w:pPr>
        <w:rPr>
          <w:rFonts w:asciiTheme="minorHAnsi" w:hAnsiTheme="minorHAnsi" w:cstheme="minorBidi"/>
          <w:sz w:val="22"/>
          <w:szCs w:val="22"/>
        </w:rPr>
      </w:pPr>
      <w:r w:rsidRPr="0091270F">
        <w:rPr>
          <w:sz w:val="22"/>
          <w:szCs w:val="22"/>
          <w:bdr w:val="none" w:sz="0" w:space="0" w:color="auto" w:frame="1"/>
        </w:rPr>
        <w:t xml:space="preserve"> </w:t>
      </w:r>
      <w:r w:rsidRPr="0091270F">
        <w:rPr>
          <w:sz w:val="22"/>
          <w:szCs w:val="22"/>
        </w:rPr>
        <w:br/>
        <w:t>Rev. Adolfo Moronta+</w:t>
      </w:r>
    </w:p>
    <w:p w14:paraId="467F2198" w14:textId="4856C309" w:rsidR="006B665A" w:rsidRPr="0091270F" w:rsidRDefault="006B665A" w:rsidP="006B665A">
      <w:pPr>
        <w:spacing w:after="200" w:line="276" w:lineRule="auto"/>
        <w:rPr>
          <w:rFonts w:eastAsiaTheme="minorHAnsi"/>
          <w:color w:val="auto"/>
          <w:sz w:val="22"/>
          <w:szCs w:val="22"/>
        </w:rPr>
      </w:pPr>
    </w:p>
    <w:p w14:paraId="53396A03" w14:textId="6CB204D2" w:rsidR="000D3A86" w:rsidRPr="000D3A86" w:rsidRDefault="000D3A86" w:rsidP="000D3A86">
      <w:pPr>
        <w:jc w:val="center"/>
        <w:rPr>
          <w:rFonts w:asciiTheme="minorHAnsi" w:eastAsiaTheme="minorHAnsi" w:hAnsiTheme="minorHAnsi" w:cstheme="minorBidi"/>
          <w:b/>
          <w:color w:val="auto"/>
          <w:sz w:val="28"/>
          <w:szCs w:val="28"/>
          <w:u w:val="single"/>
        </w:rPr>
      </w:pPr>
      <w:r w:rsidRPr="000D3A86">
        <w:rPr>
          <w:rFonts w:asciiTheme="minorHAnsi" w:eastAsiaTheme="minorHAnsi" w:hAnsiTheme="minorHAnsi" w:cstheme="minorBidi"/>
          <w:b/>
          <w:color w:val="auto"/>
          <w:sz w:val="28"/>
          <w:szCs w:val="28"/>
          <w:u w:val="single"/>
        </w:rPr>
        <w:lastRenderedPageBreak/>
        <w:t>CALENDAR OF EVENTS</w:t>
      </w:r>
    </w:p>
    <w:p w14:paraId="2872A2FE" w14:textId="4D7BC6ED" w:rsidR="000D3A86" w:rsidRDefault="000D3A86" w:rsidP="000D3A86">
      <w:pPr>
        <w:spacing w:line="276" w:lineRule="auto"/>
        <w:jc w:val="center"/>
        <w:rPr>
          <w:rFonts w:asciiTheme="minorHAnsi" w:eastAsiaTheme="minorHAnsi" w:hAnsiTheme="minorHAnsi" w:cstheme="minorBidi"/>
          <w:b/>
          <w:color w:val="auto"/>
          <w:sz w:val="28"/>
          <w:szCs w:val="28"/>
        </w:rPr>
      </w:pPr>
    </w:p>
    <w:p w14:paraId="5CA4E16F" w14:textId="1598E478" w:rsidR="000D3A86" w:rsidRPr="000D3A86" w:rsidRDefault="000D3A86" w:rsidP="000D3A86">
      <w:pPr>
        <w:spacing w:line="276" w:lineRule="auto"/>
        <w:jc w:val="center"/>
        <w:rPr>
          <w:rFonts w:asciiTheme="minorHAnsi" w:eastAsiaTheme="minorHAnsi" w:hAnsiTheme="minorHAnsi" w:cstheme="minorBidi"/>
          <w:b/>
          <w:color w:val="auto"/>
          <w:sz w:val="28"/>
          <w:szCs w:val="28"/>
        </w:rPr>
      </w:pPr>
      <w:r w:rsidRPr="000D3A86">
        <w:rPr>
          <w:rFonts w:asciiTheme="minorHAnsi" w:eastAsiaTheme="minorHAnsi" w:hAnsiTheme="minorHAnsi" w:cstheme="minorBidi"/>
          <w:b/>
          <w:color w:val="auto"/>
          <w:sz w:val="28"/>
          <w:szCs w:val="28"/>
        </w:rPr>
        <w:t>JANUARY, FEBRUARY, MARCH 2023</w:t>
      </w:r>
    </w:p>
    <w:p w14:paraId="19C7741D" w14:textId="17720264" w:rsidR="000D3A86" w:rsidRDefault="000D3A86" w:rsidP="000D3A86">
      <w:pPr>
        <w:rPr>
          <w:rFonts w:asciiTheme="minorHAnsi" w:eastAsiaTheme="minorHAnsi" w:hAnsiTheme="minorHAnsi" w:cstheme="minorBidi"/>
          <w:b/>
          <w:color w:val="auto"/>
          <w:u w:val="single"/>
        </w:rPr>
      </w:pPr>
    </w:p>
    <w:p w14:paraId="3C695231" w14:textId="3D5CCFC7" w:rsidR="000D3A86" w:rsidRPr="000D3A86" w:rsidRDefault="000D3A86" w:rsidP="000D3A86">
      <w:pPr>
        <w:rPr>
          <w:rFonts w:asciiTheme="minorHAnsi" w:eastAsiaTheme="minorHAnsi" w:hAnsiTheme="minorHAnsi" w:cstheme="minorBidi"/>
          <w:b/>
          <w:color w:val="auto"/>
          <w:u w:val="single"/>
        </w:rPr>
      </w:pPr>
      <w:r w:rsidRPr="000D3A86">
        <w:rPr>
          <w:rFonts w:asciiTheme="minorHAnsi" w:eastAsiaTheme="minorHAnsi" w:hAnsiTheme="minorHAnsi" w:cstheme="minorBidi"/>
          <w:b/>
          <w:color w:val="auto"/>
          <w:u w:val="single"/>
        </w:rPr>
        <w:t xml:space="preserve">JANUARY </w:t>
      </w:r>
    </w:p>
    <w:p w14:paraId="2F82E6BC" w14:textId="794E48F6"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January 1 </w:t>
      </w:r>
      <w:r w:rsidRPr="000D3A86">
        <w:rPr>
          <w:rFonts w:asciiTheme="minorHAnsi" w:eastAsiaTheme="minorHAnsi" w:hAnsiTheme="minorHAnsi" w:cstheme="minorBidi"/>
          <w:color w:val="auto"/>
        </w:rPr>
        <w:t xml:space="preserve">New Years Day </w:t>
      </w:r>
    </w:p>
    <w:p w14:paraId="4BDA9855" w14:textId="488C9890"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January 6 </w:t>
      </w:r>
      <w:r w:rsidRPr="000D3A86">
        <w:rPr>
          <w:rFonts w:asciiTheme="minorHAnsi" w:eastAsiaTheme="minorHAnsi" w:hAnsiTheme="minorHAnsi" w:cstheme="minorBidi"/>
          <w:color w:val="auto"/>
        </w:rPr>
        <w:t xml:space="preserve">Epiphany </w:t>
      </w:r>
    </w:p>
    <w:p w14:paraId="1C12CD26" w14:textId="174C5BF6"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January 8 </w:t>
      </w:r>
      <w:r w:rsidRPr="000D3A86">
        <w:rPr>
          <w:rFonts w:asciiTheme="minorHAnsi" w:eastAsiaTheme="minorHAnsi" w:hAnsiTheme="minorHAnsi" w:cstheme="minorBidi"/>
          <w:color w:val="auto"/>
        </w:rPr>
        <w:t xml:space="preserve">Epiphany Service and Toy Drive Distribution for Children and Youth. </w:t>
      </w:r>
    </w:p>
    <w:p w14:paraId="1854DD3C" w14:textId="05C00CCD"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January 15 </w:t>
      </w:r>
      <w:r w:rsidRPr="000D3A86">
        <w:rPr>
          <w:rFonts w:asciiTheme="minorHAnsi" w:eastAsiaTheme="minorHAnsi" w:hAnsiTheme="minorHAnsi" w:cstheme="minorBidi"/>
          <w:color w:val="auto"/>
        </w:rPr>
        <w:t xml:space="preserve">MLK Sunday and Sermon </w:t>
      </w:r>
    </w:p>
    <w:p w14:paraId="0AB803A4" w14:textId="28B7808A"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lang w:val="es-DO"/>
        </w:rPr>
      </w:pPr>
      <w:r w:rsidRPr="000D3A86">
        <w:rPr>
          <w:rFonts w:asciiTheme="minorHAnsi" w:eastAsiaTheme="minorHAnsi" w:hAnsiTheme="minorHAnsi" w:cstheme="minorBidi"/>
          <w:b/>
          <w:color w:val="auto"/>
          <w:lang w:val="es-DO"/>
        </w:rPr>
        <w:t xml:space="preserve">January 15 </w:t>
      </w:r>
      <w:r w:rsidRPr="000D3A86">
        <w:rPr>
          <w:rFonts w:asciiTheme="minorHAnsi" w:eastAsiaTheme="minorHAnsi" w:hAnsiTheme="minorHAnsi" w:cstheme="minorBidi"/>
          <w:color w:val="auto"/>
          <w:lang w:val="es-DO"/>
        </w:rPr>
        <w:t>Senor de Esquipulas de Guatemala (La Gracia)</w:t>
      </w:r>
    </w:p>
    <w:p w14:paraId="507070EF" w14:textId="679841EE"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January 16 </w:t>
      </w:r>
      <w:r w:rsidRPr="000D3A86">
        <w:rPr>
          <w:rFonts w:asciiTheme="minorHAnsi" w:eastAsiaTheme="minorHAnsi" w:hAnsiTheme="minorHAnsi" w:cstheme="minorBidi"/>
          <w:color w:val="auto"/>
        </w:rPr>
        <w:t xml:space="preserve">MLK Day </w:t>
      </w:r>
    </w:p>
    <w:p w14:paraId="04A9702C" w14:textId="20503D29"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January 22 </w:t>
      </w:r>
      <w:r w:rsidRPr="000D3A86">
        <w:rPr>
          <w:rFonts w:asciiTheme="minorHAnsi" w:eastAsiaTheme="minorHAnsi" w:hAnsiTheme="minorHAnsi" w:cstheme="minorBidi"/>
          <w:color w:val="auto"/>
        </w:rPr>
        <w:t>Virgin of Altagracia (La Gracia)</w:t>
      </w:r>
    </w:p>
    <w:p w14:paraId="7340F84F" w14:textId="6E273A9D"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January 29-February 5 </w:t>
      </w:r>
      <w:r w:rsidRPr="000D3A86">
        <w:rPr>
          <w:rFonts w:asciiTheme="minorHAnsi" w:eastAsiaTheme="minorHAnsi" w:hAnsiTheme="minorHAnsi" w:cstheme="minorBidi"/>
          <w:color w:val="auto"/>
        </w:rPr>
        <w:t xml:space="preserve">Priest </w:t>
      </w:r>
      <w:proofErr w:type="gramStart"/>
      <w:r w:rsidRPr="000D3A86">
        <w:rPr>
          <w:rFonts w:asciiTheme="minorHAnsi" w:eastAsiaTheme="minorHAnsi" w:hAnsiTheme="minorHAnsi" w:cstheme="minorBidi"/>
          <w:color w:val="auto"/>
        </w:rPr>
        <w:t>In</w:t>
      </w:r>
      <w:proofErr w:type="gramEnd"/>
      <w:r w:rsidRPr="000D3A86">
        <w:rPr>
          <w:rFonts w:asciiTheme="minorHAnsi" w:eastAsiaTheme="minorHAnsi" w:hAnsiTheme="minorHAnsi" w:cstheme="minorBidi"/>
          <w:color w:val="auto"/>
        </w:rPr>
        <w:t xml:space="preserve"> Charge Vacation</w:t>
      </w:r>
    </w:p>
    <w:p w14:paraId="1E82F4F9" w14:textId="4BD85E5A" w:rsidR="000D3A86" w:rsidRPr="000D3A86" w:rsidRDefault="000D3A86" w:rsidP="000D3A86">
      <w:pPr>
        <w:numPr>
          <w:ilvl w:val="0"/>
          <w:numId w:val="25"/>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Every Wednesday DTM Concerts at 11:30 PM till May 2023</w:t>
      </w:r>
    </w:p>
    <w:p w14:paraId="20FCBB1E" w14:textId="6105968C" w:rsidR="000D3A86" w:rsidRPr="000D3A86" w:rsidRDefault="000D3A86" w:rsidP="000D3A86">
      <w:pPr>
        <w:ind w:left="720"/>
        <w:contextualSpacing/>
        <w:rPr>
          <w:rFonts w:asciiTheme="minorHAnsi" w:eastAsiaTheme="minorHAnsi" w:hAnsiTheme="minorHAnsi" w:cstheme="minorBidi"/>
          <w:color w:val="auto"/>
        </w:rPr>
      </w:pPr>
    </w:p>
    <w:p w14:paraId="1AA32C64" w14:textId="60DD5AAB" w:rsidR="000D3A86" w:rsidRPr="000D3A86" w:rsidRDefault="000D3A86" w:rsidP="000D3A86">
      <w:pPr>
        <w:rPr>
          <w:rFonts w:asciiTheme="minorHAnsi" w:eastAsiaTheme="minorHAnsi" w:hAnsiTheme="minorHAnsi" w:cstheme="minorBidi"/>
          <w:b/>
          <w:color w:val="auto"/>
          <w:u w:val="single"/>
        </w:rPr>
      </w:pPr>
      <w:r w:rsidRPr="000D3A86">
        <w:rPr>
          <w:rFonts w:asciiTheme="minorHAnsi" w:eastAsiaTheme="minorHAnsi" w:hAnsiTheme="minorHAnsi" w:cstheme="minorBidi"/>
          <w:b/>
          <w:color w:val="auto"/>
          <w:u w:val="single"/>
        </w:rPr>
        <w:t xml:space="preserve">FEBRUARY </w:t>
      </w:r>
    </w:p>
    <w:p w14:paraId="00EABE8A" w14:textId="4F72E6C6" w:rsidR="000D3A86" w:rsidRPr="000D3A86" w:rsidRDefault="000D3A86" w:rsidP="000D3A86">
      <w:pPr>
        <w:numPr>
          <w:ilvl w:val="0"/>
          <w:numId w:val="26"/>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 xml:space="preserve">Black History Month  </w:t>
      </w:r>
    </w:p>
    <w:p w14:paraId="489C6F2D" w14:textId="668CC100" w:rsidR="000D3A86" w:rsidRPr="000D3A86" w:rsidRDefault="000D3A86" w:rsidP="000D3A86">
      <w:pPr>
        <w:numPr>
          <w:ilvl w:val="0"/>
          <w:numId w:val="26"/>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February 12 </w:t>
      </w:r>
      <w:r w:rsidRPr="000D3A86">
        <w:rPr>
          <w:rFonts w:asciiTheme="minorHAnsi" w:eastAsiaTheme="minorHAnsi" w:hAnsiTheme="minorHAnsi" w:cstheme="minorBidi"/>
          <w:color w:val="auto"/>
        </w:rPr>
        <w:t>Valentine’s Day Celebration (Grace/ La Gracia)</w:t>
      </w:r>
    </w:p>
    <w:p w14:paraId="3461F049" w14:textId="6C021A45" w:rsidR="000D3A86" w:rsidRPr="000D3A86" w:rsidRDefault="000D3A86" w:rsidP="000D3A86">
      <w:pPr>
        <w:numPr>
          <w:ilvl w:val="0"/>
          <w:numId w:val="26"/>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February 14 </w:t>
      </w:r>
      <w:r w:rsidRPr="000D3A86">
        <w:rPr>
          <w:rFonts w:asciiTheme="minorHAnsi" w:eastAsiaTheme="minorHAnsi" w:hAnsiTheme="minorHAnsi" w:cstheme="minorBidi"/>
          <w:color w:val="auto"/>
        </w:rPr>
        <w:t>Valentine’s Day</w:t>
      </w:r>
    </w:p>
    <w:p w14:paraId="2C4BE4C8" w14:textId="5777BF6B" w:rsidR="000D3A86" w:rsidRPr="000D3A86" w:rsidRDefault="000D3A86" w:rsidP="000D3A86">
      <w:pPr>
        <w:numPr>
          <w:ilvl w:val="0"/>
          <w:numId w:val="26"/>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February 20 </w:t>
      </w:r>
      <w:r w:rsidRPr="000D3A86">
        <w:rPr>
          <w:rFonts w:asciiTheme="minorHAnsi" w:eastAsiaTheme="minorHAnsi" w:hAnsiTheme="minorHAnsi" w:cstheme="minorBidi"/>
          <w:color w:val="auto"/>
        </w:rPr>
        <w:t>Presidents Day</w:t>
      </w:r>
    </w:p>
    <w:p w14:paraId="76949256" w14:textId="2DDC6F49" w:rsidR="000D3A86" w:rsidRPr="000D3A86" w:rsidRDefault="000D3A86" w:rsidP="000D3A86">
      <w:pPr>
        <w:numPr>
          <w:ilvl w:val="0"/>
          <w:numId w:val="26"/>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February 22 </w:t>
      </w:r>
      <w:r w:rsidRPr="000D3A86">
        <w:rPr>
          <w:rFonts w:asciiTheme="minorHAnsi" w:eastAsiaTheme="minorHAnsi" w:hAnsiTheme="minorHAnsi" w:cstheme="minorBidi"/>
          <w:color w:val="auto"/>
        </w:rPr>
        <w:t>Ash Wednesday</w:t>
      </w:r>
    </w:p>
    <w:p w14:paraId="3CBEEA99" w14:textId="63D5D3B2" w:rsidR="000D3A86" w:rsidRPr="000D3A86" w:rsidRDefault="000D3A86" w:rsidP="000D3A86">
      <w:pPr>
        <w:ind w:left="720"/>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Ash Wednesday Services</w:t>
      </w:r>
    </w:p>
    <w:p w14:paraId="033AC514" w14:textId="50A08106" w:rsidR="000D3A86" w:rsidRPr="000D3A86" w:rsidRDefault="000D3A86" w:rsidP="000D3A86">
      <w:pPr>
        <w:ind w:left="720"/>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7:30 AM &amp; 12:00 PM Grace Service</w:t>
      </w:r>
    </w:p>
    <w:p w14:paraId="00A74D69" w14:textId="6FDBE5E2" w:rsidR="000D3A86" w:rsidRPr="000D3A86" w:rsidRDefault="000D3A86" w:rsidP="000D3A86">
      <w:pPr>
        <w:ind w:left="720"/>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7:30 PM Bilingual Service</w:t>
      </w:r>
    </w:p>
    <w:p w14:paraId="2D517104" w14:textId="1B18E6EB" w:rsidR="000D3A86" w:rsidRPr="000D3A86" w:rsidRDefault="000D3A86" w:rsidP="000D3A86">
      <w:pPr>
        <w:numPr>
          <w:ilvl w:val="0"/>
          <w:numId w:val="26"/>
        </w:numPr>
        <w:spacing w:after="200" w:line="276" w:lineRule="auto"/>
        <w:contextualSpacing/>
        <w:rPr>
          <w:rFonts w:asciiTheme="minorHAnsi" w:eastAsiaTheme="minorHAnsi" w:hAnsiTheme="minorHAnsi" w:cstheme="minorBidi"/>
          <w:b/>
          <w:color w:val="auto"/>
        </w:rPr>
      </w:pPr>
      <w:r w:rsidRPr="000D3A86">
        <w:rPr>
          <w:rFonts w:asciiTheme="minorHAnsi" w:eastAsiaTheme="minorHAnsi" w:hAnsiTheme="minorHAnsi" w:cstheme="minorBidi"/>
          <w:b/>
          <w:color w:val="auto"/>
        </w:rPr>
        <w:t xml:space="preserve"> February 26 </w:t>
      </w:r>
      <w:r w:rsidRPr="000D3A86">
        <w:rPr>
          <w:rFonts w:asciiTheme="minorHAnsi" w:eastAsiaTheme="minorHAnsi" w:hAnsiTheme="minorHAnsi" w:cstheme="minorBidi"/>
          <w:color w:val="auto"/>
        </w:rPr>
        <w:t>La Gracia Committee Meeting</w:t>
      </w:r>
    </w:p>
    <w:p w14:paraId="286975F3" w14:textId="7B4AB902" w:rsidR="000D3A86" w:rsidRPr="000D3A86" w:rsidRDefault="000D3A86" w:rsidP="000D3A86">
      <w:pPr>
        <w:numPr>
          <w:ilvl w:val="0"/>
          <w:numId w:val="26"/>
        </w:numPr>
        <w:spacing w:after="200" w:line="276" w:lineRule="auto"/>
        <w:contextualSpacing/>
        <w:rPr>
          <w:rFonts w:asciiTheme="minorHAnsi" w:eastAsiaTheme="minorHAnsi" w:hAnsiTheme="minorHAnsi" w:cstheme="minorBidi"/>
          <w:b/>
          <w:color w:val="auto"/>
        </w:rPr>
      </w:pPr>
      <w:r w:rsidRPr="000D3A86">
        <w:rPr>
          <w:rFonts w:asciiTheme="minorHAnsi" w:eastAsiaTheme="minorHAnsi" w:hAnsiTheme="minorHAnsi" w:cstheme="minorBidi"/>
          <w:b/>
          <w:color w:val="auto"/>
        </w:rPr>
        <w:t>February 28</w:t>
      </w:r>
      <w:r w:rsidRPr="000D3A86">
        <w:rPr>
          <w:rFonts w:asciiTheme="minorHAnsi" w:eastAsiaTheme="minorHAnsi" w:hAnsiTheme="minorHAnsi" w:cstheme="minorBidi"/>
          <w:color w:val="auto"/>
        </w:rPr>
        <w:t xml:space="preserve"> Vestry Meeting</w:t>
      </w:r>
    </w:p>
    <w:p w14:paraId="70DEA741" w14:textId="75314AB3" w:rsidR="000D3A86" w:rsidRPr="000D3A86" w:rsidRDefault="000D3A86" w:rsidP="000D3A86">
      <w:pPr>
        <w:numPr>
          <w:ilvl w:val="0"/>
          <w:numId w:val="26"/>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Every Friday of Lent Stations of the cross</w:t>
      </w:r>
    </w:p>
    <w:p w14:paraId="28C3651C" w14:textId="70B64E44" w:rsidR="000D3A86" w:rsidRPr="000D3A86" w:rsidRDefault="000D3A86" w:rsidP="000D3A86">
      <w:pPr>
        <w:rPr>
          <w:rFonts w:asciiTheme="minorHAnsi" w:eastAsiaTheme="minorHAnsi" w:hAnsiTheme="minorHAnsi" w:cstheme="minorBidi"/>
          <w:b/>
          <w:color w:val="auto"/>
          <w:u w:val="single"/>
        </w:rPr>
      </w:pPr>
    </w:p>
    <w:p w14:paraId="6B0AA209" w14:textId="0FB345D3" w:rsidR="000D3A86" w:rsidRPr="000D3A86" w:rsidRDefault="000D3A86" w:rsidP="000D3A86">
      <w:pPr>
        <w:rPr>
          <w:rFonts w:asciiTheme="minorHAnsi" w:eastAsiaTheme="minorHAnsi" w:hAnsiTheme="minorHAnsi" w:cstheme="minorBidi"/>
          <w:b/>
          <w:color w:val="auto"/>
          <w:u w:val="single"/>
        </w:rPr>
      </w:pPr>
      <w:r w:rsidRPr="000D3A86">
        <w:rPr>
          <w:rFonts w:asciiTheme="minorHAnsi" w:eastAsiaTheme="minorHAnsi" w:hAnsiTheme="minorHAnsi" w:cstheme="minorBidi"/>
          <w:b/>
          <w:color w:val="auto"/>
          <w:u w:val="single"/>
        </w:rPr>
        <w:t>MARCH</w:t>
      </w:r>
    </w:p>
    <w:p w14:paraId="11F71C52" w14:textId="6A60FDEC" w:rsidR="000D3A86" w:rsidRPr="000D3A86" w:rsidRDefault="000D3A86" w:rsidP="000D3A86">
      <w:pPr>
        <w:numPr>
          <w:ilvl w:val="0"/>
          <w:numId w:val="27"/>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Women’s History Month</w:t>
      </w:r>
    </w:p>
    <w:p w14:paraId="500642BD" w14:textId="1A5A9CA4" w:rsidR="000D3A86" w:rsidRPr="000D3A86" w:rsidRDefault="000D3A86" w:rsidP="000D3A86">
      <w:pPr>
        <w:numPr>
          <w:ilvl w:val="0"/>
          <w:numId w:val="27"/>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color w:val="auto"/>
        </w:rPr>
        <w:t>Lent Season continues</w:t>
      </w:r>
    </w:p>
    <w:p w14:paraId="1B3B3B68" w14:textId="3FEE9C9B" w:rsidR="000D3A86" w:rsidRPr="000D3A86" w:rsidRDefault="000D3A86" w:rsidP="000D3A86">
      <w:pPr>
        <w:numPr>
          <w:ilvl w:val="0"/>
          <w:numId w:val="27"/>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March 1 </w:t>
      </w:r>
      <w:r w:rsidRPr="000D3A86">
        <w:rPr>
          <w:rFonts w:asciiTheme="minorHAnsi" w:eastAsiaTheme="minorHAnsi" w:hAnsiTheme="minorHAnsi" w:cstheme="minorBidi"/>
          <w:color w:val="auto"/>
        </w:rPr>
        <w:t xml:space="preserve"> Parroquial Report Due</w:t>
      </w:r>
      <w:r w:rsidRPr="000D3A86">
        <w:rPr>
          <w:rFonts w:asciiTheme="minorHAnsi" w:eastAsiaTheme="minorHAnsi" w:hAnsiTheme="minorHAnsi" w:cstheme="minorBidi"/>
          <w:b/>
          <w:color w:val="auto"/>
        </w:rPr>
        <w:t xml:space="preserve"> </w:t>
      </w:r>
    </w:p>
    <w:p w14:paraId="4A62CA17" w14:textId="278F2068" w:rsidR="000D3A86" w:rsidRPr="000D3A86" w:rsidRDefault="000D3A86" w:rsidP="000D3A86">
      <w:pPr>
        <w:numPr>
          <w:ilvl w:val="0"/>
          <w:numId w:val="27"/>
        </w:numPr>
        <w:spacing w:after="200" w:line="276" w:lineRule="auto"/>
        <w:contextualSpacing/>
        <w:rPr>
          <w:rFonts w:asciiTheme="minorHAnsi" w:eastAsiaTheme="minorHAnsi" w:hAnsiTheme="minorHAnsi" w:cstheme="minorBidi"/>
          <w:color w:val="auto"/>
        </w:rPr>
      </w:pPr>
      <w:r w:rsidRPr="000D3A86">
        <w:rPr>
          <w:rFonts w:asciiTheme="minorHAnsi" w:eastAsiaTheme="minorHAnsi" w:hAnsiTheme="minorHAnsi" w:cstheme="minorBidi"/>
          <w:b/>
          <w:color w:val="auto"/>
        </w:rPr>
        <w:t xml:space="preserve">March 8 </w:t>
      </w:r>
      <w:r w:rsidRPr="000D3A86">
        <w:rPr>
          <w:rFonts w:asciiTheme="minorHAnsi" w:eastAsiaTheme="minorHAnsi" w:hAnsiTheme="minorHAnsi" w:cstheme="minorBidi"/>
          <w:color w:val="auto"/>
        </w:rPr>
        <w:t>International Women’s Day</w:t>
      </w:r>
    </w:p>
    <w:p w14:paraId="4AEFAEDE" w14:textId="033A8F69" w:rsidR="000D3A86" w:rsidRPr="000D3A86" w:rsidRDefault="000D3A86" w:rsidP="000D3A86">
      <w:pPr>
        <w:numPr>
          <w:ilvl w:val="0"/>
          <w:numId w:val="27"/>
        </w:numPr>
        <w:spacing w:after="200" w:line="276" w:lineRule="auto"/>
        <w:contextualSpacing/>
        <w:rPr>
          <w:rFonts w:asciiTheme="minorHAnsi" w:eastAsiaTheme="minorHAnsi" w:hAnsiTheme="minorHAnsi" w:cstheme="minorBidi"/>
          <w:b/>
          <w:color w:val="auto"/>
        </w:rPr>
      </w:pPr>
      <w:r w:rsidRPr="000D3A86">
        <w:rPr>
          <w:rFonts w:asciiTheme="minorHAnsi" w:eastAsiaTheme="minorHAnsi" w:hAnsiTheme="minorHAnsi" w:cstheme="minorBidi"/>
          <w:b/>
          <w:color w:val="auto"/>
        </w:rPr>
        <w:t xml:space="preserve">March 26 </w:t>
      </w:r>
      <w:r w:rsidRPr="000D3A86">
        <w:rPr>
          <w:rFonts w:asciiTheme="minorHAnsi" w:eastAsiaTheme="minorHAnsi" w:hAnsiTheme="minorHAnsi" w:cstheme="minorBidi"/>
          <w:color w:val="auto"/>
        </w:rPr>
        <w:t>La Gracia Committee Meeting</w:t>
      </w:r>
    </w:p>
    <w:p w14:paraId="206B0945" w14:textId="3BE86FF5" w:rsidR="006B665A" w:rsidRPr="001258CE" w:rsidRDefault="000D3A86" w:rsidP="006B665A">
      <w:pPr>
        <w:numPr>
          <w:ilvl w:val="0"/>
          <w:numId w:val="27"/>
        </w:numPr>
        <w:spacing w:after="200" w:line="276" w:lineRule="auto"/>
        <w:contextualSpacing/>
        <w:rPr>
          <w:rFonts w:asciiTheme="minorHAnsi" w:eastAsiaTheme="minorHAnsi" w:hAnsiTheme="minorHAnsi" w:cstheme="minorBidi"/>
          <w:b/>
          <w:color w:val="auto"/>
        </w:rPr>
      </w:pPr>
      <w:r w:rsidRPr="000D3A86">
        <w:rPr>
          <w:rFonts w:asciiTheme="minorHAnsi" w:eastAsiaTheme="minorHAnsi" w:hAnsiTheme="minorHAnsi" w:cstheme="minorBidi"/>
          <w:b/>
          <w:color w:val="auto"/>
        </w:rPr>
        <w:t xml:space="preserve">March 28 </w:t>
      </w:r>
      <w:r w:rsidRPr="000D3A86">
        <w:rPr>
          <w:rFonts w:asciiTheme="minorHAnsi" w:eastAsiaTheme="minorHAnsi" w:hAnsiTheme="minorHAnsi" w:cstheme="minorBidi"/>
          <w:color w:val="auto"/>
        </w:rPr>
        <w:t>Vestry Meetin</w:t>
      </w:r>
    </w:p>
    <w:p w14:paraId="46603D4A" w14:textId="77777777" w:rsidR="007E34AF" w:rsidRDefault="007E34AF" w:rsidP="001258CE">
      <w:pPr>
        <w:shd w:val="clear" w:color="auto" w:fill="FFFFFF"/>
        <w:spacing w:line="240" w:lineRule="atLeast"/>
        <w:jc w:val="center"/>
        <w:textAlignment w:val="baseline"/>
        <w:outlineLvl w:val="1"/>
        <w:rPr>
          <w:b/>
          <w:color w:val="333333"/>
          <w:sz w:val="28"/>
          <w:szCs w:val="28"/>
          <w:u w:val="single"/>
        </w:rPr>
      </w:pPr>
    </w:p>
    <w:p w14:paraId="528F3A51" w14:textId="77777777" w:rsidR="007E34AF" w:rsidRDefault="007E34AF" w:rsidP="001258CE">
      <w:pPr>
        <w:shd w:val="clear" w:color="auto" w:fill="FFFFFF"/>
        <w:spacing w:line="240" w:lineRule="atLeast"/>
        <w:jc w:val="center"/>
        <w:textAlignment w:val="baseline"/>
        <w:outlineLvl w:val="1"/>
        <w:rPr>
          <w:b/>
          <w:color w:val="333333"/>
          <w:sz w:val="28"/>
          <w:szCs w:val="28"/>
          <w:u w:val="single"/>
        </w:rPr>
      </w:pPr>
    </w:p>
    <w:p w14:paraId="01219CCF" w14:textId="77777777" w:rsidR="007E34AF" w:rsidRDefault="007E34AF" w:rsidP="001258CE">
      <w:pPr>
        <w:shd w:val="clear" w:color="auto" w:fill="FFFFFF"/>
        <w:spacing w:line="240" w:lineRule="atLeast"/>
        <w:jc w:val="center"/>
        <w:textAlignment w:val="baseline"/>
        <w:outlineLvl w:val="1"/>
        <w:rPr>
          <w:b/>
          <w:color w:val="333333"/>
          <w:sz w:val="28"/>
          <w:szCs w:val="28"/>
          <w:u w:val="single"/>
        </w:rPr>
      </w:pPr>
    </w:p>
    <w:p w14:paraId="34DEBD3C" w14:textId="5BBD1D80" w:rsidR="001258CE" w:rsidRPr="001258CE" w:rsidRDefault="001258CE" w:rsidP="001258CE">
      <w:pPr>
        <w:shd w:val="clear" w:color="auto" w:fill="FFFFFF"/>
        <w:spacing w:line="240" w:lineRule="atLeast"/>
        <w:jc w:val="center"/>
        <w:textAlignment w:val="baseline"/>
        <w:outlineLvl w:val="1"/>
        <w:rPr>
          <w:b/>
          <w:color w:val="333333"/>
          <w:sz w:val="28"/>
          <w:szCs w:val="28"/>
          <w:u w:val="single"/>
        </w:rPr>
      </w:pPr>
      <w:r w:rsidRPr="001258CE">
        <w:rPr>
          <w:b/>
          <w:color w:val="333333"/>
          <w:sz w:val="28"/>
          <w:szCs w:val="28"/>
          <w:u w:val="single"/>
        </w:rPr>
        <w:t>The Rev. Matthew Foster Heyd</w:t>
      </w:r>
      <w:r w:rsidR="00FD6D3D">
        <w:rPr>
          <w:b/>
          <w:color w:val="333333"/>
          <w:sz w:val="28"/>
          <w:szCs w:val="28"/>
          <w:u w:val="single"/>
        </w:rPr>
        <w:t>,</w:t>
      </w:r>
      <w:r w:rsidRPr="001258CE">
        <w:rPr>
          <w:b/>
          <w:color w:val="333333"/>
          <w:sz w:val="28"/>
          <w:szCs w:val="28"/>
          <w:u w:val="single"/>
        </w:rPr>
        <w:t xml:space="preserve"> Bishop Elect </w:t>
      </w:r>
    </w:p>
    <w:p w14:paraId="600E65BC" w14:textId="54617EF9" w:rsidR="001258CE" w:rsidRPr="001258CE" w:rsidRDefault="001258CE" w:rsidP="001258CE">
      <w:pPr>
        <w:shd w:val="clear" w:color="auto" w:fill="FFFFFF"/>
        <w:spacing w:line="240" w:lineRule="atLeast"/>
        <w:jc w:val="center"/>
        <w:textAlignment w:val="baseline"/>
        <w:outlineLvl w:val="1"/>
        <w:rPr>
          <w:b/>
          <w:color w:val="333333"/>
          <w:sz w:val="28"/>
          <w:szCs w:val="28"/>
          <w:u w:val="single"/>
        </w:rPr>
      </w:pPr>
      <w:r w:rsidRPr="001258CE">
        <w:rPr>
          <w:b/>
          <w:color w:val="333333"/>
          <w:sz w:val="28"/>
          <w:szCs w:val="28"/>
          <w:u w:val="single"/>
        </w:rPr>
        <w:t>of the Episcopal Diocese of New York</w:t>
      </w:r>
    </w:p>
    <w:p w14:paraId="2361CD51" w14:textId="1D5BF36D" w:rsidR="001258CE" w:rsidRPr="001258CE" w:rsidRDefault="001258CE" w:rsidP="001258CE">
      <w:pPr>
        <w:spacing w:after="200" w:line="276" w:lineRule="auto"/>
        <w:rPr>
          <w:rFonts w:eastAsiaTheme="minorHAnsi"/>
          <w:color w:val="auto"/>
        </w:rPr>
      </w:pPr>
      <w:r w:rsidRPr="001258CE">
        <w:rPr>
          <w:rFonts w:eastAsiaTheme="minorHAnsi"/>
          <w:noProof/>
          <w:color w:val="auto"/>
        </w:rPr>
        <w:drawing>
          <wp:anchor distT="0" distB="0" distL="114300" distR="114300" simplePos="0" relativeHeight="251661312" behindDoc="0" locked="0" layoutInCell="1" allowOverlap="1" wp14:anchorId="48EA944A" wp14:editId="04F467C1">
            <wp:simplePos x="0" y="0"/>
            <wp:positionH relativeFrom="margin">
              <wp:posOffset>2400300</wp:posOffset>
            </wp:positionH>
            <wp:positionV relativeFrom="paragraph">
              <wp:posOffset>260985</wp:posOffset>
            </wp:positionV>
            <wp:extent cx="1587500" cy="231351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7500" cy="2313512"/>
                    </a:xfrm>
                    <a:prstGeom prst="rect">
                      <a:avLst/>
                    </a:prstGeom>
                  </pic:spPr>
                </pic:pic>
              </a:graphicData>
            </a:graphic>
            <wp14:sizeRelH relativeFrom="margin">
              <wp14:pctWidth>0</wp14:pctWidth>
            </wp14:sizeRelH>
            <wp14:sizeRelV relativeFrom="margin">
              <wp14:pctHeight>0</wp14:pctHeight>
            </wp14:sizeRelV>
          </wp:anchor>
        </w:drawing>
      </w:r>
    </w:p>
    <w:p w14:paraId="7A0E651A" w14:textId="05EB1E2D"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15499DFE" w14:textId="53D1EC83"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443EE361" w14:textId="4891FF2E"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3BA5CC5E" w14:textId="59E045E5"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629DFA9A" w14:textId="04ADD489"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61A3D895" w14:textId="40BA86EF"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65B8C8E2" w14:textId="2BD290BE"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7CFF707F" w14:textId="2BAD217E"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6E8BB5A4" w14:textId="1AA992D3"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00C43803" w14:textId="2F590697"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02A58011" w14:textId="73B125ED"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222ECFC4" w14:textId="652744F1"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78E54B08" w14:textId="66CDA6C8"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0F7C65A3" w14:textId="0A206B57" w:rsidR="001258CE" w:rsidRPr="001258CE" w:rsidRDefault="001258CE" w:rsidP="001258CE">
      <w:pPr>
        <w:shd w:val="clear" w:color="auto" w:fill="FFFFFF"/>
        <w:spacing w:line="240" w:lineRule="atLeast"/>
        <w:jc w:val="both"/>
        <w:textAlignment w:val="baseline"/>
        <w:outlineLvl w:val="1"/>
        <w:rPr>
          <w:rFonts w:eastAsiaTheme="minorHAnsi"/>
          <w:color w:val="auto"/>
        </w:rPr>
      </w:pPr>
    </w:p>
    <w:p w14:paraId="3253D37D" w14:textId="0B2131F7" w:rsidR="001258CE" w:rsidRPr="001258CE" w:rsidRDefault="001258CE" w:rsidP="001258CE">
      <w:pPr>
        <w:shd w:val="clear" w:color="auto" w:fill="FFFFFF"/>
        <w:spacing w:line="240" w:lineRule="atLeast"/>
        <w:jc w:val="both"/>
        <w:textAlignment w:val="baseline"/>
        <w:outlineLvl w:val="1"/>
        <w:rPr>
          <w:color w:val="333333"/>
        </w:rPr>
      </w:pPr>
      <w:r w:rsidRPr="001258CE">
        <w:rPr>
          <w:rFonts w:eastAsiaTheme="minorHAnsi"/>
          <w:color w:val="auto"/>
        </w:rPr>
        <w:t>On December 3 the Diocese of New York held a special convention to elect our next Diocesan Bishop. The Convention had the participation of our Bishops, the Clergy of the Diocese and the Lay Delegates from all the congregations. In this event The</w:t>
      </w:r>
      <w:r w:rsidRPr="001258CE">
        <w:rPr>
          <w:color w:val="333333"/>
        </w:rPr>
        <w:t xml:space="preserve"> Rev. Matthew Foster Heyd was elected Bishop Coadjutor.  A Bishop Coadjutor is an </w:t>
      </w:r>
      <w:r w:rsidRPr="001258CE">
        <w:rPr>
          <w:rFonts w:eastAsiaTheme="minorHAnsi"/>
          <w:color w:val="404040"/>
        </w:rPr>
        <w:t xml:space="preserve">Assistant Bishop with the right of succession upon the resignation of the Diocesan Bishop. This means that when Bishop Dietsche retires in 2024 </w:t>
      </w:r>
      <w:r w:rsidRPr="001258CE">
        <w:rPr>
          <w:rFonts w:eastAsiaTheme="minorHAnsi"/>
          <w:color w:val="auto"/>
        </w:rPr>
        <w:t>The</w:t>
      </w:r>
      <w:r w:rsidRPr="001258CE">
        <w:rPr>
          <w:color w:val="333333"/>
        </w:rPr>
        <w:t xml:space="preserve"> Rev. Matthew Foster Heyd will become our Diocesan Bishop. </w:t>
      </w:r>
    </w:p>
    <w:p w14:paraId="54E541DE" w14:textId="0EBFA508" w:rsidR="001258CE" w:rsidRPr="001258CE" w:rsidRDefault="001258CE" w:rsidP="001258CE">
      <w:pPr>
        <w:shd w:val="clear" w:color="auto" w:fill="FFFFFF"/>
        <w:spacing w:line="240" w:lineRule="atLeast"/>
        <w:jc w:val="both"/>
        <w:textAlignment w:val="baseline"/>
        <w:outlineLvl w:val="1"/>
        <w:rPr>
          <w:color w:val="333333"/>
        </w:rPr>
      </w:pPr>
    </w:p>
    <w:p w14:paraId="7A1CCB38" w14:textId="186A7FDE" w:rsidR="001258CE" w:rsidRPr="001258CE" w:rsidRDefault="001258CE" w:rsidP="001258CE">
      <w:pPr>
        <w:shd w:val="clear" w:color="auto" w:fill="FFFFFF"/>
        <w:spacing w:after="150"/>
        <w:jc w:val="both"/>
        <w:rPr>
          <w:color w:val="262626"/>
        </w:rPr>
      </w:pPr>
      <w:r w:rsidRPr="001258CE">
        <w:rPr>
          <w:color w:val="auto"/>
        </w:rPr>
        <w:t>The</w:t>
      </w:r>
      <w:r w:rsidRPr="001258CE">
        <w:rPr>
          <w:color w:val="333333"/>
        </w:rPr>
        <w:t xml:space="preserve"> Rev. Matthew Foster Heyd </w:t>
      </w:r>
      <w:r w:rsidRPr="001258CE">
        <w:rPr>
          <w:color w:val="262626"/>
        </w:rPr>
        <w:t xml:space="preserve">grew up in North Carolina but was raised up for ministry in the Diocese of New York. He has spent his entire adult life working for the renewl of the Episcopal Church at the congregational, diocesan, and national levels. He will be consecrated Bishop </w:t>
      </w:r>
      <w:r w:rsidRPr="001258CE">
        <w:rPr>
          <w:bdr w:val="none" w:sz="0" w:space="0" w:color="auto" w:frame="1"/>
        </w:rPr>
        <w:t>on May 20.</w:t>
      </w:r>
    </w:p>
    <w:p w14:paraId="3DAD20ED" w14:textId="5D053553" w:rsidR="001258CE" w:rsidRPr="001258CE" w:rsidRDefault="001258CE" w:rsidP="001258CE">
      <w:pPr>
        <w:jc w:val="both"/>
        <w:rPr>
          <w:color w:val="3E3E3E"/>
        </w:rPr>
      </w:pPr>
      <w:r w:rsidRPr="001258CE">
        <w:rPr>
          <w:bdr w:val="none" w:sz="0" w:space="0" w:color="auto" w:frame="1"/>
        </w:rPr>
        <w:t>Bishop Dietsche will continue to serve as Bishop Diocesan through April 2024. He remains responsible for the leadership and activities of the Diocese of New York.  After his consecration in May, the Bishop Coadjutor will initially join the regular schedule of parish visitations and have jurisdiction over the ordination process.</w:t>
      </w:r>
    </w:p>
    <w:p w14:paraId="35D4E80F" w14:textId="3666DB75" w:rsidR="001258CE" w:rsidRPr="001258CE" w:rsidRDefault="001258CE" w:rsidP="001258CE">
      <w:pPr>
        <w:rPr>
          <w:rFonts w:ascii="Arial" w:hAnsi="Arial" w:cs="Arial"/>
          <w:color w:val="3E3E3E"/>
        </w:rPr>
      </w:pPr>
    </w:p>
    <w:p w14:paraId="43D7579F" w14:textId="7A596706" w:rsidR="001258CE" w:rsidRPr="001258CE" w:rsidRDefault="001258CE" w:rsidP="001258CE">
      <w:pPr>
        <w:rPr>
          <w:color w:val="3E3E3E"/>
        </w:rPr>
      </w:pPr>
      <w:r w:rsidRPr="001258CE">
        <w:rPr>
          <w:rFonts w:eastAsiaTheme="minorHAnsi"/>
          <w:color w:val="auto"/>
        </w:rPr>
        <w:t>The</w:t>
      </w:r>
      <w:r w:rsidRPr="001258CE">
        <w:rPr>
          <w:color w:val="333333"/>
        </w:rPr>
        <w:t xml:space="preserve"> </w:t>
      </w:r>
      <w:proofErr w:type="gramStart"/>
      <w:r w:rsidRPr="001258CE">
        <w:rPr>
          <w:color w:val="333333"/>
        </w:rPr>
        <w:t>Bishop</w:t>
      </w:r>
      <w:proofErr w:type="gramEnd"/>
      <w:r w:rsidRPr="001258CE">
        <w:rPr>
          <w:color w:val="333333"/>
        </w:rPr>
        <w:t xml:space="preserve"> –Elect, Matthew Heyd recently shared with the Diocese: “My </w:t>
      </w:r>
      <w:r w:rsidRPr="001258CE">
        <w:rPr>
          <w:bdr w:val="none" w:sz="0" w:space="0" w:color="auto" w:frame="1"/>
        </w:rPr>
        <w:t>focus with our Diocese in transition will be listening, learning, and preparing so that we can strengthen our systems for ministry — </w:t>
      </w:r>
      <w:r w:rsidRPr="001258CE">
        <w:rPr>
          <w:iCs/>
          <w:bdr w:val="none" w:sz="0" w:space="0" w:color="auto" w:frame="1"/>
        </w:rPr>
        <w:t>our shared pastoral fabric</w:t>
      </w:r>
      <w:r w:rsidRPr="001258CE">
        <w:rPr>
          <w:bdr w:val="none" w:sz="0" w:space="0" w:color="auto" w:frame="1"/>
        </w:rPr>
        <w:t> — together.”</w:t>
      </w:r>
    </w:p>
    <w:p w14:paraId="3749563D" w14:textId="0594CB31" w:rsidR="001258CE" w:rsidRPr="001258CE" w:rsidRDefault="001258CE" w:rsidP="001258CE">
      <w:pPr>
        <w:rPr>
          <w:rFonts w:ascii="Arial" w:hAnsi="Arial" w:cs="Arial"/>
          <w:color w:val="3E3E3E"/>
        </w:rPr>
      </w:pPr>
    </w:p>
    <w:p w14:paraId="137E3615" w14:textId="200C485B" w:rsidR="001258CE" w:rsidRPr="001258CE" w:rsidRDefault="001258CE" w:rsidP="001258CE">
      <w:pPr>
        <w:shd w:val="clear" w:color="auto" w:fill="FFFFFF"/>
        <w:spacing w:line="240" w:lineRule="atLeast"/>
        <w:jc w:val="both"/>
        <w:textAlignment w:val="baseline"/>
        <w:outlineLvl w:val="1"/>
        <w:rPr>
          <w:color w:val="333333"/>
        </w:rPr>
      </w:pPr>
    </w:p>
    <w:p w14:paraId="6BED87E3" w14:textId="379C5FCD" w:rsidR="001258CE" w:rsidRPr="001258CE" w:rsidRDefault="001258CE" w:rsidP="001258CE">
      <w:pPr>
        <w:shd w:val="clear" w:color="auto" w:fill="FFFFFF"/>
        <w:spacing w:line="240" w:lineRule="atLeast"/>
        <w:jc w:val="both"/>
        <w:textAlignment w:val="baseline"/>
        <w:outlineLvl w:val="1"/>
        <w:rPr>
          <w:color w:val="333333"/>
        </w:rPr>
      </w:pPr>
    </w:p>
    <w:p w14:paraId="7D6A0D0E" w14:textId="77777777" w:rsidR="007E34AF" w:rsidRDefault="007E34AF" w:rsidP="008C1F23">
      <w:pPr>
        <w:jc w:val="center"/>
        <w:rPr>
          <w:b/>
          <w:bCs/>
          <w:color w:val="424242"/>
          <w:u w:val="single"/>
          <w:bdr w:val="none" w:sz="0" w:space="0" w:color="auto" w:frame="1"/>
        </w:rPr>
      </w:pPr>
    </w:p>
    <w:p w14:paraId="23FEF471" w14:textId="77777777" w:rsidR="007E34AF" w:rsidRDefault="007E34AF" w:rsidP="008C1F23">
      <w:pPr>
        <w:jc w:val="center"/>
        <w:rPr>
          <w:b/>
          <w:bCs/>
          <w:color w:val="424242"/>
          <w:u w:val="single"/>
          <w:bdr w:val="none" w:sz="0" w:space="0" w:color="auto" w:frame="1"/>
        </w:rPr>
      </w:pPr>
    </w:p>
    <w:p w14:paraId="68222E18" w14:textId="77777777" w:rsidR="007E34AF" w:rsidRDefault="007E34AF" w:rsidP="008C1F23">
      <w:pPr>
        <w:jc w:val="center"/>
        <w:rPr>
          <w:b/>
          <w:bCs/>
          <w:color w:val="424242"/>
          <w:u w:val="single"/>
          <w:bdr w:val="none" w:sz="0" w:space="0" w:color="auto" w:frame="1"/>
        </w:rPr>
      </w:pPr>
    </w:p>
    <w:p w14:paraId="7F2DF22E" w14:textId="77777777" w:rsidR="009D738A" w:rsidRDefault="009D738A" w:rsidP="008C1F23">
      <w:pPr>
        <w:jc w:val="center"/>
        <w:rPr>
          <w:b/>
          <w:bCs/>
          <w:color w:val="424242"/>
          <w:u w:val="single"/>
          <w:bdr w:val="none" w:sz="0" w:space="0" w:color="auto" w:frame="1"/>
        </w:rPr>
      </w:pPr>
    </w:p>
    <w:p w14:paraId="0D6C45B3" w14:textId="63A9ABBA" w:rsidR="008C1F23" w:rsidRDefault="008C1F23" w:rsidP="008C1F23">
      <w:pPr>
        <w:jc w:val="center"/>
        <w:rPr>
          <w:b/>
          <w:bCs/>
          <w:color w:val="424242"/>
          <w:u w:val="single"/>
          <w:bdr w:val="none" w:sz="0" w:space="0" w:color="auto" w:frame="1"/>
        </w:rPr>
      </w:pPr>
      <w:r>
        <w:rPr>
          <w:b/>
          <w:bCs/>
          <w:color w:val="424242"/>
          <w:u w:val="single"/>
          <w:bdr w:val="none" w:sz="0" w:space="0" w:color="auto" w:frame="1"/>
        </w:rPr>
        <w:lastRenderedPageBreak/>
        <w:t>REFLECTIONS FROM A VOTING DELEGATE</w:t>
      </w:r>
    </w:p>
    <w:p w14:paraId="0DBAA0DF" w14:textId="14431B86" w:rsidR="008C1F23" w:rsidRDefault="008C1F23" w:rsidP="008C1F23">
      <w:pPr>
        <w:jc w:val="center"/>
        <w:rPr>
          <w:color w:val="424242"/>
          <w:bdr w:val="none" w:sz="0" w:space="0" w:color="auto" w:frame="1"/>
        </w:rPr>
      </w:pPr>
      <w:r>
        <w:rPr>
          <w:color w:val="424242"/>
          <w:bdr w:val="none" w:sz="0" w:space="0" w:color="auto" w:frame="1"/>
        </w:rPr>
        <w:t>By Irene Alves</w:t>
      </w:r>
    </w:p>
    <w:p w14:paraId="48A5165D" w14:textId="082CBA5A" w:rsidR="008C1F23" w:rsidRDefault="008C1F23" w:rsidP="008C1F23">
      <w:pPr>
        <w:jc w:val="both"/>
        <w:rPr>
          <w:color w:val="424242"/>
          <w:bdr w:val="none" w:sz="0" w:space="0" w:color="auto" w:frame="1"/>
        </w:rPr>
      </w:pPr>
      <w:r>
        <w:rPr>
          <w:color w:val="424242"/>
          <w:bdr w:val="none" w:sz="0" w:space="0" w:color="auto" w:frame="1"/>
        </w:rPr>
        <w:t xml:space="preserve">  </w:t>
      </w:r>
    </w:p>
    <w:p w14:paraId="4BBA515E" w14:textId="08BEB08A" w:rsidR="008C1F23" w:rsidRDefault="008C1F23" w:rsidP="008C1F23">
      <w:pPr>
        <w:jc w:val="both"/>
        <w:rPr>
          <w:color w:val="424242"/>
          <w:bdr w:val="none" w:sz="0" w:space="0" w:color="auto" w:frame="1"/>
        </w:rPr>
      </w:pPr>
      <w:r>
        <w:rPr>
          <w:color w:val="424242"/>
          <w:bdr w:val="none" w:sz="0" w:space="0" w:color="auto" w:frame="1"/>
        </w:rPr>
        <w:t> In the early morning of Saturday, December 3, 2022 I traveled with Sandy McAllister to the Cathedral Church of Saint John the Divine in New York City.  Driving through the rain we commented about the importance of our mission:  Sandy to observe and I to vote for the next Bishop Coadjutor-Elect of the Episcopal Diocese of New York.  We had to leave so early because all voting delegates had to meet the 9:00 am voting check-in deadline.   Other criteria that had to be met was taking a Covid-19 rapid test within 24 hours of arriving and bringing a photo of the result to the Cathedral, bringing your smartphone for voting, and being physically present to vote.  Daisy Calderon and Fr. Moronta were also voting delegates from Grace.  This election was of such importance because whomever was elected he/she would become the next Bishop of the Diocese of New York and set its future direction.     </w:t>
      </w:r>
    </w:p>
    <w:p w14:paraId="2F00A00F" w14:textId="77777777" w:rsidR="00CF373E" w:rsidRDefault="008C1F23" w:rsidP="008C1F23">
      <w:pPr>
        <w:jc w:val="both"/>
        <w:rPr>
          <w:color w:val="424242"/>
          <w:bdr w:val="none" w:sz="0" w:space="0" w:color="auto" w:frame="1"/>
        </w:rPr>
      </w:pPr>
      <w:r>
        <w:rPr>
          <w:color w:val="424242"/>
          <w:bdr w:val="none" w:sz="0" w:space="0" w:color="auto" w:frame="1"/>
        </w:rPr>
        <w:t>At 9:00am the Holy Eucharist (Feast of Francis Xavier) began with The Right Reverend Andrew ML. Dietsche, Celebrant &amp; Preacher (XVI Bishop of  New York), assisted by The Right Reverend Allen K Shin ( Bishop Suffragan of New York) , The Right Reverend Mary D. Glasspool ( Bishop Assistant of  New York), The Reverend Canon John D. Perris (Canon to the Ordinary, Chaplain to Bishop Dietsche), The Reverend Masud Ibn Syedullah TSSF, Convention Chaplain, Greg Purnhagen, Soloist, and Daniel Ficarri,  Organist.  The Deacons were: The Reverend Deacon Jean Marie Angelo, Saint John’s Church, Wilmer and Trinity Saint Paul’s Church, New Rochelle and The Reverend Deacon Pedro Rodriguez, Jr., SouthBronxMinistryTeam.</w:t>
      </w:r>
      <w:r>
        <w:rPr>
          <w:color w:val="424242"/>
        </w:rPr>
        <w:br/>
      </w:r>
      <w:r>
        <w:rPr>
          <w:color w:val="424242"/>
          <w:bdr w:val="none" w:sz="0" w:space="0" w:color="auto" w:frame="1"/>
        </w:rPr>
        <w:t>   </w:t>
      </w:r>
    </w:p>
    <w:p w14:paraId="45D0727E" w14:textId="4D9D84E8" w:rsidR="008C1F23" w:rsidRDefault="008C1F23" w:rsidP="008C1F23">
      <w:pPr>
        <w:jc w:val="both"/>
        <w:rPr>
          <w:color w:val="424242"/>
        </w:rPr>
      </w:pPr>
      <w:r>
        <w:rPr>
          <w:color w:val="424242"/>
          <w:bdr w:val="none" w:sz="0" w:space="0" w:color="auto" w:frame="1"/>
        </w:rPr>
        <w:t xml:space="preserve">Voting began immediately after the Eucharist, following instructions and trials.  The first ballot included all of the candidates.  They were: The Reverend Matthew Foster Heyd, The Reverend Stephanie M.Johnson, The Reverend Matthew Hoxsie Mead, The Reverend Steven D. Paulikas and The Reverend Robert Jermonde Taylor.    After the first ballot, Rev. Stephanie Johnson withdrew her name from consideration and the second ballot began.  After the second ballot, Rev. Matthew Mead withdrew his name from consideration and the third ballot began.   Lunch started and the results of the third ballot were </w:t>
      </w:r>
      <w:proofErr w:type="gramStart"/>
      <w:r>
        <w:rPr>
          <w:color w:val="424242"/>
          <w:bdr w:val="none" w:sz="0" w:space="0" w:color="auto" w:frame="1"/>
        </w:rPr>
        <w:t>announced</w:t>
      </w:r>
      <w:proofErr w:type="gramEnd"/>
      <w:r>
        <w:rPr>
          <w:color w:val="424242"/>
          <w:bdr w:val="none" w:sz="0" w:space="0" w:color="auto" w:frame="1"/>
        </w:rPr>
        <w:t xml:space="preserve"> and Rev. Robert Jermonde Taylor withdrew his name from consideration . There was great anticipation with the fourth ballot as there were now only two candidates remaining.  The fourth ballot began and before the results were announced,  Bishop Dietsche announced that we had elected our Bishop-Coadjutor but he had to call him to make sure he would accept.  We all laughed.  He called, there was an acceptance and the great announcement that The Reverend Matthew Foster Heyd had won.  There was much clapping and excitement with a sense of the dawning of a new administration and a new direction.  The new Bishop addressed the convention via zoom.  It had been an exciting day for us all.</w:t>
      </w:r>
      <w:r>
        <w:rPr>
          <w:color w:val="424242"/>
        </w:rPr>
        <w:br/>
      </w:r>
    </w:p>
    <w:p w14:paraId="68C52277" w14:textId="3F91126B" w:rsidR="008C1F23" w:rsidRDefault="008C1F23" w:rsidP="008C1F23">
      <w:pPr>
        <w:jc w:val="both"/>
        <w:rPr>
          <w:color w:val="424242"/>
          <w:bdr w:val="none" w:sz="0" w:space="0" w:color="auto" w:frame="1"/>
        </w:rPr>
      </w:pPr>
      <w:r>
        <w:rPr>
          <w:color w:val="424242"/>
        </w:rPr>
        <w:t>I’m listing the voting results by ballot below:</w:t>
      </w:r>
    </w:p>
    <w:p w14:paraId="37292A31" w14:textId="77777777" w:rsidR="007E34AF" w:rsidRDefault="008C1F23" w:rsidP="008C1F23">
      <w:pPr>
        <w:jc w:val="both"/>
        <w:rPr>
          <w:color w:val="424242"/>
        </w:rPr>
      </w:pPr>
      <w:r>
        <w:rPr>
          <w:color w:val="424242"/>
          <w:bdr w:val="none" w:sz="0" w:space="0" w:color="auto" w:frame="1"/>
        </w:rPr>
        <w:t> First Ballot:                                             CLERGY.                                              LAY</w:t>
      </w:r>
      <w:r>
        <w:rPr>
          <w:color w:val="424242"/>
        </w:rPr>
        <w:br/>
      </w:r>
      <w:r>
        <w:rPr>
          <w:color w:val="424242"/>
          <w:bdr w:val="none" w:sz="0" w:space="0" w:color="auto" w:frame="1"/>
        </w:rPr>
        <w:t>Candidate.                                          Number       Percent.               Number.     Percent</w:t>
      </w:r>
      <w:r>
        <w:rPr>
          <w:color w:val="424242"/>
        </w:rPr>
        <w:br/>
      </w:r>
      <w:r>
        <w:rPr>
          <w:color w:val="424242"/>
          <w:bdr w:val="none" w:sz="0" w:space="0" w:color="auto" w:frame="1"/>
        </w:rPr>
        <w:t>The Rev. Matthew Foster Heyd             65.            30.09%.                46.            24.60%</w:t>
      </w:r>
      <w:r>
        <w:rPr>
          <w:color w:val="424242"/>
        </w:rPr>
        <w:br/>
      </w:r>
      <w:r>
        <w:rPr>
          <w:color w:val="424242"/>
          <w:bdr w:val="none" w:sz="0" w:space="0" w:color="auto" w:frame="1"/>
        </w:rPr>
        <w:t>The Rev. Stephanie M Johnson.               7.               3.24%.                  4.              2.14%</w:t>
      </w:r>
      <w:r>
        <w:rPr>
          <w:color w:val="424242"/>
        </w:rPr>
        <w:br/>
      </w:r>
      <w:r>
        <w:rPr>
          <w:color w:val="424242"/>
          <w:bdr w:val="none" w:sz="0" w:space="0" w:color="auto" w:frame="1"/>
        </w:rPr>
        <w:t>The Rev. Matthew H. Mead.                    41.            18.98%.               30.            16. .04%</w:t>
      </w:r>
      <w:r>
        <w:rPr>
          <w:color w:val="424242"/>
        </w:rPr>
        <w:br/>
      </w:r>
      <w:r>
        <w:rPr>
          <w:color w:val="424242"/>
          <w:bdr w:val="none" w:sz="0" w:space="0" w:color="auto" w:frame="1"/>
        </w:rPr>
        <w:t>The Rev. Steven D. Paulikas.                   54.            25%.                   57.             30.48%</w:t>
      </w:r>
      <w:r>
        <w:rPr>
          <w:color w:val="424242"/>
        </w:rPr>
        <w:br/>
      </w:r>
      <w:r>
        <w:rPr>
          <w:color w:val="424242"/>
          <w:bdr w:val="none" w:sz="0" w:space="0" w:color="auto" w:frame="1"/>
        </w:rPr>
        <w:t>The Rev. Robert Jermonde Taylor.         49.            22.69%.             50.             26.74%</w:t>
      </w:r>
      <w:r>
        <w:rPr>
          <w:color w:val="424242"/>
        </w:rPr>
        <w:br/>
      </w:r>
      <w:r>
        <w:rPr>
          <w:color w:val="424242"/>
        </w:rPr>
        <w:br/>
      </w:r>
      <w:r>
        <w:rPr>
          <w:color w:val="424242"/>
          <w:bdr w:val="none" w:sz="0" w:space="0" w:color="auto" w:frame="1"/>
        </w:rPr>
        <w:t>Second Ballot:</w:t>
      </w:r>
      <w:r>
        <w:rPr>
          <w:color w:val="424242"/>
        </w:rPr>
        <w:br/>
      </w:r>
      <w:r>
        <w:rPr>
          <w:color w:val="424242"/>
          <w:bdr w:val="none" w:sz="0" w:space="0" w:color="auto" w:frame="1"/>
        </w:rPr>
        <w:t>The Rev. Matthew Foster Heyd.             69.          31.80%.               65.              34.57%</w:t>
      </w:r>
      <w:r>
        <w:rPr>
          <w:color w:val="424242"/>
        </w:rPr>
        <w:br/>
      </w:r>
      <w:r>
        <w:rPr>
          <w:color w:val="424242"/>
          <w:bdr w:val="none" w:sz="0" w:space="0" w:color="auto" w:frame="1"/>
        </w:rPr>
        <w:t>The Rev. Matthew H. Mead.                   31.           14.29%.               17.               9.04%</w:t>
      </w:r>
      <w:r>
        <w:rPr>
          <w:color w:val="424242"/>
        </w:rPr>
        <w:br/>
      </w:r>
      <w:r>
        <w:rPr>
          <w:color w:val="424242"/>
          <w:bdr w:val="none" w:sz="0" w:space="0" w:color="auto" w:frame="1"/>
        </w:rPr>
        <w:lastRenderedPageBreak/>
        <w:t>The Rev. Steven D. Paulikas.                   68.         31.34%.                61.              32.45%</w:t>
      </w:r>
      <w:r>
        <w:rPr>
          <w:color w:val="424242"/>
        </w:rPr>
        <w:br/>
      </w:r>
      <w:r>
        <w:rPr>
          <w:color w:val="424242"/>
          <w:bdr w:val="none" w:sz="0" w:space="0" w:color="auto" w:frame="1"/>
        </w:rPr>
        <w:t>The Rev. Robert Jermonde Taylor.         49.          22.58%.              45.              23.94%</w:t>
      </w:r>
      <w:r>
        <w:rPr>
          <w:color w:val="424242"/>
        </w:rPr>
        <w:br/>
      </w:r>
      <w:r>
        <w:rPr>
          <w:color w:val="424242"/>
        </w:rPr>
        <w:br/>
      </w:r>
      <w:r>
        <w:rPr>
          <w:color w:val="424242"/>
          <w:bdr w:val="none" w:sz="0" w:space="0" w:color="auto" w:frame="1"/>
        </w:rPr>
        <w:t>Third Ballot:</w:t>
      </w:r>
      <w:r>
        <w:rPr>
          <w:color w:val="424242"/>
        </w:rPr>
        <w:br/>
      </w:r>
      <w:r>
        <w:rPr>
          <w:color w:val="424242"/>
          <w:bdr w:val="none" w:sz="0" w:space="0" w:color="auto" w:frame="1"/>
        </w:rPr>
        <w:t>The Rev. Matthew F. Heyd.                     95.           43.78%.              69.            36.51%</w:t>
      </w:r>
      <w:r>
        <w:rPr>
          <w:color w:val="424242"/>
        </w:rPr>
        <w:br/>
      </w:r>
      <w:r>
        <w:rPr>
          <w:color w:val="424242"/>
          <w:bdr w:val="none" w:sz="0" w:space="0" w:color="auto" w:frame="1"/>
        </w:rPr>
        <w:t>The Rev.Steven Paulikas.                        88.           40.55%.             76.             40.21%</w:t>
      </w:r>
      <w:r>
        <w:rPr>
          <w:color w:val="424242"/>
        </w:rPr>
        <w:br/>
      </w:r>
      <w:r>
        <w:rPr>
          <w:color w:val="424242"/>
          <w:bdr w:val="none" w:sz="0" w:space="0" w:color="auto" w:frame="1"/>
        </w:rPr>
        <w:t>The Rev.Robert Jermonde Taylor          34.            15.67%.              44.            23.28%</w:t>
      </w:r>
      <w:r>
        <w:rPr>
          <w:color w:val="424242"/>
        </w:rPr>
        <w:br/>
      </w:r>
      <w:r>
        <w:rPr>
          <w:color w:val="424242"/>
        </w:rPr>
        <w:br/>
      </w:r>
      <w:r>
        <w:rPr>
          <w:color w:val="424242"/>
          <w:bdr w:val="none" w:sz="0" w:space="0" w:color="auto" w:frame="1"/>
        </w:rPr>
        <w:t>Fourth Ballot:</w:t>
      </w:r>
      <w:r>
        <w:rPr>
          <w:color w:val="424242"/>
        </w:rPr>
        <w:br/>
      </w:r>
      <w:r>
        <w:rPr>
          <w:color w:val="424242"/>
          <w:bdr w:val="none" w:sz="0" w:space="0" w:color="auto" w:frame="1"/>
        </w:rPr>
        <w:t>The Rev. Matthew F. Heyd.                    120.           56.87%.            96.            51.61%</w:t>
      </w:r>
      <w:r>
        <w:rPr>
          <w:color w:val="424242"/>
        </w:rPr>
        <w:br/>
      </w:r>
      <w:r>
        <w:rPr>
          <w:color w:val="424242"/>
          <w:bdr w:val="none" w:sz="0" w:space="0" w:color="auto" w:frame="1"/>
        </w:rPr>
        <w:t>The Rev. Steven D. Paulikas.                   91.           43.13%.             90.            48.39%</w:t>
      </w:r>
      <w:r>
        <w:rPr>
          <w:color w:val="424242"/>
        </w:rPr>
        <w:br/>
      </w:r>
      <w:r>
        <w:rPr>
          <w:color w:val="424242"/>
        </w:rPr>
        <w:br/>
      </w:r>
      <w:r>
        <w:rPr>
          <w:color w:val="424242"/>
        </w:rPr>
        <w:br/>
      </w:r>
    </w:p>
    <w:p w14:paraId="79DEA5B5" w14:textId="77777777" w:rsidR="007E34AF" w:rsidRDefault="007E34AF" w:rsidP="008C1F23">
      <w:pPr>
        <w:jc w:val="both"/>
        <w:rPr>
          <w:color w:val="424242"/>
        </w:rPr>
      </w:pPr>
    </w:p>
    <w:p w14:paraId="16CEA676" w14:textId="77777777" w:rsidR="007E34AF" w:rsidRDefault="007E34AF" w:rsidP="008C1F23">
      <w:pPr>
        <w:jc w:val="both"/>
        <w:rPr>
          <w:color w:val="424242"/>
        </w:rPr>
      </w:pPr>
    </w:p>
    <w:p w14:paraId="4DB40CA7" w14:textId="77777777" w:rsidR="007E34AF" w:rsidRDefault="007E34AF" w:rsidP="008C1F23">
      <w:pPr>
        <w:jc w:val="both"/>
        <w:rPr>
          <w:color w:val="424242"/>
        </w:rPr>
      </w:pPr>
    </w:p>
    <w:p w14:paraId="7BE3074F" w14:textId="77777777" w:rsidR="007E34AF" w:rsidRDefault="007E34AF" w:rsidP="008C1F23">
      <w:pPr>
        <w:jc w:val="both"/>
        <w:rPr>
          <w:color w:val="424242"/>
        </w:rPr>
      </w:pPr>
    </w:p>
    <w:p w14:paraId="39D295CB" w14:textId="77777777" w:rsidR="007E34AF" w:rsidRDefault="007E34AF" w:rsidP="008C1F23">
      <w:pPr>
        <w:jc w:val="both"/>
        <w:rPr>
          <w:color w:val="424242"/>
        </w:rPr>
      </w:pPr>
    </w:p>
    <w:p w14:paraId="6B976685" w14:textId="77777777" w:rsidR="007E34AF" w:rsidRDefault="007E34AF" w:rsidP="008C1F23">
      <w:pPr>
        <w:jc w:val="both"/>
        <w:rPr>
          <w:color w:val="424242"/>
        </w:rPr>
      </w:pPr>
    </w:p>
    <w:p w14:paraId="32A3F722" w14:textId="77777777" w:rsidR="007E34AF" w:rsidRDefault="007E34AF" w:rsidP="008C1F23">
      <w:pPr>
        <w:jc w:val="both"/>
        <w:rPr>
          <w:color w:val="424242"/>
        </w:rPr>
      </w:pPr>
    </w:p>
    <w:p w14:paraId="30A344BF" w14:textId="77777777" w:rsidR="007E34AF" w:rsidRDefault="007E34AF" w:rsidP="008C1F23">
      <w:pPr>
        <w:jc w:val="both"/>
        <w:rPr>
          <w:color w:val="424242"/>
        </w:rPr>
      </w:pPr>
    </w:p>
    <w:p w14:paraId="135EDFD4" w14:textId="77777777" w:rsidR="007E34AF" w:rsidRDefault="007E34AF" w:rsidP="008C1F23">
      <w:pPr>
        <w:jc w:val="both"/>
        <w:rPr>
          <w:color w:val="424242"/>
        </w:rPr>
      </w:pPr>
    </w:p>
    <w:p w14:paraId="34FB1C2A" w14:textId="77777777" w:rsidR="007E34AF" w:rsidRDefault="007E34AF" w:rsidP="008C1F23">
      <w:pPr>
        <w:jc w:val="both"/>
        <w:rPr>
          <w:color w:val="424242"/>
        </w:rPr>
      </w:pPr>
    </w:p>
    <w:p w14:paraId="29637D3D" w14:textId="77777777" w:rsidR="007E34AF" w:rsidRDefault="007E34AF" w:rsidP="008C1F23">
      <w:pPr>
        <w:jc w:val="both"/>
        <w:rPr>
          <w:color w:val="424242"/>
        </w:rPr>
      </w:pPr>
    </w:p>
    <w:p w14:paraId="689A99E6" w14:textId="77777777" w:rsidR="007E34AF" w:rsidRDefault="007E34AF" w:rsidP="008C1F23">
      <w:pPr>
        <w:jc w:val="both"/>
        <w:rPr>
          <w:color w:val="424242"/>
        </w:rPr>
      </w:pPr>
    </w:p>
    <w:p w14:paraId="6E3070C6" w14:textId="77777777" w:rsidR="007E34AF" w:rsidRDefault="007E34AF" w:rsidP="008C1F23">
      <w:pPr>
        <w:jc w:val="both"/>
        <w:rPr>
          <w:color w:val="424242"/>
        </w:rPr>
      </w:pPr>
    </w:p>
    <w:p w14:paraId="22403F3A" w14:textId="77777777" w:rsidR="007E34AF" w:rsidRDefault="007E34AF" w:rsidP="008C1F23">
      <w:pPr>
        <w:jc w:val="both"/>
        <w:rPr>
          <w:color w:val="424242"/>
        </w:rPr>
      </w:pPr>
    </w:p>
    <w:p w14:paraId="749961AC" w14:textId="77777777" w:rsidR="007E34AF" w:rsidRDefault="007E34AF" w:rsidP="008C1F23">
      <w:pPr>
        <w:jc w:val="both"/>
        <w:rPr>
          <w:color w:val="424242"/>
        </w:rPr>
      </w:pPr>
    </w:p>
    <w:p w14:paraId="60B6F3C0" w14:textId="77777777" w:rsidR="007E34AF" w:rsidRDefault="007E34AF" w:rsidP="008C1F23">
      <w:pPr>
        <w:jc w:val="both"/>
        <w:rPr>
          <w:color w:val="424242"/>
        </w:rPr>
      </w:pPr>
    </w:p>
    <w:p w14:paraId="77AE0095" w14:textId="77777777" w:rsidR="007E34AF" w:rsidRDefault="007E34AF" w:rsidP="008C1F23">
      <w:pPr>
        <w:jc w:val="both"/>
        <w:rPr>
          <w:color w:val="424242"/>
        </w:rPr>
      </w:pPr>
    </w:p>
    <w:p w14:paraId="1FE316A3" w14:textId="77777777" w:rsidR="007E34AF" w:rsidRDefault="007E34AF" w:rsidP="008C1F23">
      <w:pPr>
        <w:jc w:val="both"/>
        <w:rPr>
          <w:color w:val="424242"/>
        </w:rPr>
      </w:pPr>
    </w:p>
    <w:p w14:paraId="14B1E0B1" w14:textId="77777777" w:rsidR="007E34AF" w:rsidRDefault="007E34AF" w:rsidP="008C1F23">
      <w:pPr>
        <w:jc w:val="both"/>
        <w:rPr>
          <w:color w:val="424242"/>
        </w:rPr>
      </w:pPr>
    </w:p>
    <w:p w14:paraId="7E5088CC" w14:textId="77777777" w:rsidR="007E34AF" w:rsidRDefault="007E34AF" w:rsidP="008C1F23">
      <w:pPr>
        <w:jc w:val="both"/>
        <w:rPr>
          <w:color w:val="424242"/>
        </w:rPr>
      </w:pPr>
    </w:p>
    <w:p w14:paraId="08B4DDFC" w14:textId="77777777" w:rsidR="007E34AF" w:rsidRDefault="007E34AF" w:rsidP="008C1F23">
      <w:pPr>
        <w:jc w:val="both"/>
        <w:rPr>
          <w:color w:val="424242"/>
        </w:rPr>
      </w:pPr>
    </w:p>
    <w:p w14:paraId="3D39D531" w14:textId="77777777" w:rsidR="007E34AF" w:rsidRDefault="007E34AF" w:rsidP="008C1F23">
      <w:pPr>
        <w:jc w:val="both"/>
        <w:rPr>
          <w:color w:val="424242"/>
        </w:rPr>
      </w:pPr>
    </w:p>
    <w:p w14:paraId="218FA210" w14:textId="77777777" w:rsidR="007E34AF" w:rsidRDefault="007E34AF" w:rsidP="008C1F23">
      <w:pPr>
        <w:jc w:val="both"/>
        <w:rPr>
          <w:color w:val="424242"/>
        </w:rPr>
      </w:pPr>
    </w:p>
    <w:p w14:paraId="6FD82D7C" w14:textId="77777777" w:rsidR="007E34AF" w:rsidRDefault="007E34AF" w:rsidP="008C1F23">
      <w:pPr>
        <w:jc w:val="both"/>
        <w:rPr>
          <w:color w:val="424242"/>
        </w:rPr>
      </w:pPr>
    </w:p>
    <w:p w14:paraId="1E6ECF5E" w14:textId="77777777" w:rsidR="007E34AF" w:rsidRDefault="007E34AF" w:rsidP="008C1F23">
      <w:pPr>
        <w:jc w:val="both"/>
        <w:rPr>
          <w:color w:val="424242"/>
        </w:rPr>
      </w:pPr>
    </w:p>
    <w:p w14:paraId="148620E9" w14:textId="77777777" w:rsidR="007E34AF" w:rsidRDefault="007E34AF" w:rsidP="008C1F23">
      <w:pPr>
        <w:jc w:val="both"/>
        <w:rPr>
          <w:color w:val="424242"/>
        </w:rPr>
      </w:pPr>
    </w:p>
    <w:p w14:paraId="6DC80F23" w14:textId="1C1609E4" w:rsidR="008C1F23" w:rsidRDefault="008C1F23" w:rsidP="008C1F23">
      <w:pPr>
        <w:jc w:val="both"/>
        <w:rPr>
          <w:rFonts w:eastAsiaTheme="minorHAnsi"/>
          <w:color w:val="auto"/>
        </w:rPr>
      </w:pPr>
      <w:r>
        <w:rPr>
          <w:color w:val="424242"/>
        </w:rPr>
        <w:br/>
      </w:r>
      <w:r>
        <w:rPr>
          <w:color w:val="424242"/>
        </w:rPr>
        <w:br/>
      </w:r>
    </w:p>
    <w:p w14:paraId="0EB118EA" w14:textId="7B0C5379" w:rsidR="006B665A" w:rsidRDefault="006B665A" w:rsidP="006B665A">
      <w:pPr>
        <w:spacing w:after="200" w:line="276" w:lineRule="auto"/>
        <w:rPr>
          <w:rFonts w:eastAsiaTheme="minorHAnsi"/>
          <w:color w:val="auto"/>
        </w:rPr>
      </w:pPr>
    </w:p>
    <w:p w14:paraId="410801B9" w14:textId="589A1AEA" w:rsidR="006B665A" w:rsidRDefault="00BD3C29" w:rsidP="006B665A">
      <w:pPr>
        <w:spacing w:after="200" w:line="276" w:lineRule="auto"/>
        <w:rPr>
          <w:rFonts w:eastAsiaTheme="minorHAnsi"/>
          <w:color w:val="auto"/>
        </w:rPr>
      </w:pPr>
      <w:r>
        <w:rPr>
          <w:b/>
          <w:bCs/>
          <w:noProof/>
          <w:sz w:val="28"/>
          <w:szCs w:val="28"/>
          <w:u w:val="single"/>
        </w:rPr>
        <w:lastRenderedPageBreak/>
        <w:drawing>
          <wp:anchor distT="0" distB="0" distL="114300" distR="114300" simplePos="0" relativeHeight="251663360" behindDoc="0" locked="0" layoutInCell="1" allowOverlap="1" wp14:anchorId="7E5B2AB7" wp14:editId="548D41FC">
            <wp:simplePos x="0" y="0"/>
            <wp:positionH relativeFrom="margin">
              <wp:posOffset>1986915</wp:posOffset>
            </wp:positionH>
            <wp:positionV relativeFrom="paragraph">
              <wp:posOffset>8255</wp:posOffset>
            </wp:positionV>
            <wp:extent cx="3018367" cy="15748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018367" cy="1574800"/>
                    </a:xfrm>
                    <a:prstGeom prst="rect">
                      <a:avLst/>
                    </a:prstGeom>
                  </pic:spPr>
                </pic:pic>
              </a:graphicData>
            </a:graphic>
            <wp14:sizeRelH relativeFrom="margin">
              <wp14:pctWidth>0</wp14:pctWidth>
            </wp14:sizeRelH>
            <wp14:sizeRelV relativeFrom="margin">
              <wp14:pctHeight>0</wp14:pctHeight>
            </wp14:sizeRelV>
          </wp:anchor>
        </w:drawing>
      </w:r>
    </w:p>
    <w:p w14:paraId="32793281" w14:textId="02C37E40" w:rsidR="006B665A" w:rsidRDefault="006B665A" w:rsidP="006B665A">
      <w:pPr>
        <w:spacing w:after="200" w:line="276" w:lineRule="auto"/>
        <w:rPr>
          <w:rFonts w:eastAsiaTheme="minorHAnsi"/>
          <w:color w:val="auto"/>
        </w:rPr>
      </w:pPr>
    </w:p>
    <w:p w14:paraId="219CF2A8" w14:textId="5834B3D1" w:rsidR="006B665A" w:rsidRDefault="006B665A" w:rsidP="006B665A">
      <w:pPr>
        <w:spacing w:after="200" w:line="276" w:lineRule="auto"/>
        <w:rPr>
          <w:rFonts w:eastAsiaTheme="minorHAnsi"/>
          <w:color w:val="auto"/>
        </w:rPr>
      </w:pPr>
    </w:p>
    <w:p w14:paraId="719633F6" w14:textId="7A20124A" w:rsidR="00BD3C29" w:rsidRDefault="00BD3C29" w:rsidP="00BD3C29">
      <w:pPr>
        <w:jc w:val="center"/>
        <w:rPr>
          <w:b/>
          <w:bCs/>
          <w:sz w:val="28"/>
          <w:szCs w:val="28"/>
          <w:u w:val="single"/>
        </w:rPr>
      </w:pPr>
    </w:p>
    <w:p w14:paraId="01F96E58" w14:textId="407BBB6B" w:rsidR="00BD3C29" w:rsidRDefault="00BD3C29" w:rsidP="00BD3C29">
      <w:pPr>
        <w:jc w:val="center"/>
        <w:rPr>
          <w:b/>
          <w:bCs/>
          <w:sz w:val="28"/>
          <w:szCs w:val="28"/>
          <w:u w:val="single"/>
        </w:rPr>
      </w:pPr>
    </w:p>
    <w:p w14:paraId="1224C67E" w14:textId="4E1426D4" w:rsidR="00BD3C29" w:rsidRDefault="00BD3C29" w:rsidP="00BD3C29">
      <w:pPr>
        <w:jc w:val="center"/>
        <w:rPr>
          <w:b/>
          <w:bCs/>
          <w:sz w:val="28"/>
          <w:szCs w:val="28"/>
          <w:u w:val="single"/>
        </w:rPr>
      </w:pPr>
    </w:p>
    <w:p w14:paraId="487554FC" w14:textId="599267E7" w:rsidR="00BD3C29" w:rsidRDefault="00BD3C29" w:rsidP="00BD3C29">
      <w:pPr>
        <w:jc w:val="center"/>
        <w:rPr>
          <w:b/>
          <w:bCs/>
          <w:sz w:val="28"/>
          <w:szCs w:val="28"/>
          <w:u w:val="single"/>
        </w:rPr>
      </w:pPr>
    </w:p>
    <w:p w14:paraId="2DAB121A" w14:textId="01BFB21C" w:rsidR="00BD3C29" w:rsidRPr="00120D5B" w:rsidRDefault="00BD3C29" w:rsidP="00BD3C29">
      <w:pPr>
        <w:jc w:val="center"/>
        <w:rPr>
          <w:b/>
          <w:bCs/>
          <w:sz w:val="28"/>
          <w:szCs w:val="28"/>
          <w:u w:val="single"/>
        </w:rPr>
      </w:pPr>
      <w:r w:rsidRPr="00120D5B">
        <w:rPr>
          <w:b/>
          <w:bCs/>
          <w:sz w:val="28"/>
          <w:szCs w:val="28"/>
          <w:u w:val="single"/>
        </w:rPr>
        <w:t>THE BOOK CLUB</w:t>
      </w:r>
    </w:p>
    <w:p w14:paraId="3E3CA5AC" w14:textId="0E24F18B" w:rsidR="00BD3C29" w:rsidRDefault="00BD3C29" w:rsidP="00BD3C29">
      <w:pPr>
        <w:jc w:val="center"/>
      </w:pPr>
    </w:p>
    <w:p w14:paraId="708C2C41" w14:textId="74486876" w:rsidR="00BD3C29" w:rsidRDefault="00BD3C29" w:rsidP="00BD3C29">
      <w:pPr>
        <w:jc w:val="center"/>
      </w:pPr>
      <w:r>
        <w:t>Led by Karen Odom</w:t>
      </w:r>
    </w:p>
    <w:p w14:paraId="59446BB5" w14:textId="097CA702" w:rsidR="00BD3C29" w:rsidRDefault="00BD3C29" w:rsidP="00BD3C29">
      <w:pPr>
        <w:jc w:val="center"/>
      </w:pPr>
    </w:p>
    <w:p w14:paraId="6E8A4A4B" w14:textId="44688EBF" w:rsidR="00BD3C29" w:rsidRDefault="00BD3C29" w:rsidP="00BD3C29"/>
    <w:p w14:paraId="01AC6C7F" w14:textId="3B4D1778" w:rsidR="00BD3C29" w:rsidRPr="00120D5B" w:rsidRDefault="00BD3C29" w:rsidP="00BD3C29">
      <w:r w:rsidRPr="00120D5B">
        <w:t xml:space="preserve">We’ll be starting the new year with a discussion of the book </w:t>
      </w:r>
      <w:r w:rsidRPr="00120D5B">
        <w:rPr>
          <w:b/>
          <w:bCs/>
        </w:rPr>
        <w:t>My Grandmother Asked Me to Tell You</w:t>
      </w:r>
      <w:r w:rsidR="00FF0957">
        <w:rPr>
          <w:b/>
          <w:bCs/>
        </w:rPr>
        <w:t xml:space="preserve"> </w:t>
      </w:r>
      <w:r w:rsidRPr="00120D5B">
        <w:rPr>
          <w:b/>
          <w:bCs/>
        </w:rPr>
        <w:t>That</w:t>
      </w:r>
      <w:r w:rsidR="001C2EA2">
        <w:rPr>
          <w:b/>
          <w:bCs/>
        </w:rPr>
        <w:t xml:space="preserve"> </w:t>
      </w:r>
      <w:r w:rsidRPr="00120D5B">
        <w:rPr>
          <w:b/>
          <w:bCs/>
        </w:rPr>
        <w:t>She’s Sorry</w:t>
      </w:r>
      <w:r w:rsidRPr="00120D5B">
        <w:t xml:space="preserve"> by Fredrik Bac</w:t>
      </w:r>
      <w:r>
        <w:t>k</w:t>
      </w:r>
      <w:r w:rsidRPr="00120D5B">
        <w:t xml:space="preserve">man, the same author of one of our past selections, </w:t>
      </w:r>
      <w:r w:rsidRPr="00120D5B">
        <w:rPr>
          <w:b/>
          <w:bCs/>
        </w:rPr>
        <w:t>A Man Called Ove</w:t>
      </w:r>
      <w:r w:rsidRPr="00120D5B">
        <w:t>.  The meeting is on Tuesday, January 10</w:t>
      </w:r>
      <w:r w:rsidRPr="00120D5B">
        <w:rPr>
          <w:vertAlign w:val="superscript"/>
        </w:rPr>
        <w:t>th</w:t>
      </w:r>
      <w:r w:rsidRPr="00120D5B">
        <w:t>.  We welcome everyone to join us on zoom then.</w:t>
      </w:r>
    </w:p>
    <w:p w14:paraId="218A1AA2" w14:textId="35C7EA85" w:rsidR="00BD3C29" w:rsidRDefault="00BD3C29" w:rsidP="00BD3C29">
      <w:pPr>
        <w:jc w:val="both"/>
      </w:pPr>
    </w:p>
    <w:p w14:paraId="4ECB06AC" w14:textId="4FAC1F4F" w:rsidR="00BD3C29" w:rsidRPr="00120D5B" w:rsidRDefault="00BD3C29" w:rsidP="00BD3C29">
      <w:pPr>
        <w:jc w:val="both"/>
      </w:pPr>
      <w:r w:rsidRPr="00120D5B">
        <w:t xml:space="preserve">Our December choice, </w:t>
      </w:r>
      <w:r w:rsidRPr="00120D5B">
        <w:rPr>
          <w:b/>
          <w:bCs/>
        </w:rPr>
        <w:t>The Cage</w:t>
      </w:r>
      <w:r w:rsidRPr="00120D5B">
        <w:t xml:space="preserve">, by Bonnie Kistler was a big hit and included many nods to Westchester and White Plains, which was a nice surprise.  February’s selection is </w:t>
      </w:r>
      <w:r w:rsidRPr="00120D5B">
        <w:rPr>
          <w:b/>
          <w:bCs/>
        </w:rPr>
        <w:t>The Personal Librarian</w:t>
      </w:r>
      <w:r w:rsidRPr="00120D5B">
        <w:t xml:space="preserve"> by Marie Benedict and Victoria Murray.   March will be </w:t>
      </w:r>
      <w:r w:rsidRPr="00120D5B">
        <w:rPr>
          <w:b/>
          <w:bCs/>
        </w:rPr>
        <w:t>The Second Mountain - the Quest for a Moral Life</w:t>
      </w:r>
      <w:r w:rsidRPr="00120D5B">
        <w:t xml:space="preserve"> by David Brooks.</w:t>
      </w:r>
    </w:p>
    <w:p w14:paraId="26C8B2BB" w14:textId="7DA8599C" w:rsidR="00BD3C29" w:rsidRDefault="00BD3C29" w:rsidP="00BD3C29">
      <w:pPr>
        <w:jc w:val="both"/>
      </w:pPr>
    </w:p>
    <w:p w14:paraId="5DCBD9B7" w14:textId="4C98DC31" w:rsidR="00BD3C29" w:rsidRDefault="00BD3C29" w:rsidP="00BD3C29">
      <w:pPr>
        <w:jc w:val="both"/>
      </w:pPr>
      <w:r w:rsidRPr="00120D5B">
        <w:t xml:space="preserve">The books for the rest of the year are </w:t>
      </w:r>
      <w:r w:rsidRPr="00120D5B">
        <w:rPr>
          <w:b/>
          <w:bCs/>
        </w:rPr>
        <w:t>Still Life</w:t>
      </w:r>
      <w:r w:rsidRPr="00120D5B">
        <w:t xml:space="preserve"> by Louise Penny, </w:t>
      </w:r>
      <w:r w:rsidRPr="00120D5B">
        <w:rPr>
          <w:b/>
          <w:bCs/>
        </w:rPr>
        <w:t xml:space="preserve">Trust </w:t>
      </w:r>
      <w:r w:rsidRPr="00120D5B">
        <w:t xml:space="preserve">by Herman Diaz, and </w:t>
      </w:r>
      <w:r w:rsidRPr="00120D5B">
        <w:rPr>
          <w:b/>
          <w:bCs/>
        </w:rPr>
        <w:t>The Long</w:t>
      </w:r>
      <w:r w:rsidRPr="00120D5B">
        <w:t xml:space="preserve"> </w:t>
      </w:r>
      <w:r w:rsidRPr="00120D5B">
        <w:rPr>
          <w:b/>
          <w:bCs/>
        </w:rPr>
        <w:t xml:space="preserve">Songs </w:t>
      </w:r>
      <w:r w:rsidRPr="00120D5B">
        <w:t>of W.E.B. DuBois by Honoree Fanonne Jeffers.</w:t>
      </w:r>
    </w:p>
    <w:p w14:paraId="7427449D" w14:textId="26B02773" w:rsidR="00BD3C29" w:rsidRDefault="00BD3C29" w:rsidP="00BD3C29">
      <w:pPr>
        <w:jc w:val="both"/>
      </w:pPr>
    </w:p>
    <w:p w14:paraId="706C1B2B" w14:textId="2FF5093A" w:rsidR="00BD3C29" w:rsidRPr="00DA6708" w:rsidRDefault="00BD3C29" w:rsidP="00BD3C29">
      <w:pPr>
        <w:jc w:val="both"/>
      </w:pPr>
      <w:r w:rsidRPr="00120D5B">
        <w:t>These great books are waiting for you and we would love to have you join us to discus</w:t>
      </w:r>
      <w:r>
        <w:t>s them.</w:t>
      </w:r>
      <w:r>
        <w:rPr>
          <w:color w:val="424242"/>
        </w:rPr>
        <w:br/>
      </w:r>
    </w:p>
    <w:p w14:paraId="22F2B1C1" w14:textId="49DB7D5D" w:rsidR="005308D4" w:rsidRDefault="005308D4" w:rsidP="006B665A">
      <w:pPr>
        <w:spacing w:after="200" w:line="276" w:lineRule="auto"/>
        <w:rPr>
          <w:rFonts w:eastAsiaTheme="minorHAnsi"/>
          <w:color w:val="auto"/>
        </w:rPr>
      </w:pPr>
    </w:p>
    <w:p w14:paraId="562F8AD5" w14:textId="78A93D25" w:rsidR="005308D4" w:rsidRDefault="005308D4" w:rsidP="006B665A">
      <w:pPr>
        <w:spacing w:after="200" w:line="276" w:lineRule="auto"/>
        <w:rPr>
          <w:rFonts w:eastAsiaTheme="minorHAnsi"/>
          <w:color w:val="auto"/>
        </w:rPr>
      </w:pPr>
    </w:p>
    <w:p w14:paraId="0F9B9E9E" w14:textId="6020D5B5" w:rsidR="007E34AF" w:rsidRDefault="007E34AF" w:rsidP="006B665A">
      <w:pPr>
        <w:spacing w:after="200" w:line="276" w:lineRule="auto"/>
        <w:rPr>
          <w:rFonts w:eastAsiaTheme="minorHAnsi"/>
          <w:color w:val="auto"/>
        </w:rPr>
      </w:pPr>
    </w:p>
    <w:p w14:paraId="66B37770" w14:textId="0DF9F91A" w:rsidR="007E34AF" w:rsidRDefault="007E34AF" w:rsidP="006B665A">
      <w:pPr>
        <w:spacing w:after="200" w:line="276" w:lineRule="auto"/>
        <w:rPr>
          <w:rFonts w:eastAsiaTheme="minorHAnsi"/>
          <w:color w:val="auto"/>
        </w:rPr>
      </w:pPr>
    </w:p>
    <w:p w14:paraId="49D6261F" w14:textId="37815EA3" w:rsidR="007E34AF" w:rsidRDefault="007E34AF" w:rsidP="006B665A">
      <w:pPr>
        <w:spacing w:after="200" w:line="276" w:lineRule="auto"/>
        <w:rPr>
          <w:rFonts w:eastAsiaTheme="minorHAnsi"/>
          <w:color w:val="auto"/>
        </w:rPr>
      </w:pPr>
    </w:p>
    <w:p w14:paraId="791851DA" w14:textId="350912B4" w:rsidR="007E34AF" w:rsidRDefault="007E34AF" w:rsidP="006B665A">
      <w:pPr>
        <w:spacing w:after="200" w:line="276" w:lineRule="auto"/>
        <w:rPr>
          <w:rFonts w:eastAsiaTheme="minorHAnsi"/>
          <w:color w:val="auto"/>
        </w:rPr>
      </w:pPr>
    </w:p>
    <w:p w14:paraId="381F5CA2" w14:textId="26317324" w:rsidR="007E34AF" w:rsidRDefault="007E34AF" w:rsidP="006B665A">
      <w:pPr>
        <w:spacing w:after="200" w:line="276" w:lineRule="auto"/>
        <w:rPr>
          <w:rFonts w:eastAsiaTheme="minorHAnsi"/>
          <w:color w:val="auto"/>
        </w:rPr>
      </w:pPr>
    </w:p>
    <w:p w14:paraId="521B0012" w14:textId="70DEA421" w:rsidR="007E34AF" w:rsidRDefault="007E34AF" w:rsidP="006B665A">
      <w:pPr>
        <w:spacing w:after="200" w:line="276" w:lineRule="auto"/>
        <w:rPr>
          <w:rFonts w:eastAsiaTheme="minorHAnsi"/>
          <w:color w:val="auto"/>
        </w:rPr>
      </w:pPr>
    </w:p>
    <w:p w14:paraId="284B6DEA" w14:textId="77777777" w:rsidR="007E34AF" w:rsidRDefault="007E34AF" w:rsidP="006B665A">
      <w:pPr>
        <w:spacing w:after="200" w:line="276" w:lineRule="auto"/>
        <w:rPr>
          <w:rFonts w:eastAsiaTheme="minorHAnsi"/>
          <w:color w:val="auto"/>
        </w:rPr>
      </w:pPr>
    </w:p>
    <w:p w14:paraId="373CB147" w14:textId="38347533" w:rsidR="00B63EB8" w:rsidRPr="009E4E33" w:rsidRDefault="00B63EB8" w:rsidP="00B63EB8">
      <w:pPr>
        <w:jc w:val="center"/>
        <w:rPr>
          <w:b/>
          <w:bCs/>
          <w:sz w:val="32"/>
          <w:szCs w:val="32"/>
          <w:u w:val="single"/>
        </w:rPr>
      </w:pPr>
      <w:r w:rsidRPr="009E4E33">
        <w:rPr>
          <w:b/>
          <w:bCs/>
          <w:sz w:val="32"/>
          <w:szCs w:val="32"/>
          <w:u w:val="single"/>
        </w:rPr>
        <w:lastRenderedPageBreak/>
        <w:t>A CHRISTMAS NARRATIVE AS FORETOLD BY THE PROPHET JEREMIAH</w:t>
      </w:r>
    </w:p>
    <w:p w14:paraId="2E69D174" w14:textId="37287648" w:rsidR="00B63EB8" w:rsidRPr="000C63C6" w:rsidRDefault="00B63EB8" w:rsidP="00B63EB8">
      <w:r>
        <w:rPr>
          <w:noProof/>
        </w:rPr>
        <w:drawing>
          <wp:anchor distT="0" distB="0" distL="114300" distR="114300" simplePos="0" relativeHeight="251665408" behindDoc="0" locked="0" layoutInCell="1" allowOverlap="1" wp14:anchorId="02A0D824" wp14:editId="2A45E32F">
            <wp:simplePos x="0" y="0"/>
            <wp:positionH relativeFrom="column">
              <wp:posOffset>1143000</wp:posOffset>
            </wp:positionH>
            <wp:positionV relativeFrom="paragraph">
              <wp:posOffset>295275</wp:posOffset>
            </wp:positionV>
            <wp:extent cx="4394200" cy="2981577"/>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394200" cy="2981577"/>
                    </a:xfrm>
                    <a:prstGeom prst="rect">
                      <a:avLst/>
                    </a:prstGeom>
                  </pic:spPr>
                </pic:pic>
              </a:graphicData>
            </a:graphic>
          </wp:anchor>
        </w:drawing>
      </w:r>
    </w:p>
    <w:p w14:paraId="2C950EC2" w14:textId="18430FB5" w:rsidR="00B63EB8" w:rsidRDefault="00B63EB8" w:rsidP="00B63EB8">
      <w:pPr>
        <w:jc w:val="both"/>
      </w:pPr>
    </w:p>
    <w:p w14:paraId="6D63E41E" w14:textId="5E5F2CBD" w:rsidR="00B63EB8" w:rsidRDefault="00B63EB8" w:rsidP="00B63EB8">
      <w:pPr>
        <w:jc w:val="both"/>
      </w:pPr>
    </w:p>
    <w:p w14:paraId="2C334338" w14:textId="3C0AB0CC" w:rsidR="00B63EB8" w:rsidRDefault="00B63EB8" w:rsidP="00B63EB8">
      <w:pPr>
        <w:jc w:val="both"/>
      </w:pPr>
    </w:p>
    <w:p w14:paraId="45A6799C" w14:textId="296C0F8A" w:rsidR="00B63EB8" w:rsidRDefault="00B63EB8" w:rsidP="00B63EB8">
      <w:pPr>
        <w:jc w:val="both"/>
      </w:pPr>
    </w:p>
    <w:p w14:paraId="1E942D57" w14:textId="7BF84046" w:rsidR="00B63EB8" w:rsidRDefault="00B63EB8" w:rsidP="00B63EB8">
      <w:pPr>
        <w:jc w:val="both"/>
      </w:pPr>
    </w:p>
    <w:p w14:paraId="359C2A03" w14:textId="01E86670" w:rsidR="00B63EB8" w:rsidRDefault="00B63EB8" w:rsidP="00B63EB8">
      <w:pPr>
        <w:jc w:val="both"/>
      </w:pPr>
    </w:p>
    <w:p w14:paraId="430492E6" w14:textId="42749EF3" w:rsidR="00B63EB8" w:rsidRDefault="00B63EB8" w:rsidP="00B63EB8">
      <w:pPr>
        <w:jc w:val="both"/>
      </w:pPr>
    </w:p>
    <w:p w14:paraId="21846B48" w14:textId="79D4E075" w:rsidR="00B63EB8" w:rsidRDefault="00B63EB8" w:rsidP="00B63EB8">
      <w:pPr>
        <w:jc w:val="both"/>
      </w:pPr>
    </w:p>
    <w:p w14:paraId="701467F2" w14:textId="0D543F32" w:rsidR="00B63EB8" w:rsidRDefault="00B63EB8" w:rsidP="00B63EB8">
      <w:pPr>
        <w:jc w:val="both"/>
      </w:pPr>
    </w:p>
    <w:p w14:paraId="59E490FE" w14:textId="587A7227" w:rsidR="00B63EB8" w:rsidRDefault="00B63EB8" w:rsidP="00B63EB8">
      <w:pPr>
        <w:jc w:val="both"/>
      </w:pPr>
    </w:p>
    <w:p w14:paraId="309B57A3" w14:textId="2F4B731A" w:rsidR="00B63EB8" w:rsidRDefault="00B63EB8" w:rsidP="00B63EB8">
      <w:pPr>
        <w:jc w:val="both"/>
      </w:pPr>
    </w:p>
    <w:p w14:paraId="0A0396DB" w14:textId="60F680DF" w:rsidR="00B63EB8" w:rsidRDefault="00B63EB8" w:rsidP="00B63EB8">
      <w:pPr>
        <w:jc w:val="both"/>
      </w:pPr>
    </w:p>
    <w:p w14:paraId="26C94A31" w14:textId="0007F7B8" w:rsidR="00B63EB8" w:rsidRDefault="00B63EB8" w:rsidP="00B63EB8">
      <w:pPr>
        <w:jc w:val="both"/>
      </w:pPr>
    </w:p>
    <w:p w14:paraId="344F04B2" w14:textId="6BA6E7FB" w:rsidR="00B63EB8" w:rsidRDefault="00B63EB8" w:rsidP="00B63EB8">
      <w:pPr>
        <w:jc w:val="both"/>
      </w:pPr>
    </w:p>
    <w:p w14:paraId="364A877B" w14:textId="47560C35" w:rsidR="00B63EB8" w:rsidRDefault="00B63EB8" w:rsidP="00B63EB8">
      <w:pPr>
        <w:jc w:val="both"/>
      </w:pPr>
    </w:p>
    <w:p w14:paraId="79432E83" w14:textId="46999D70" w:rsidR="00B63EB8" w:rsidRDefault="00B63EB8" w:rsidP="00B63EB8">
      <w:pPr>
        <w:jc w:val="both"/>
      </w:pPr>
    </w:p>
    <w:p w14:paraId="6E5EBB64" w14:textId="0ACE9602" w:rsidR="00B63EB8" w:rsidRDefault="00B63EB8" w:rsidP="00B63EB8">
      <w:pPr>
        <w:jc w:val="both"/>
      </w:pPr>
    </w:p>
    <w:p w14:paraId="3607560D" w14:textId="77983329" w:rsidR="00B63EB8" w:rsidRDefault="00B63EB8" w:rsidP="00B63EB8">
      <w:pPr>
        <w:jc w:val="both"/>
      </w:pPr>
    </w:p>
    <w:p w14:paraId="29533D7B" w14:textId="35AAECD8" w:rsidR="00B63EB8" w:rsidRDefault="00B63EB8" w:rsidP="00B63EB8">
      <w:pPr>
        <w:jc w:val="both"/>
      </w:pPr>
    </w:p>
    <w:p w14:paraId="2A14DB9F" w14:textId="55B429A7" w:rsidR="00B63EB8" w:rsidRDefault="00B63EB8" w:rsidP="00B63EB8">
      <w:pPr>
        <w:jc w:val="both"/>
      </w:pPr>
    </w:p>
    <w:p w14:paraId="527DC940" w14:textId="00A1517F" w:rsidR="00B63EB8" w:rsidRPr="009E4E33" w:rsidRDefault="00B63EB8" w:rsidP="00B63EB8">
      <w:pPr>
        <w:jc w:val="both"/>
      </w:pPr>
      <w:r w:rsidRPr="009E4E33">
        <w:t>After Jesus was born and the wise men came and presented gifts to the new king, they were warned in a dream to depart from there a different way.  Then, an angel of the Lord told Joseph and Mary that it was time for them to leave as well, so they fled to Egypt.</w:t>
      </w:r>
    </w:p>
    <w:p w14:paraId="3E9E8F91" w14:textId="5F3EDFB7" w:rsidR="00B63EB8" w:rsidRPr="009E4E33" w:rsidRDefault="00B63EB8" w:rsidP="00B63EB8">
      <w:pPr>
        <w:jc w:val="both"/>
        <w:rPr>
          <w:i/>
          <w:iCs/>
        </w:rPr>
      </w:pPr>
      <w:r w:rsidRPr="009E4E33">
        <w:rPr>
          <w:i/>
          <w:iCs/>
        </w:rPr>
        <w:t xml:space="preserve">  </w:t>
      </w:r>
      <w:r w:rsidRPr="009E4E33">
        <w:rPr>
          <w:i/>
          <w:iCs/>
        </w:rPr>
        <w:br/>
        <w:t>“And being warned in a dream not to return to Herod, the wise men departed to their own country by another way.  Now when they had departed, behold an angel of the Lord appeared to Joseph in a dream and said, “Rise, take the child and his mother, and flee to Egypt, and remain there until I tell you, for Herod is about to search for the child, to destroy him.  And he rose and took the child and his mother by night and departed to Egypt.”  Matthew 2:12-14</w:t>
      </w:r>
    </w:p>
    <w:p w14:paraId="63F6760E" w14:textId="37D9F02C" w:rsidR="00B63EB8" w:rsidRPr="009E4E33" w:rsidRDefault="00B63EB8" w:rsidP="00B63EB8">
      <w:pPr>
        <w:jc w:val="both"/>
      </w:pPr>
    </w:p>
    <w:p w14:paraId="011BE2C3" w14:textId="634E13A5" w:rsidR="00B63EB8" w:rsidRPr="009E4E33" w:rsidRDefault="00B63EB8" w:rsidP="00B63EB8">
      <w:pPr>
        <w:jc w:val="both"/>
      </w:pPr>
      <w:r w:rsidRPr="009E4E33">
        <w:t>Then tragedy struck.  Herod was furious that he could not kill the king of the Jews who had been born, so he decided to eliminate the threat to his power and kill every child under two in the whole region around Bethlehem.</w:t>
      </w:r>
    </w:p>
    <w:p w14:paraId="5AB8DC2C" w14:textId="6BF3BE1D" w:rsidR="00B63EB8" w:rsidRDefault="00B63EB8" w:rsidP="00B63EB8">
      <w:pPr>
        <w:jc w:val="both"/>
        <w:rPr>
          <w:i/>
          <w:iCs/>
        </w:rPr>
      </w:pPr>
    </w:p>
    <w:p w14:paraId="3C7625AA" w14:textId="64E13851" w:rsidR="00B63EB8" w:rsidRDefault="00B63EB8" w:rsidP="00B63EB8">
      <w:pPr>
        <w:jc w:val="both"/>
        <w:rPr>
          <w:i/>
          <w:iCs/>
        </w:rPr>
      </w:pPr>
      <w:r w:rsidRPr="009E4E33">
        <w:rPr>
          <w:i/>
          <w:iCs/>
        </w:rPr>
        <w:t xml:space="preserve">“Then Herod, when he saw that he had been tricked by the wise men, became furious, and he sent and killed all the male children in Bethlehem and in all that region who were two years old or under, according </w:t>
      </w:r>
    </w:p>
    <w:p w14:paraId="73650B0C" w14:textId="47DC2239" w:rsidR="00B63EB8" w:rsidRDefault="00B63EB8" w:rsidP="00B63EB8">
      <w:pPr>
        <w:jc w:val="both"/>
        <w:rPr>
          <w:i/>
          <w:iCs/>
        </w:rPr>
      </w:pPr>
    </w:p>
    <w:p w14:paraId="08D4F55C" w14:textId="238866C5" w:rsidR="00B63EB8" w:rsidRDefault="00B63EB8" w:rsidP="00B63EB8">
      <w:pPr>
        <w:jc w:val="both"/>
        <w:rPr>
          <w:i/>
          <w:iCs/>
        </w:rPr>
      </w:pPr>
    </w:p>
    <w:p w14:paraId="453401EF" w14:textId="0FB4C704" w:rsidR="00B63EB8" w:rsidRPr="009E4E33" w:rsidRDefault="00B63EB8" w:rsidP="00B63EB8">
      <w:pPr>
        <w:jc w:val="both"/>
        <w:rPr>
          <w:i/>
          <w:iCs/>
        </w:rPr>
      </w:pPr>
      <w:r w:rsidRPr="009E4E33">
        <w:rPr>
          <w:i/>
          <w:iCs/>
        </w:rPr>
        <w:t>to the time that he had ascertained from the wise men.  Then was fulfilled what was spoken by the prophet Jeremiah: (Jeremiah 3:15) ‘A voice was heard in Ramah, weeping and loud lamentation, Rachel weeping for her children, who refused to be comforted because they are no more’” Matthew 2:16-18</w:t>
      </w:r>
    </w:p>
    <w:p w14:paraId="773B13FC" w14:textId="1CB9C8AC" w:rsidR="00B63EB8" w:rsidRPr="009E4E33" w:rsidRDefault="00B63EB8" w:rsidP="00B63EB8">
      <w:pPr>
        <w:jc w:val="both"/>
        <w:rPr>
          <w:i/>
          <w:iCs/>
        </w:rPr>
      </w:pPr>
    </w:p>
    <w:p w14:paraId="307AB11F" w14:textId="78ACE146" w:rsidR="00B63EB8" w:rsidRPr="009E4E33" w:rsidRDefault="00B63EB8" w:rsidP="00B63EB8">
      <w:pPr>
        <w:jc w:val="both"/>
      </w:pPr>
      <w:r w:rsidRPr="009E4E33">
        <w:lastRenderedPageBreak/>
        <w:t xml:space="preserve">What does this prophecy from the book of Jeremiah that is quoted in the book of Matthew, as he is describing the birth of Jesus, have to do with Rachel, the beloved wife of Jacob, who lived many years before, as told in the book of Genesis?  </w:t>
      </w:r>
    </w:p>
    <w:p w14:paraId="6DE9AE6D" w14:textId="6798E611" w:rsidR="00B63EB8" w:rsidRPr="009E4E33" w:rsidRDefault="00B63EB8" w:rsidP="00B63EB8">
      <w:pPr>
        <w:jc w:val="both"/>
        <w:rPr>
          <w:i/>
          <w:iCs/>
        </w:rPr>
      </w:pPr>
    </w:p>
    <w:p w14:paraId="38D58655" w14:textId="02C675D9" w:rsidR="00B63EB8" w:rsidRPr="009E4E33" w:rsidRDefault="00B63EB8" w:rsidP="00B63EB8">
      <w:pPr>
        <w:jc w:val="both"/>
        <w:rPr>
          <w:i/>
          <w:iCs/>
        </w:rPr>
      </w:pPr>
      <w:r w:rsidRPr="009E4E33">
        <w:rPr>
          <w:i/>
          <w:iCs/>
        </w:rPr>
        <w:t>“When Jacob’s tribe were still some distance from Ephrath, Rachel went into labor, and she had hard labor.  So Rachel died, and she was buried on the way to Ephrath (which is Bethlehem) and Jacob set up a pillar over her tomb.  It is the pillar of Rachel’s tomb, which is there to this day.”  Genesis 35:16, 19-20.</w:t>
      </w:r>
    </w:p>
    <w:p w14:paraId="728F32BB" w14:textId="032D64A6" w:rsidR="00B63EB8" w:rsidRPr="009E4E33" w:rsidRDefault="00B63EB8" w:rsidP="00B63EB8">
      <w:pPr>
        <w:jc w:val="both"/>
      </w:pPr>
    </w:p>
    <w:p w14:paraId="7A9A378D" w14:textId="10BB3570" w:rsidR="00B63EB8" w:rsidRPr="009E4E33" w:rsidRDefault="00B63EB8" w:rsidP="00B63EB8">
      <w:pPr>
        <w:jc w:val="both"/>
      </w:pPr>
      <w:r w:rsidRPr="009E4E33">
        <w:t xml:space="preserve">The description of the nativity that Matthew recounts which includes Rachel weeping for the children </w:t>
      </w:r>
      <w:r>
        <w:t xml:space="preserve">that Herod kills </w:t>
      </w:r>
      <w:r w:rsidRPr="009E4E33">
        <w:t>points back to the history of the Jewish people as told in Genesis where Rachel dies in childbirth in Bethlehem.  Matthew is contrasting that sad event with the joy that God would now bring as he restores His people to their land, and eventually would make a New Covenant with His people through the promised Messiah.  In other words, out of misery, there shall come joy!</w:t>
      </w:r>
    </w:p>
    <w:p w14:paraId="095213BD" w14:textId="20347A12" w:rsidR="00B63EB8" w:rsidRPr="009E4E33" w:rsidRDefault="00B63EB8" w:rsidP="00B63EB8">
      <w:pPr>
        <w:jc w:val="both"/>
      </w:pPr>
    </w:p>
    <w:p w14:paraId="2CCBE259" w14:textId="1A90E4CB" w:rsidR="00B63EB8" w:rsidRPr="009E4E33" w:rsidRDefault="00B63EB8" w:rsidP="00B63EB8">
      <w:pPr>
        <w:jc w:val="both"/>
        <w:rPr>
          <w:i/>
          <w:iCs/>
        </w:rPr>
      </w:pPr>
      <w:r w:rsidRPr="009E4E33">
        <w:rPr>
          <w:i/>
          <w:iCs/>
        </w:rPr>
        <w:t>“Behold, the days are coming, declares the Lord, when I will make a new covenant with the house of Israel and the house of Judah.  For this is the covenant that I will make with the house of Israel after those days, declares the Lord.  I will put my law within the house of Israel after those days, declares the Lord:  I will put my law within them, and I will write it on their hearts.  And I will be their God, and they shall be my people.  And no longer shall each one teach his neighbor and each his brother, saying ‘Know the Lord,’ for they shall all know me, from the least of them to the greatest, declares the Lord.  For I will forgive their iniquity, and I will remember their sin no more.”  Jeremiah 31:31, 33-34.</w:t>
      </w:r>
    </w:p>
    <w:p w14:paraId="24B73C03" w14:textId="54DC1437" w:rsidR="00B63EB8" w:rsidRPr="009E4E33" w:rsidRDefault="00B63EB8" w:rsidP="00B63EB8">
      <w:pPr>
        <w:jc w:val="both"/>
      </w:pPr>
    </w:p>
    <w:p w14:paraId="2486041A" w14:textId="245600C9" w:rsidR="00B63EB8" w:rsidRPr="009E4E33" w:rsidRDefault="00B63EB8" w:rsidP="00B63EB8">
      <w:pPr>
        <w:jc w:val="both"/>
      </w:pPr>
      <w:r w:rsidRPr="009E4E33">
        <w:t xml:space="preserve">In this Jeremiah prophecy in Scripture, both the promise of the coming King and the lament of Rachel over </w:t>
      </w:r>
      <w:r>
        <w:t>the dead</w:t>
      </w:r>
      <w:r w:rsidRPr="009E4E33">
        <w:t xml:space="preserve"> children are prophesied, both of which take place in or near Bethlehem.</w:t>
      </w:r>
    </w:p>
    <w:p w14:paraId="513FC5EF" w14:textId="77777777" w:rsidR="00756EB8" w:rsidRDefault="00756EB8" w:rsidP="00B63EB8">
      <w:pPr>
        <w:jc w:val="both"/>
      </w:pPr>
    </w:p>
    <w:p w14:paraId="44581816" w14:textId="194D9AFE" w:rsidR="00B63EB8" w:rsidRPr="000C63C6" w:rsidRDefault="00B63EB8" w:rsidP="00B63EB8">
      <w:pPr>
        <w:jc w:val="both"/>
      </w:pPr>
      <w:r w:rsidRPr="009E4E33">
        <w:t>As we once again read the Christmas story in Matthew, it shows us the powerful intersection of the Old and New Testaments and how the Scriptural narratives are so interconnected.  The prophet Jeremiah lived long before the Christmas story took place, and yet he so vividly foretells an important part of the narrative and what it means for our Chris</w:t>
      </w:r>
      <w:r w:rsidRPr="000C63C6">
        <w:t xml:space="preserve">tian faith.  </w:t>
      </w:r>
    </w:p>
    <w:p w14:paraId="007D02FB" w14:textId="023B2805" w:rsidR="005308D4" w:rsidRDefault="005308D4" w:rsidP="006B665A">
      <w:pPr>
        <w:spacing w:after="200" w:line="276" w:lineRule="auto"/>
        <w:rPr>
          <w:rFonts w:eastAsiaTheme="minorHAnsi"/>
          <w:color w:val="auto"/>
        </w:rPr>
      </w:pPr>
    </w:p>
    <w:p w14:paraId="1CFF5D50" w14:textId="66748E4B" w:rsidR="005308D4" w:rsidRDefault="005308D4" w:rsidP="006B665A">
      <w:pPr>
        <w:spacing w:after="200" w:line="276" w:lineRule="auto"/>
        <w:rPr>
          <w:rFonts w:eastAsiaTheme="minorHAnsi"/>
          <w:color w:val="auto"/>
        </w:rPr>
      </w:pPr>
    </w:p>
    <w:p w14:paraId="0C16E1CB" w14:textId="05521595" w:rsidR="00102A84" w:rsidRDefault="00102A84" w:rsidP="006B665A">
      <w:pPr>
        <w:spacing w:after="200" w:line="276" w:lineRule="auto"/>
        <w:rPr>
          <w:rFonts w:eastAsiaTheme="minorHAnsi"/>
          <w:color w:val="auto"/>
        </w:rPr>
      </w:pPr>
    </w:p>
    <w:p w14:paraId="205F148A" w14:textId="3D98C2EB" w:rsidR="00102A84" w:rsidRDefault="00102A84" w:rsidP="006B665A">
      <w:pPr>
        <w:spacing w:after="200" w:line="276" w:lineRule="auto"/>
        <w:rPr>
          <w:rFonts w:eastAsiaTheme="minorHAnsi"/>
          <w:color w:val="auto"/>
        </w:rPr>
      </w:pPr>
    </w:p>
    <w:p w14:paraId="73939DA7" w14:textId="56CA2E37" w:rsidR="00102A84" w:rsidRDefault="00102A84" w:rsidP="006B665A">
      <w:pPr>
        <w:spacing w:after="200" w:line="276" w:lineRule="auto"/>
        <w:rPr>
          <w:rFonts w:eastAsiaTheme="minorHAnsi"/>
          <w:color w:val="auto"/>
        </w:rPr>
      </w:pPr>
    </w:p>
    <w:p w14:paraId="719CEBDD" w14:textId="20B0D955" w:rsidR="00073D40" w:rsidRDefault="00073D40" w:rsidP="00073D40">
      <w:pPr>
        <w:rPr>
          <w:rFonts w:eastAsiaTheme="minorHAnsi"/>
          <w:color w:val="auto"/>
        </w:rPr>
      </w:pPr>
    </w:p>
    <w:p w14:paraId="3B8E46DB" w14:textId="5C410324" w:rsidR="009D738A" w:rsidRDefault="009D738A" w:rsidP="00073D40">
      <w:pPr>
        <w:rPr>
          <w:rFonts w:eastAsiaTheme="minorHAnsi"/>
          <w:color w:val="auto"/>
        </w:rPr>
      </w:pPr>
    </w:p>
    <w:p w14:paraId="45227623" w14:textId="561AF26F" w:rsidR="009D738A" w:rsidRDefault="009D738A" w:rsidP="00073D40">
      <w:pPr>
        <w:rPr>
          <w:rFonts w:eastAsiaTheme="minorHAnsi"/>
          <w:color w:val="auto"/>
        </w:rPr>
      </w:pPr>
    </w:p>
    <w:p w14:paraId="62D35E5E" w14:textId="77777777" w:rsidR="009D738A" w:rsidRDefault="009D738A" w:rsidP="00073D40">
      <w:pPr>
        <w:rPr>
          <w:rFonts w:eastAsiaTheme="minorHAnsi"/>
          <w:color w:val="auto"/>
        </w:rPr>
      </w:pPr>
    </w:p>
    <w:p w14:paraId="3061A9AF" w14:textId="2DB77831" w:rsidR="007E34AF" w:rsidRDefault="007E34AF" w:rsidP="00073D40">
      <w:pPr>
        <w:rPr>
          <w:rFonts w:eastAsiaTheme="minorHAnsi"/>
          <w:color w:val="auto"/>
        </w:rPr>
      </w:pPr>
    </w:p>
    <w:p w14:paraId="728AAC91" w14:textId="77777777" w:rsidR="007E34AF" w:rsidRDefault="007E34AF" w:rsidP="00073D40">
      <w:pPr>
        <w:rPr>
          <w:rFonts w:eastAsiaTheme="minorHAnsi"/>
          <w:color w:val="auto"/>
        </w:rPr>
      </w:pPr>
    </w:p>
    <w:p w14:paraId="05E11A78" w14:textId="2E638D01" w:rsidR="00073D40" w:rsidRPr="00F03C63" w:rsidRDefault="00073D40" w:rsidP="00073D40">
      <w:pPr>
        <w:jc w:val="center"/>
        <w:rPr>
          <w:b/>
          <w:bCs/>
          <w:sz w:val="28"/>
          <w:szCs w:val="28"/>
          <w:u w:val="single"/>
        </w:rPr>
      </w:pPr>
      <w:r w:rsidRPr="00F03C63">
        <w:rPr>
          <w:b/>
          <w:bCs/>
          <w:sz w:val="28"/>
          <w:szCs w:val="28"/>
          <w:u w:val="single"/>
        </w:rPr>
        <w:lastRenderedPageBreak/>
        <w:t>Youth Christian Education Update</w:t>
      </w:r>
    </w:p>
    <w:p w14:paraId="3364747A" w14:textId="32169077" w:rsidR="00073D40" w:rsidRDefault="00073D40" w:rsidP="00073D40">
      <w:pPr>
        <w:jc w:val="both"/>
      </w:pPr>
    </w:p>
    <w:p w14:paraId="1F87B765" w14:textId="0D4224BF" w:rsidR="00073D40" w:rsidRDefault="00073D40" w:rsidP="00073D40">
      <w:pPr>
        <w:jc w:val="both"/>
      </w:pPr>
    </w:p>
    <w:p w14:paraId="27C132C1" w14:textId="57237303" w:rsidR="00073D40" w:rsidRPr="00693F2D" w:rsidRDefault="00073D40" w:rsidP="00073D40">
      <w:pPr>
        <w:jc w:val="both"/>
      </w:pPr>
      <w:r w:rsidRPr="00F03C63">
        <w:t xml:space="preserve">Our Youth Education program has had a very busy fall and early winter.  Our team of teachers continues </w:t>
      </w:r>
      <w:r w:rsidRPr="00693F2D">
        <w:t xml:space="preserve">to provide Christian education to our youth, which is specifically designed to be both relevant to their daily lives, while being appropriate for their age.  </w:t>
      </w:r>
    </w:p>
    <w:p w14:paraId="39C4E2B1" w14:textId="0E47736A" w:rsidR="00073D40" w:rsidRPr="00693F2D" w:rsidRDefault="00073D40" w:rsidP="00073D40">
      <w:pPr>
        <w:jc w:val="both"/>
      </w:pPr>
    </w:p>
    <w:p w14:paraId="51396C34" w14:textId="233285EA" w:rsidR="00073D40" w:rsidRPr="00F03C63" w:rsidRDefault="00073D40" w:rsidP="00073D40">
      <w:pPr>
        <w:jc w:val="both"/>
      </w:pPr>
      <w:r w:rsidRPr="00F03C63">
        <w:t xml:space="preserve">We were delighted to re-introduce a nursey school program for our youngest parishioners in early November.  Erika Santos has kindly agreed to serve as teacher for our nursery aged children, which hopefully gives the parents a break to attend our church services in relative peace and quiet! </w:t>
      </w:r>
    </w:p>
    <w:p w14:paraId="22F8E0CF" w14:textId="1E8CF988" w:rsidR="00073D40" w:rsidRPr="00F03C63" w:rsidRDefault="00073D40" w:rsidP="00073D40">
      <w:pPr>
        <w:jc w:val="both"/>
      </w:pPr>
    </w:p>
    <w:p w14:paraId="40D5177A" w14:textId="6C466F4C" w:rsidR="00073D40" w:rsidRPr="00F03C63" w:rsidRDefault="00073D40" w:rsidP="00073D40">
      <w:pPr>
        <w:jc w:val="both"/>
      </w:pPr>
      <w:r w:rsidRPr="00F03C63">
        <w:t xml:space="preserve">With Erika fulfilling her new nursery school role, Ingrid Richards and Tiffany Woodberry serve as our pre-K and elementary school aged teachers.   Our goal is to introduce our younger students to the key Christian principles, but do so in an environment consistent with their age.  </w:t>
      </w:r>
    </w:p>
    <w:p w14:paraId="49F27897" w14:textId="44B8ABEB" w:rsidR="00073D40" w:rsidRPr="00F03C63" w:rsidRDefault="00073D40" w:rsidP="00073D40">
      <w:pPr>
        <w:jc w:val="both"/>
      </w:pPr>
    </w:p>
    <w:p w14:paraId="76090774" w14:textId="7042F4F2" w:rsidR="00073D40" w:rsidRPr="00F03C63" w:rsidRDefault="00073D40" w:rsidP="00073D40">
      <w:pPr>
        <w:jc w:val="both"/>
      </w:pPr>
      <w:r w:rsidRPr="00F03C63">
        <w:t xml:space="preserve">George O’Hanlon continues to teach our middle school children through a program called Rite 13.  This is a two-year program which culminates in a celebration at the 10am service, in which the candidates go through a special ceremony to acknowledge that they are becoming young adults.  The program incorporates key elements of Christian concepts, such as the origins and content of faith, the importance of charitable works and the way which we see God and Jesus, and ourselves in that image.  </w:t>
      </w:r>
    </w:p>
    <w:p w14:paraId="536FDBBC" w14:textId="3AF2C327" w:rsidR="00073D40" w:rsidRPr="00F03C63" w:rsidRDefault="00073D40" w:rsidP="00073D40">
      <w:pPr>
        <w:jc w:val="both"/>
      </w:pPr>
    </w:p>
    <w:p w14:paraId="054D9909" w14:textId="25BB03E1" w:rsidR="00073D40" w:rsidRPr="00F03C63" w:rsidRDefault="00073D40" w:rsidP="00073D40">
      <w:pPr>
        <w:jc w:val="both"/>
      </w:pPr>
      <w:r w:rsidRPr="00F03C63">
        <w:t>Lauren Reid teaches our high school aged students, who are also the senior members of our Youth Education program.  Lauren addresses key issues facing our high school aged students, and how Christian principles provide guidance and help in addressing them.</w:t>
      </w:r>
    </w:p>
    <w:p w14:paraId="0CF4AAAA" w14:textId="06C8D4D8" w:rsidR="00073D40" w:rsidRPr="00F03C63" w:rsidRDefault="00073D40" w:rsidP="00073D40">
      <w:pPr>
        <w:jc w:val="both"/>
      </w:pPr>
    </w:p>
    <w:p w14:paraId="2143FEAC" w14:textId="76F03456" w:rsidR="00073D40" w:rsidRPr="00F03C63" w:rsidRDefault="00073D40" w:rsidP="00073D40">
      <w:pPr>
        <w:jc w:val="both"/>
      </w:pPr>
      <w:r w:rsidRPr="00F03C63">
        <w:t>We remain proud that our students are active participants in the 10am service, through serving as acolytes, ushers and lay readers.  Look for us throughout the year in these roles.</w:t>
      </w:r>
    </w:p>
    <w:p w14:paraId="488DC7D4" w14:textId="69F8E633" w:rsidR="00073D40" w:rsidRPr="00F03C63" w:rsidRDefault="00073D40" w:rsidP="00073D40">
      <w:pPr>
        <w:jc w:val="both"/>
      </w:pPr>
    </w:p>
    <w:p w14:paraId="0237E477" w14:textId="3314763F" w:rsidR="00073D40" w:rsidRPr="00F03C63" w:rsidRDefault="00073D40" w:rsidP="00073D40">
      <w:pPr>
        <w:jc w:val="both"/>
      </w:pPr>
      <w:r w:rsidRPr="00F03C63">
        <w:t>A highlight for our year was the Annual Youth Christmas Pageant.  This year was a special year because it was the first year we combined our Grace Church and LaGracia students.  Our narrators and actors appeared as angels, shepherds, the 3 kings, Mary, Joseph and others, and once again brought us the Christmas story on December 24</w:t>
      </w:r>
      <w:r w:rsidRPr="00F03C63">
        <w:rPr>
          <w:vertAlign w:val="superscript"/>
        </w:rPr>
        <w:t>th</w:t>
      </w:r>
      <w:r w:rsidRPr="00F03C63">
        <w:t>.   This Grace Church tradition has been a great success over the years, and we were delighted to include LaGracia as part of this tradition this year, and going forward.  We hope that you attended and enjoyed our presentation!</w:t>
      </w:r>
    </w:p>
    <w:p w14:paraId="3544518B" w14:textId="48D2E627" w:rsidR="00073D40" w:rsidRPr="00F03C63" w:rsidRDefault="00073D40" w:rsidP="00073D40">
      <w:pPr>
        <w:jc w:val="both"/>
      </w:pPr>
      <w:r w:rsidRPr="00F03C63">
        <w:t xml:space="preserve">                                                                                George O’Hanlon</w:t>
      </w:r>
    </w:p>
    <w:p w14:paraId="07F2B02B" w14:textId="3196C1E6" w:rsidR="00102A84" w:rsidRDefault="00102A84" w:rsidP="006B665A">
      <w:pPr>
        <w:spacing w:after="200" w:line="276" w:lineRule="auto"/>
        <w:rPr>
          <w:rFonts w:eastAsiaTheme="minorHAnsi"/>
          <w:color w:val="auto"/>
        </w:rPr>
      </w:pPr>
    </w:p>
    <w:p w14:paraId="00CB9F99" w14:textId="11A054B4" w:rsidR="00102A84" w:rsidRDefault="00102A84" w:rsidP="006B665A">
      <w:pPr>
        <w:spacing w:after="200" w:line="276" w:lineRule="auto"/>
        <w:rPr>
          <w:rFonts w:eastAsiaTheme="minorHAnsi"/>
          <w:color w:val="auto"/>
        </w:rPr>
      </w:pPr>
    </w:p>
    <w:p w14:paraId="28A3E630" w14:textId="33790FFB" w:rsidR="001A0534" w:rsidRDefault="001A0534" w:rsidP="001A0534">
      <w:pPr>
        <w:rPr>
          <w:rFonts w:eastAsiaTheme="minorHAnsi"/>
          <w:color w:val="auto"/>
        </w:rPr>
      </w:pPr>
    </w:p>
    <w:p w14:paraId="627ECAD6" w14:textId="3E4E7536" w:rsidR="001A0534" w:rsidRDefault="001A0534" w:rsidP="001A0534">
      <w:pPr>
        <w:rPr>
          <w:b/>
          <w:bCs/>
          <w:sz w:val="28"/>
          <w:szCs w:val="28"/>
          <w:u w:val="single"/>
        </w:rPr>
      </w:pPr>
    </w:p>
    <w:p w14:paraId="62F37CDF" w14:textId="320A5233" w:rsidR="007E34AF" w:rsidRDefault="007E34AF" w:rsidP="001A0534">
      <w:pPr>
        <w:rPr>
          <w:b/>
          <w:bCs/>
          <w:sz w:val="28"/>
          <w:szCs w:val="28"/>
          <w:u w:val="single"/>
        </w:rPr>
      </w:pPr>
    </w:p>
    <w:p w14:paraId="51004A8A" w14:textId="13386C13" w:rsidR="007E34AF" w:rsidRDefault="007E34AF" w:rsidP="001A0534">
      <w:pPr>
        <w:rPr>
          <w:b/>
          <w:bCs/>
          <w:sz w:val="28"/>
          <w:szCs w:val="28"/>
          <w:u w:val="single"/>
        </w:rPr>
      </w:pPr>
    </w:p>
    <w:p w14:paraId="7696C381" w14:textId="77777777" w:rsidR="007E34AF" w:rsidRDefault="007E34AF" w:rsidP="001A0534">
      <w:pPr>
        <w:rPr>
          <w:b/>
          <w:bCs/>
          <w:sz w:val="28"/>
          <w:szCs w:val="28"/>
          <w:u w:val="single"/>
        </w:rPr>
      </w:pPr>
    </w:p>
    <w:p w14:paraId="32C278FC" w14:textId="6E04BA06" w:rsidR="001A0534" w:rsidRPr="00A42B79" w:rsidRDefault="001A0534" w:rsidP="001A0534">
      <w:pPr>
        <w:jc w:val="center"/>
        <w:rPr>
          <w:b/>
          <w:bCs/>
          <w:sz w:val="32"/>
          <w:szCs w:val="32"/>
          <w:u w:val="single"/>
        </w:rPr>
      </w:pPr>
      <w:r w:rsidRPr="00A42B79">
        <w:rPr>
          <w:b/>
          <w:bCs/>
          <w:sz w:val="32"/>
          <w:szCs w:val="32"/>
          <w:u w:val="single"/>
        </w:rPr>
        <w:lastRenderedPageBreak/>
        <w:t>DAISY CALDERON</w:t>
      </w:r>
    </w:p>
    <w:p w14:paraId="69A82234" w14:textId="31DC53FE" w:rsidR="001A0534" w:rsidRPr="00A42B79" w:rsidRDefault="001A0534" w:rsidP="001A0534">
      <w:pPr>
        <w:jc w:val="center"/>
      </w:pPr>
      <w:r w:rsidRPr="00A42B79">
        <w:t>SENIOR WARDEN</w:t>
      </w:r>
    </w:p>
    <w:p w14:paraId="723509BE" w14:textId="5A865EAC" w:rsidR="001A0534" w:rsidRPr="00A42B79" w:rsidRDefault="001A0534" w:rsidP="001A0534">
      <w:pPr>
        <w:jc w:val="center"/>
      </w:pPr>
      <w:r w:rsidRPr="00A42B79">
        <w:t>By Tricia McGuinness</w:t>
      </w:r>
    </w:p>
    <w:p w14:paraId="77C3AA97" w14:textId="7BB70AF1" w:rsidR="001A0534" w:rsidRDefault="001A0534" w:rsidP="001A0534">
      <w:pPr>
        <w:jc w:val="center"/>
      </w:pPr>
      <w:r>
        <w:rPr>
          <w:noProof/>
        </w:rPr>
        <w:drawing>
          <wp:anchor distT="0" distB="0" distL="114300" distR="114300" simplePos="0" relativeHeight="251667456" behindDoc="0" locked="0" layoutInCell="1" allowOverlap="1" wp14:anchorId="49A8E29B" wp14:editId="0531D618">
            <wp:simplePos x="0" y="0"/>
            <wp:positionH relativeFrom="margin">
              <wp:align>center</wp:align>
            </wp:positionH>
            <wp:positionV relativeFrom="paragraph">
              <wp:posOffset>8890</wp:posOffset>
            </wp:positionV>
            <wp:extent cx="2044542" cy="2726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542" cy="2726055"/>
                    </a:xfrm>
                    <a:prstGeom prst="rect">
                      <a:avLst/>
                    </a:prstGeom>
                  </pic:spPr>
                </pic:pic>
              </a:graphicData>
            </a:graphic>
            <wp14:sizeRelH relativeFrom="margin">
              <wp14:pctWidth>0</wp14:pctWidth>
            </wp14:sizeRelH>
            <wp14:sizeRelV relativeFrom="margin">
              <wp14:pctHeight>0</wp14:pctHeight>
            </wp14:sizeRelV>
          </wp:anchor>
        </w:drawing>
      </w:r>
    </w:p>
    <w:p w14:paraId="28746AB4" w14:textId="0E009D94" w:rsidR="001A0534" w:rsidRDefault="001A0534" w:rsidP="001A0534"/>
    <w:p w14:paraId="152E3B02" w14:textId="63106273" w:rsidR="001A0534" w:rsidRDefault="001A0534" w:rsidP="001A0534"/>
    <w:p w14:paraId="299A775F" w14:textId="41205E73" w:rsidR="001A0534" w:rsidRDefault="001A0534" w:rsidP="001A0534"/>
    <w:p w14:paraId="25E24178" w14:textId="774F05D6" w:rsidR="001A0534" w:rsidRDefault="001A0534" w:rsidP="001A0534"/>
    <w:p w14:paraId="73F656C8" w14:textId="4F457968" w:rsidR="001A0534" w:rsidRDefault="001A0534" w:rsidP="001A0534"/>
    <w:p w14:paraId="4C6C2DB8" w14:textId="1207175A" w:rsidR="001A0534" w:rsidRDefault="001A0534" w:rsidP="001A0534"/>
    <w:p w14:paraId="6D22B772" w14:textId="2AA4D3E8" w:rsidR="001A0534" w:rsidRDefault="001A0534" w:rsidP="001A0534"/>
    <w:p w14:paraId="67E474D1" w14:textId="1E97BADF" w:rsidR="001A0534" w:rsidRDefault="001A0534" w:rsidP="001A0534"/>
    <w:p w14:paraId="42625F0D" w14:textId="1F4BF8D7" w:rsidR="001A0534" w:rsidRDefault="001A0534" w:rsidP="001A0534"/>
    <w:p w14:paraId="52E5497E" w14:textId="4C00B719" w:rsidR="001A0534" w:rsidRDefault="001A0534" w:rsidP="001A0534"/>
    <w:p w14:paraId="41414376" w14:textId="2588528C" w:rsidR="001A0534" w:rsidRDefault="001A0534" w:rsidP="001A0534">
      <w:pPr>
        <w:jc w:val="both"/>
      </w:pPr>
    </w:p>
    <w:p w14:paraId="7FC5D3CA" w14:textId="6C85A226" w:rsidR="001A0534" w:rsidRDefault="001A0534" w:rsidP="001A0534">
      <w:pPr>
        <w:jc w:val="both"/>
      </w:pPr>
    </w:p>
    <w:p w14:paraId="635AE8FD" w14:textId="6B887609" w:rsidR="001A0534" w:rsidRDefault="001A0534" w:rsidP="001A0534">
      <w:pPr>
        <w:jc w:val="both"/>
      </w:pPr>
    </w:p>
    <w:p w14:paraId="31A90E73" w14:textId="614CA221" w:rsidR="001A0534" w:rsidRDefault="001A0534" w:rsidP="001A0534">
      <w:pPr>
        <w:jc w:val="both"/>
      </w:pPr>
    </w:p>
    <w:p w14:paraId="3D9C11C4" w14:textId="54FEB6F0" w:rsidR="001A0534" w:rsidRDefault="001A0534" w:rsidP="001A0534">
      <w:pPr>
        <w:jc w:val="both"/>
      </w:pPr>
    </w:p>
    <w:p w14:paraId="75AF6FBB" w14:textId="10661A8C" w:rsidR="001A0534" w:rsidRPr="0012628F" w:rsidRDefault="001A0534" w:rsidP="001A0534">
      <w:pPr>
        <w:jc w:val="both"/>
      </w:pPr>
      <w:r w:rsidRPr="0012628F">
        <w:t>So many talented, generous souls put their efforts toward making Grace/LaGracia a place of sacred rites and human community – so very many.  This is a piece about just one, a quiet woman who</w:t>
      </w:r>
      <w:r>
        <w:t xml:space="preserve"> </w:t>
      </w:r>
      <w:r w:rsidRPr="0012628F">
        <w:t>manages so many endeavors with talent and strength wrapped in her dedication to God and her</w:t>
      </w:r>
      <w:r>
        <w:t xml:space="preserve"> </w:t>
      </w:r>
      <w:r w:rsidRPr="0012628F">
        <w:t>community.</w:t>
      </w:r>
    </w:p>
    <w:p w14:paraId="665E3E62" w14:textId="0667DB94" w:rsidR="001A0534" w:rsidRPr="0012628F" w:rsidRDefault="001A0534" w:rsidP="001A0534">
      <w:pPr>
        <w:jc w:val="both"/>
      </w:pPr>
    </w:p>
    <w:p w14:paraId="488C33B5" w14:textId="200EC9CB" w:rsidR="001A0534" w:rsidRPr="0012628F" w:rsidRDefault="001A0534" w:rsidP="001A0534">
      <w:pPr>
        <w:jc w:val="both"/>
      </w:pPr>
      <w:r w:rsidRPr="0012628F">
        <w:t>Daisy Calderon, our Sr. Warden, has been with Grace/La Gracia eight years.  In that time she has</w:t>
      </w:r>
    </w:p>
    <w:p w14:paraId="45A87521" w14:textId="7E266481" w:rsidR="001A0534" w:rsidRPr="0012628F" w:rsidRDefault="001A0534" w:rsidP="001A0534">
      <w:pPr>
        <w:jc w:val="both"/>
      </w:pPr>
      <w:r w:rsidRPr="0012628F">
        <w:t>worked tirelessly with Fr. Aldofo to grow La Gracia in so many ways.  That is ongoing.</w:t>
      </w:r>
      <w:r>
        <w:t xml:space="preserve">  </w:t>
      </w:r>
      <w:r w:rsidRPr="0012628F">
        <w:t>In our recent time of transition, Daisy negotiated a reasonable parting of Grace and Fr. Chi</w:t>
      </w:r>
      <w:r>
        <w:t xml:space="preserve">p.  </w:t>
      </w:r>
      <w:r w:rsidRPr="0012628F">
        <w:t>While doing so, she got the Pew Project done for the need and beautification of Grace. While doing that, Daisy was coordinating with Fr. Adolfo on monthy meetings for La Gracia’s overall functioning and</w:t>
      </w:r>
      <w:r>
        <w:t xml:space="preserve"> </w:t>
      </w:r>
      <w:r w:rsidRPr="0012628F">
        <w:t>Grace Vestry meetings, organizing the toy drive (which she has done annuall</w:t>
      </w:r>
      <w:r>
        <w:t xml:space="preserve">y </w:t>
      </w:r>
      <w:r w:rsidRPr="0012628F">
        <w:t>for some time) and</w:t>
      </w:r>
      <w:r>
        <w:t xml:space="preserve"> </w:t>
      </w:r>
      <w:r w:rsidRPr="0012628F">
        <w:t>even handling oversight of Building and Grounds for a time.</w:t>
      </w:r>
    </w:p>
    <w:p w14:paraId="6AA24CAD" w14:textId="6E6227B4" w:rsidR="001A0534" w:rsidRPr="0012628F" w:rsidRDefault="001A0534" w:rsidP="001A0534">
      <w:pPr>
        <w:jc w:val="both"/>
      </w:pPr>
    </w:p>
    <w:p w14:paraId="6F6472F2" w14:textId="367C0B7B" w:rsidR="001A0534" w:rsidRDefault="001A0534" w:rsidP="001A0534">
      <w:pPr>
        <w:jc w:val="both"/>
      </w:pPr>
      <w:r w:rsidRPr="0012628F">
        <w:t>Daisy has been on the Grace vestry for 6 years and Sr. Warden for 2 years. She helps unite the</w:t>
      </w:r>
      <w:r>
        <w:t xml:space="preserve"> </w:t>
      </w:r>
      <w:r w:rsidRPr="0012628F">
        <w:t>two cultures of Graces.  As a member of La Gracia, who often attends Grace services (her daughter</w:t>
      </w:r>
      <w:r>
        <w:t xml:space="preserve"> </w:t>
      </w:r>
      <w:r w:rsidRPr="0012628F">
        <w:t>Jackie handles the livestream for Grace each Sunday), Alicia Silva says:  Over the last 5 years I have</w:t>
      </w:r>
      <w:r>
        <w:t xml:space="preserve"> </w:t>
      </w:r>
      <w:r w:rsidRPr="0012628F">
        <w:t>been a member, Daisy is always involved in any matter that pertains to La Gracia.  La Gracia is truly blessed to have Daisy as a genuinely devoted follower of Christ.”</w:t>
      </w:r>
      <w:r>
        <w:t xml:space="preserve">  </w:t>
      </w:r>
    </w:p>
    <w:p w14:paraId="7B9A8F8B" w14:textId="3666FF19" w:rsidR="001A0534" w:rsidRDefault="001A0534" w:rsidP="001A0534">
      <w:pPr>
        <w:jc w:val="both"/>
      </w:pPr>
    </w:p>
    <w:p w14:paraId="7381BB68" w14:textId="2AFA62F1" w:rsidR="001A0534" w:rsidRDefault="001A0534" w:rsidP="001A0534">
      <w:pPr>
        <w:jc w:val="both"/>
      </w:pPr>
      <w:r w:rsidRPr="0012628F">
        <w:t>Throughout all her work for Grace/La Gracia, Daisy has worked as a financial advisor for a major</w:t>
      </w:r>
      <w:r>
        <w:t xml:space="preserve"> </w:t>
      </w:r>
      <w:r w:rsidRPr="0012628F">
        <w:t>Bank.  She deals with high-net-worth foreign clients for the institution. And Daisy has 3 grown</w:t>
      </w:r>
      <w:r>
        <w:t xml:space="preserve"> </w:t>
      </w:r>
      <w:r w:rsidRPr="0012628F">
        <w:t>children living in different parts of the country and parents who visit frequently from Honduras.</w:t>
      </w:r>
    </w:p>
    <w:p w14:paraId="6E312CE5" w14:textId="77777777" w:rsidR="001C01AD" w:rsidRDefault="001C01AD" w:rsidP="0056228C">
      <w:pPr>
        <w:jc w:val="both"/>
      </w:pPr>
    </w:p>
    <w:p w14:paraId="00E0B441" w14:textId="788700A8" w:rsidR="0056228C" w:rsidRDefault="001A0534" w:rsidP="0056228C">
      <w:pPr>
        <w:jc w:val="both"/>
      </w:pPr>
      <w:r w:rsidRPr="0012628F">
        <w:t>We are grateful to Daisy for all her vital contributions to Grace/La Gracia.  Thank yo</w:t>
      </w:r>
      <w:r>
        <w:t>u, Daisy.</w:t>
      </w:r>
    </w:p>
    <w:p w14:paraId="42E4AFD1" w14:textId="319AD737" w:rsidR="0056228C" w:rsidRDefault="0056228C" w:rsidP="0056228C">
      <w:pPr>
        <w:jc w:val="both"/>
        <w:rPr>
          <w:rFonts w:eastAsiaTheme="minorHAnsi"/>
          <w:b/>
          <w:color w:val="auto"/>
          <w:sz w:val="28"/>
          <w:szCs w:val="28"/>
          <w:u w:val="single"/>
        </w:rPr>
      </w:pPr>
    </w:p>
    <w:p w14:paraId="752CED4D" w14:textId="24553FE7" w:rsidR="0056228C" w:rsidRDefault="0056228C" w:rsidP="0056228C">
      <w:pPr>
        <w:jc w:val="both"/>
        <w:rPr>
          <w:rFonts w:eastAsiaTheme="minorHAnsi"/>
          <w:b/>
          <w:color w:val="auto"/>
          <w:sz w:val="28"/>
          <w:szCs w:val="28"/>
          <w:u w:val="single"/>
        </w:rPr>
      </w:pPr>
    </w:p>
    <w:p w14:paraId="29A59B38" w14:textId="77777777" w:rsidR="007E34AF" w:rsidRDefault="007E34AF" w:rsidP="0056228C">
      <w:pPr>
        <w:jc w:val="center"/>
        <w:rPr>
          <w:rFonts w:eastAsiaTheme="minorHAnsi"/>
          <w:b/>
          <w:color w:val="auto"/>
          <w:sz w:val="28"/>
          <w:szCs w:val="28"/>
          <w:u w:val="single"/>
        </w:rPr>
      </w:pPr>
    </w:p>
    <w:p w14:paraId="0CE5D5F5" w14:textId="5140702F" w:rsidR="0056228C" w:rsidRPr="0056228C" w:rsidRDefault="0056228C" w:rsidP="0056228C">
      <w:pPr>
        <w:jc w:val="center"/>
      </w:pPr>
      <w:r w:rsidRPr="0056228C">
        <w:rPr>
          <w:rFonts w:eastAsiaTheme="minorHAnsi"/>
          <w:b/>
          <w:color w:val="auto"/>
          <w:sz w:val="28"/>
          <w:szCs w:val="28"/>
          <w:u w:val="single"/>
        </w:rPr>
        <w:lastRenderedPageBreak/>
        <w:t>Capturing the Holy Spirit</w:t>
      </w:r>
    </w:p>
    <w:p w14:paraId="0A3B09E5" w14:textId="5B0B48AF" w:rsidR="0056228C" w:rsidRDefault="0056228C" w:rsidP="0056228C">
      <w:pPr>
        <w:spacing w:after="200" w:line="276" w:lineRule="auto"/>
        <w:jc w:val="center"/>
        <w:rPr>
          <w:rFonts w:eastAsiaTheme="minorHAnsi"/>
          <w:color w:val="auto"/>
        </w:rPr>
      </w:pPr>
    </w:p>
    <w:p w14:paraId="684DBD64" w14:textId="69F42CDB" w:rsidR="0056228C" w:rsidRPr="0056228C" w:rsidRDefault="0056228C" w:rsidP="0056228C">
      <w:pPr>
        <w:spacing w:after="200" w:line="276" w:lineRule="auto"/>
        <w:jc w:val="center"/>
        <w:rPr>
          <w:rFonts w:eastAsiaTheme="minorHAnsi"/>
          <w:color w:val="auto"/>
        </w:rPr>
      </w:pPr>
      <w:r w:rsidRPr="0056228C">
        <w:rPr>
          <w:rFonts w:eastAsiaTheme="minorHAnsi"/>
          <w:color w:val="auto"/>
        </w:rPr>
        <w:t>Submitted by Irene Alves and Sylvia Simon</w:t>
      </w:r>
    </w:p>
    <w:p w14:paraId="096797AC" w14:textId="04BFB343" w:rsidR="0056228C" w:rsidRPr="0056228C" w:rsidRDefault="0056228C" w:rsidP="0056228C">
      <w:pPr>
        <w:spacing w:after="200" w:line="276" w:lineRule="auto"/>
        <w:jc w:val="both"/>
        <w:rPr>
          <w:rFonts w:eastAsiaTheme="minorHAnsi"/>
          <w:color w:val="auto"/>
        </w:rPr>
      </w:pPr>
      <w:r w:rsidRPr="0056228C">
        <w:rPr>
          <w:rFonts w:eastAsiaTheme="minorHAnsi"/>
          <w:noProof/>
          <w:color w:val="auto"/>
        </w:rPr>
        <w:drawing>
          <wp:anchor distT="0" distB="0" distL="114300" distR="114300" simplePos="0" relativeHeight="251669504" behindDoc="0" locked="0" layoutInCell="1" allowOverlap="1" wp14:anchorId="7FE2D410" wp14:editId="21133881">
            <wp:simplePos x="0" y="0"/>
            <wp:positionH relativeFrom="margin">
              <wp:align>center</wp:align>
            </wp:positionH>
            <wp:positionV relativeFrom="paragraph">
              <wp:posOffset>12700</wp:posOffset>
            </wp:positionV>
            <wp:extent cx="2258560" cy="2061177"/>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8560" cy="2061177"/>
                    </a:xfrm>
                    <a:prstGeom prst="rect">
                      <a:avLst/>
                    </a:prstGeom>
                  </pic:spPr>
                </pic:pic>
              </a:graphicData>
            </a:graphic>
            <wp14:sizeRelH relativeFrom="margin">
              <wp14:pctWidth>0</wp14:pctWidth>
            </wp14:sizeRelH>
            <wp14:sizeRelV relativeFrom="margin">
              <wp14:pctHeight>0</wp14:pctHeight>
            </wp14:sizeRelV>
          </wp:anchor>
        </w:drawing>
      </w:r>
    </w:p>
    <w:p w14:paraId="66325C00" w14:textId="63DB9C32" w:rsidR="0056228C" w:rsidRPr="0056228C" w:rsidRDefault="0056228C" w:rsidP="0056228C">
      <w:pPr>
        <w:spacing w:after="200" w:line="276" w:lineRule="auto"/>
        <w:jc w:val="both"/>
        <w:rPr>
          <w:rFonts w:eastAsiaTheme="minorHAnsi"/>
          <w:color w:val="auto"/>
        </w:rPr>
      </w:pPr>
    </w:p>
    <w:p w14:paraId="350066E2" w14:textId="499F68E8" w:rsidR="0056228C" w:rsidRPr="0056228C" w:rsidRDefault="0056228C" w:rsidP="0056228C">
      <w:pPr>
        <w:spacing w:after="200" w:line="276" w:lineRule="auto"/>
        <w:jc w:val="both"/>
        <w:rPr>
          <w:rFonts w:eastAsiaTheme="minorHAnsi"/>
          <w:color w:val="auto"/>
        </w:rPr>
      </w:pPr>
    </w:p>
    <w:p w14:paraId="6B77C1BE" w14:textId="28A652C0" w:rsidR="0056228C" w:rsidRPr="0056228C" w:rsidRDefault="0056228C" w:rsidP="0056228C">
      <w:pPr>
        <w:spacing w:after="200" w:line="276" w:lineRule="auto"/>
        <w:jc w:val="both"/>
        <w:rPr>
          <w:rFonts w:eastAsiaTheme="minorHAnsi"/>
          <w:color w:val="auto"/>
        </w:rPr>
      </w:pPr>
    </w:p>
    <w:p w14:paraId="6C508776" w14:textId="1C15CBFC" w:rsidR="0056228C" w:rsidRPr="0056228C" w:rsidRDefault="0056228C" w:rsidP="0056228C">
      <w:pPr>
        <w:spacing w:after="200" w:line="276" w:lineRule="auto"/>
        <w:jc w:val="both"/>
        <w:rPr>
          <w:rFonts w:eastAsiaTheme="minorHAnsi"/>
          <w:color w:val="auto"/>
        </w:rPr>
      </w:pPr>
    </w:p>
    <w:p w14:paraId="6869BA5E" w14:textId="59BDCC78" w:rsidR="0056228C" w:rsidRPr="0056228C" w:rsidRDefault="0056228C" w:rsidP="0056228C">
      <w:pPr>
        <w:spacing w:after="200" w:line="276" w:lineRule="auto"/>
        <w:jc w:val="both"/>
        <w:rPr>
          <w:rFonts w:eastAsiaTheme="minorHAnsi"/>
          <w:color w:val="auto"/>
        </w:rPr>
      </w:pPr>
    </w:p>
    <w:p w14:paraId="3B1F95C5" w14:textId="51410503" w:rsidR="0056228C" w:rsidRPr="0056228C" w:rsidRDefault="0056228C" w:rsidP="0056228C">
      <w:pPr>
        <w:spacing w:after="200" w:line="276" w:lineRule="auto"/>
        <w:jc w:val="both"/>
        <w:rPr>
          <w:rFonts w:eastAsiaTheme="minorHAnsi"/>
          <w:color w:val="auto"/>
        </w:rPr>
      </w:pPr>
    </w:p>
    <w:p w14:paraId="45C17671" w14:textId="1C9B815C" w:rsidR="0056228C" w:rsidRPr="0056228C" w:rsidRDefault="0056228C" w:rsidP="0056228C">
      <w:pPr>
        <w:spacing w:after="200" w:line="276" w:lineRule="auto"/>
        <w:jc w:val="both"/>
        <w:rPr>
          <w:rFonts w:eastAsiaTheme="minorHAnsi"/>
          <w:color w:val="auto"/>
        </w:rPr>
      </w:pPr>
      <w:r w:rsidRPr="0056228C">
        <w:rPr>
          <w:rFonts w:eastAsiaTheme="minorHAnsi"/>
          <w:color w:val="auto"/>
        </w:rPr>
        <w:t xml:space="preserve">On November 19 and 20, approximately fifty parishioners of Grace, and a group from St Andrews Episcopal Church, attended a retreat in Grace Church, titled </w:t>
      </w:r>
      <w:r w:rsidRPr="0056228C">
        <w:rPr>
          <w:rFonts w:eastAsiaTheme="minorHAnsi"/>
          <w:b/>
          <w:bCs/>
          <w:color w:val="auto"/>
        </w:rPr>
        <w:t xml:space="preserve">Life in the Spirit Seminar.  </w:t>
      </w:r>
      <w:r w:rsidRPr="0056228C">
        <w:rPr>
          <w:rFonts w:eastAsiaTheme="minorHAnsi"/>
          <w:color w:val="auto"/>
        </w:rPr>
        <w:t xml:space="preserve">The goals of this retreat were: </w:t>
      </w:r>
      <w:r w:rsidRPr="0056228C">
        <w:rPr>
          <w:rFonts w:eastAsiaTheme="minorHAnsi"/>
          <w:b/>
          <w:bCs/>
          <w:color w:val="auto"/>
        </w:rPr>
        <w:t>1)</w:t>
      </w:r>
      <w:r w:rsidRPr="0056228C">
        <w:rPr>
          <w:rFonts w:eastAsiaTheme="minorHAnsi"/>
          <w:color w:val="auto"/>
        </w:rPr>
        <w:t xml:space="preserve"> to help participants establish, reestablish or deepen an individual relationship with God through Jesus Christ. </w:t>
      </w:r>
      <w:r w:rsidRPr="0056228C">
        <w:rPr>
          <w:rFonts w:eastAsiaTheme="minorHAnsi"/>
          <w:b/>
          <w:bCs/>
          <w:color w:val="auto"/>
        </w:rPr>
        <w:t>2)</w:t>
      </w:r>
      <w:r w:rsidRPr="0056228C">
        <w:rPr>
          <w:rFonts w:eastAsiaTheme="minorHAnsi"/>
          <w:color w:val="auto"/>
        </w:rPr>
        <w:t xml:space="preserve"> to help participants yield to the ongoing presence of the Holy Spirit in their lives. </w:t>
      </w:r>
      <w:r w:rsidRPr="0056228C">
        <w:rPr>
          <w:rFonts w:eastAsiaTheme="minorHAnsi"/>
          <w:b/>
          <w:bCs/>
          <w:color w:val="auto"/>
        </w:rPr>
        <w:t xml:space="preserve">3) </w:t>
      </w:r>
      <w:r w:rsidRPr="0056228C">
        <w:rPr>
          <w:rFonts w:eastAsiaTheme="minorHAnsi"/>
          <w:color w:val="auto"/>
        </w:rPr>
        <w:t xml:space="preserve">to realign our lives and put Christ at the center rather than on the periphery.  </w:t>
      </w:r>
    </w:p>
    <w:p w14:paraId="29E998A8" w14:textId="687AA457" w:rsidR="0056228C" w:rsidRPr="0056228C" w:rsidRDefault="0056228C" w:rsidP="0056228C">
      <w:pPr>
        <w:spacing w:after="200" w:line="276" w:lineRule="auto"/>
        <w:jc w:val="both"/>
        <w:rPr>
          <w:rFonts w:eastAsiaTheme="minorHAnsi"/>
          <w:color w:val="auto"/>
        </w:rPr>
      </w:pPr>
      <w:r w:rsidRPr="0056228C">
        <w:rPr>
          <w:rFonts w:eastAsiaTheme="minorHAnsi"/>
          <w:color w:val="auto"/>
        </w:rPr>
        <w:t xml:space="preserve">Fr. Adolfo led us on this faith journey. He and several other attendees shared their individual stories of faith and rebirth. This event was </w:t>
      </w:r>
      <w:r w:rsidRPr="0056228C">
        <w:rPr>
          <w:rFonts w:eastAsiaTheme="minorHAnsi" w:cstheme="minorBidi"/>
          <w:color w:val="auto"/>
        </w:rPr>
        <w:t xml:space="preserve">hosted by the La Gracia </w:t>
      </w:r>
      <w:r w:rsidRPr="0056228C">
        <w:rPr>
          <w:rFonts w:eastAsiaTheme="minorHAnsi"/>
          <w:color w:val="auto"/>
        </w:rPr>
        <w:t xml:space="preserve">parishioners who organized the retreat and who were the ushers of this magnificent spiritual experience. The retreat included speakers, scripture, music, prayer and small discussion groups where parishioners were encouraged to share their spiritual journey and give their understanding of the different talks. </w:t>
      </w:r>
    </w:p>
    <w:p w14:paraId="01922313" w14:textId="3C61DA73" w:rsidR="0056228C" w:rsidRPr="0056228C" w:rsidRDefault="00890329" w:rsidP="0056228C">
      <w:pPr>
        <w:spacing w:after="200" w:line="276" w:lineRule="auto"/>
        <w:jc w:val="both"/>
        <w:rPr>
          <w:rFonts w:eastAsiaTheme="minorHAnsi"/>
          <w:color w:val="auto"/>
        </w:rPr>
      </w:pPr>
      <w:r w:rsidRPr="0056228C">
        <w:rPr>
          <w:rFonts w:eastAsiaTheme="minorHAnsi"/>
          <w:noProof/>
          <w:color w:val="auto"/>
        </w:rPr>
        <w:drawing>
          <wp:anchor distT="0" distB="0" distL="114300" distR="114300" simplePos="0" relativeHeight="251671552" behindDoc="0" locked="0" layoutInCell="1" allowOverlap="1" wp14:anchorId="42B100DC" wp14:editId="36EB219C">
            <wp:simplePos x="0" y="0"/>
            <wp:positionH relativeFrom="margin">
              <wp:posOffset>4000500</wp:posOffset>
            </wp:positionH>
            <wp:positionV relativeFrom="paragraph">
              <wp:posOffset>-1905</wp:posOffset>
            </wp:positionV>
            <wp:extent cx="2047875" cy="27305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047875" cy="2730500"/>
                    </a:xfrm>
                    <a:prstGeom prst="rect">
                      <a:avLst/>
                    </a:prstGeom>
                  </pic:spPr>
                </pic:pic>
              </a:graphicData>
            </a:graphic>
            <wp14:sizeRelH relativeFrom="margin">
              <wp14:pctWidth>0</wp14:pctWidth>
            </wp14:sizeRelH>
            <wp14:sizeRelV relativeFrom="margin">
              <wp14:pctHeight>0</wp14:pctHeight>
            </wp14:sizeRelV>
          </wp:anchor>
        </w:drawing>
      </w:r>
      <w:r w:rsidR="0056228C" w:rsidRPr="0056228C">
        <w:rPr>
          <w:rFonts w:eastAsiaTheme="minorHAnsi"/>
          <w:noProof/>
          <w:color w:val="auto"/>
        </w:rPr>
        <w:drawing>
          <wp:anchor distT="0" distB="0" distL="114300" distR="114300" simplePos="0" relativeHeight="251670528" behindDoc="0" locked="0" layoutInCell="1" allowOverlap="1" wp14:anchorId="4EEB38BF" wp14:editId="6ED94B63">
            <wp:simplePos x="0" y="0"/>
            <wp:positionH relativeFrom="column">
              <wp:posOffset>736600</wp:posOffset>
            </wp:positionH>
            <wp:positionV relativeFrom="paragraph">
              <wp:posOffset>6350</wp:posOffset>
            </wp:positionV>
            <wp:extent cx="2079942" cy="2773256"/>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9942" cy="2773256"/>
                    </a:xfrm>
                    <a:prstGeom prst="rect">
                      <a:avLst/>
                    </a:prstGeom>
                  </pic:spPr>
                </pic:pic>
              </a:graphicData>
            </a:graphic>
            <wp14:sizeRelH relativeFrom="margin">
              <wp14:pctWidth>0</wp14:pctWidth>
            </wp14:sizeRelH>
            <wp14:sizeRelV relativeFrom="margin">
              <wp14:pctHeight>0</wp14:pctHeight>
            </wp14:sizeRelV>
          </wp:anchor>
        </w:drawing>
      </w:r>
    </w:p>
    <w:p w14:paraId="5E5852A9" w14:textId="6D9BBAF1" w:rsidR="0056228C" w:rsidRPr="0056228C" w:rsidRDefault="0056228C" w:rsidP="0056228C">
      <w:pPr>
        <w:spacing w:after="200" w:line="276" w:lineRule="auto"/>
        <w:jc w:val="both"/>
        <w:rPr>
          <w:rFonts w:eastAsiaTheme="minorHAnsi"/>
          <w:color w:val="auto"/>
        </w:rPr>
      </w:pPr>
    </w:p>
    <w:p w14:paraId="7D681786" w14:textId="68829E58" w:rsidR="0056228C" w:rsidRPr="0056228C" w:rsidRDefault="0056228C" w:rsidP="0056228C">
      <w:pPr>
        <w:spacing w:after="200" w:line="276" w:lineRule="auto"/>
        <w:jc w:val="both"/>
        <w:rPr>
          <w:rFonts w:eastAsiaTheme="minorHAnsi"/>
          <w:color w:val="auto"/>
        </w:rPr>
      </w:pPr>
    </w:p>
    <w:p w14:paraId="1D5B7E32" w14:textId="78E076EA" w:rsidR="0056228C" w:rsidRPr="0056228C" w:rsidRDefault="0056228C" w:rsidP="0056228C">
      <w:pPr>
        <w:spacing w:after="200" w:line="276" w:lineRule="auto"/>
        <w:jc w:val="both"/>
        <w:rPr>
          <w:rFonts w:eastAsiaTheme="minorHAnsi"/>
          <w:color w:val="auto"/>
        </w:rPr>
      </w:pPr>
    </w:p>
    <w:p w14:paraId="5A050A39" w14:textId="0FF0DC79" w:rsidR="0056228C" w:rsidRPr="0056228C" w:rsidRDefault="0056228C" w:rsidP="0056228C">
      <w:pPr>
        <w:spacing w:after="200" w:line="276" w:lineRule="auto"/>
        <w:jc w:val="both"/>
        <w:rPr>
          <w:rFonts w:eastAsiaTheme="minorHAnsi"/>
          <w:color w:val="auto"/>
        </w:rPr>
      </w:pPr>
    </w:p>
    <w:p w14:paraId="0E66002E" w14:textId="7A742194" w:rsidR="0056228C" w:rsidRPr="0056228C" w:rsidRDefault="0056228C" w:rsidP="0056228C">
      <w:pPr>
        <w:spacing w:after="200" w:line="276" w:lineRule="auto"/>
        <w:jc w:val="both"/>
        <w:rPr>
          <w:rFonts w:eastAsiaTheme="minorHAnsi"/>
          <w:color w:val="auto"/>
        </w:rPr>
      </w:pPr>
    </w:p>
    <w:p w14:paraId="7A21A585" w14:textId="0890E94C" w:rsidR="0056228C" w:rsidRPr="0056228C" w:rsidRDefault="0056228C" w:rsidP="0056228C">
      <w:pPr>
        <w:spacing w:after="200" w:line="276" w:lineRule="auto"/>
        <w:jc w:val="both"/>
        <w:rPr>
          <w:rFonts w:eastAsiaTheme="minorHAnsi"/>
          <w:color w:val="auto"/>
        </w:rPr>
      </w:pPr>
    </w:p>
    <w:p w14:paraId="725A78B4" w14:textId="534E8C32" w:rsidR="0056228C" w:rsidRPr="0056228C" w:rsidRDefault="0056228C" w:rsidP="0056228C">
      <w:pPr>
        <w:spacing w:after="200" w:line="276" w:lineRule="auto"/>
        <w:jc w:val="both"/>
        <w:rPr>
          <w:rFonts w:eastAsiaTheme="minorHAnsi"/>
          <w:color w:val="auto"/>
        </w:rPr>
      </w:pPr>
      <w:r w:rsidRPr="0056228C">
        <w:rPr>
          <w:rFonts w:eastAsiaTheme="minorHAnsi"/>
          <w:color w:val="auto"/>
        </w:rPr>
        <w:lastRenderedPageBreak/>
        <w:t>We also participated in singing soul stirring hymns which enhanced the positive spiritual reawakening. Finally, each individual attendee was enveloped in prayer as they sat and meditated in church on the final day. Everyone left the retreat with a renewed sense of faith and purpose. Fr. Adolfo plans to meet with the group periodically to discuss their continued faith journey.</w:t>
      </w:r>
    </w:p>
    <w:p w14:paraId="13D57D71" w14:textId="6FB6368E" w:rsidR="0056228C" w:rsidRPr="0056228C" w:rsidRDefault="0056228C" w:rsidP="0056228C">
      <w:pPr>
        <w:spacing w:after="200" w:line="276" w:lineRule="auto"/>
        <w:jc w:val="both"/>
        <w:rPr>
          <w:rFonts w:eastAsiaTheme="minorHAnsi"/>
          <w:color w:val="auto"/>
        </w:rPr>
      </w:pPr>
    </w:p>
    <w:p w14:paraId="003A08D5" w14:textId="1FF772C8" w:rsidR="0056228C" w:rsidRPr="0056228C" w:rsidRDefault="0056228C" w:rsidP="0056228C">
      <w:pPr>
        <w:spacing w:after="200" w:line="276" w:lineRule="auto"/>
        <w:jc w:val="both"/>
        <w:rPr>
          <w:rFonts w:eastAsiaTheme="minorHAnsi"/>
          <w:color w:val="auto"/>
        </w:rPr>
      </w:pPr>
      <w:r w:rsidRPr="0056228C">
        <w:rPr>
          <w:rFonts w:eastAsiaTheme="minorHAnsi"/>
          <w:b/>
          <w:noProof/>
          <w:color w:val="auto"/>
          <w:sz w:val="28"/>
          <w:szCs w:val="28"/>
          <w:u w:val="single"/>
        </w:rPr>
        <w:drawing>
          <wp:anchor distT="0" distB="0" distL="114300" distR="114300" simplePos="0" relativeHeight="251673600" behindDoc="0" locked="0" layoutInCell="1" allowOverlap="1" wp14:anchorId="0B90284D" wp14:editId="25702952">
            <wp:simplePos x="0" y="0"/>
            <wp:positionH relativeFrom="column">
              <wp:posOffset>254000</wp:posOffset>
            </wp:positionH>
            <wp:positionV relativeFrom="paragraph">
              <wp:posOffset>193675</wp:posOffset>
            </wp:positionV>
            <wp:extent cx="2603500" cy="3471531"/>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500" cy="3471531"/>
                    </a:xfrm>
                    <a:prstGeom prst="rect">
                      <a:avLst/>
                    </a:prstGeom>
                  </pic:spPr>
                </pic:pic>
              </a:graphicData>
            </a:graphic>
            <wp14:sizeRelH relativeFrom="margin">
              <wp14:pctWidth>0</wp14:pctWidth>
            </wp14:sizeRelH>
            <wp14:sizeRelV relativeFrom="margin">
              <wp14:pctHeight>0</wp14:pctHeight>
            </wp14:sizeRelV>
          </wp:anchor>
        </w:drawing>
      </w:r>
    </w:p>
    <w:p w14:paraId="4D71905F" w14:textId="6651696F" w:rsidR="0056228C" w:rsidRPr="0056228C" w:rsidRDefault="0056228C" w:rsidP="0056228C">
      <w:pPr>
        <w:spacing w:after="200" w:line="276" w:lineRule="auto"/>
        <w:jc w:val="both"/>
        <w:rPr>
          <w:rFonts w:eastAsiaTheme="minorHAnsi"/>
          <w:color w:val="auto"/>
        </w:rPr>
      </w:pPr>
    </w:p>
    <w:p w14:paraId="18BC60CF" w14:textId="31312FE5" w:rsidR="0056228C" w:rsidRPr="0056228C" w:rsidRDefault="0056228C" w:rsidP="0056228C">
      <w:pPr>
        <w:spacing w:after="200" w:line="276" w:lineRule="auto"/>
        <w:jc w:val="both"/>
        <w:rPr>
          <w:rFonts w:eastAsiaTheme="minorHAnsi"/>
          <w:color w:val="auto"/>
        </w:rPr>
      </w:pPr>
    </w:p>
    <w:p w14:paraId="0DDAB454" w14:textId="0A1CDBBE" w:rsidR="0056228C" w:rsidRPr="0056228C" w:rsidRDefault="0056228C" w:rsidP="0056228C">
      <w:pPr>
        <w:spacing w:after="200" w:line="276" w:lineRule="auto"/>
        <w:jc w:val="both"/>
        <w:rPr>
          <w:rFonts w:eastAsiaTheme="minorHAnsi"/>
          <w:color w:val="auto"/>
        </w:rPr>
      </w:pPr>
    </w:p>
    <w:p w14:paraId="1A44A6CD" w14:textId="2EFA9FB7" w:rsidR="0056228C" w:rsidRPr="0056228C" w:rsidRDefault="0056228C" w:rsidP="0056228C">
      <w:pPr>
        <w:spacing w:after="200" w:line="276" w:lineRule="auto"/>
        <w:jc w:val="both"/>
        <w:rPr>
          <w:rFonts w:eastAsiaTheme="minorHAnsi"/>
          <w:color w:val="auto"/>
        </w:rPr>
      </w:pPr>
    </w:p>
    <w:p w14:paraId="56BFC75C" w14:textId="605F0DB3" w:rsidR="0056228C" w:rsidRPr="0056228C" w:rsidRDefault="0056228C" w:rsidP="0056228C">
      <w:pPr>
        <w:spacing w:after="200" w:line="276" w:lineRule="auto"/>
        <w:jc w:val="both"/>
        <w:rPr>
          <w:rFonts w:eastAsiaTheme="minorHAnsi"/>
          <w:color w:val="auto"/>
        </w:rPr>
      </w:pPr>
    </w:p>
    <w:p w14:paraId="164FF9CD" w14:textId="539BE7D8" w:rsidR="0056228C" w:rsidRPr="0056228C" w:rsidRDefault="0056228C" w:rsidP="0056228C">
      <w:pPr>
        <w:spacing w:after="200" w:line="276" w:lineRule="auto"/>
        <w:jc w:val="both"/>
        <w:rPr>
          <w:rFonts w:eastAsiaTheme="minorHAnsi"/>
          <w:color w:val="auto"/>
        </w:rPr>
      </w:pPr>
      <w:r w:rsidRPr="0056228C">
        <w:rPr>
          <w:rFonts w:eastAsiaTheme="minorHAnsi"/>
          <w:noProof/>
          <w:color w:val="auto"/>
        </w:rPr>
        <w:drawing>
          <wp:anchor distT="0" distB="0" distL="114300" distR="114300" simplePos="0" relativeHeight="251672576" behindDoc="0" locked="0" layoutInCell="1" allowOverlap="1" wp14:anchorId="66FC2F93" wp14:editId="48ACA0AA">
            <wp:simplePos x="0" y="0"/>
            <wp:positionH relativeFrom="margin">
              <wp:posOffset>3594100</wp:posOffset>
            </wp:positionH>
            <wp:positionV relativeFrom="paragraph">
              <wp:posOffset>272415</wp:posOffset>
            </wp:positionV>
            <wp:extent cx="2562169" cy="341545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2169" cy="3415456"/>
                    </a:xfrm>
                    <a:prstGeom prst="rect">
                      <a:avLst/>
                    </a:prstGeom>
                  </pic:spPr>
                </pic:pic>
              </a:graphicData>
            </a:graphic>
            <wp14:sizeRelH relativeFrom="margin">
              <wp14:pctWidth>0</wp14:pctWidth>
            </wp14:sizeRelH>
            <wp14:sizeRelV relativeFrom="margin">
              <wp14:pctHeight>0</wp14:pctHeight>
            </wp14:sizeRelV>
          </wp:anchor>
        </w:drawing>
      </w:r>
    </w:p>
    <w:p w14:paraId="152EFE19" w14:textId="4F24964B" w:rsidR="0056228C" w:rsidRPr="0056228C" w:rsidRDefault="0056228C" w:rsidP="0056228C">
      <w:pPr>
        <w:spacing w:after="200" w:line="276" w:lineRule="auto"/>
        <w:jc w:val="both"/>
        <w:rPr>
          <w:rFonts w:eastAsiaTheme="minorHAnsi"/>
          <w:color w:val="auto"/>
        </w:rPr>
      </w:pPr>
    </w:p>
    <w:p w14:paraId="46D6C9A4" w14:textId="446DD6C1" w:rsidR="0056228C" w:rsidRPr="0056228C" w:rsidRDefault="0056228C" w:rsidP="0056228C">
      <w:pPr>
        <w:spacing w:after="200" w:line="276" w:lineRule="auto"/>
        <w:jc w:val="both"/>
        <w:rPr>
          <w:rFonts w:eastAsiaTheme="minorHAnsi"/>
          <w:color w:val="auto"/>
        </w:rPr>
      </w:pPr>
    </w:p>
    <w:p w14:paraId="39027A23" w14:textId="57AD6758" w:rsidR="0056228C" w:rsidRPr="0056228C" w:rsidRDefault="0056228C" w:rsidP="0056228C">
      <w:pPr>
        <w:spacing w:after="200" w:line="276" w:lineRule="auto"/>
        <w:jc w:val="both"/>
        <w:rPr>
          <w:rFonts w:eastAsiaTheme="minorHAnsi"/>
          <w:color w:val="auto"/>
        </w:rPr>
      </w:pPr>
    </w:p>
    <w:p w14:paraId="2F145739" w14:textId="14E3B3EA" w:rsidR="0056228C" w:rsidRPr="0056228C" w:rsidRDefault="0056228C" w:rsidP="0056228C">
      <w:pPr>
        <w:spacing w:after="200" w:line="276" w:lineRule="auto"/>
        <w:jc w:val="both"/>
        <w:rPr>
          <w:rFonts w:eastAsiaTheme="minorHAnsi"/>
          <w:color w:val="auto"/>
        </w:rPr>
      </w:pPr>
    </w:p>
    <w:p w14:paraId="3A62FCA0" w14:textId="3C5635B8" w:rsidR="0056228C" w:rsidRPr="0056228C" w:rsidRDefault="0056228C" w:rsidP="0056228C">
      <w:pPr>
        <w:spacing w:after="200" w:line="276" w:lineRule="auto"/>
        <w:jc w:val="both"/>
        <w:rPr>
          <w:rFonts w:eastAsiaTheme="minorHAnsi"/>
          <w:color w:val="auto"/>
        </w:rPr>
      </w:pPr>
    </w:p>
    <w:p w14:paraId="02825494" w14:textId="35C87F1A" w:rsidR="0056228C" w:rsidRPr="0056228C" w:rsidRDefault="0056228C" w:rsidP="0056228C">
      <w:pPr>
        <w:spacing w:after="200" w:line="276" w:lineRule="auto"/>
        <w:jc w:val="both"/>
        <w:rPr>
          <w:rFonts w:eastAsiaTheme="minorHAnsi"/>
          <w:color w:val="auto"/>
        </w:rPr>
      </w:pPr>
    </w:p>
    <w:p w14:paraId="5CF36C0F" w14:textId="12B6CCC4" w:rsidR="0056228C" w:rsidRPr="0056228C" w:rsidRDefault="0056228C" w:rsidP="0056228C">
      <w:pPr>
        <w:spacing w:after="200" w:line="276" w:lineRule="auto"/>
        <w:jc w:val="both"/>
        <w:rPr>
          <w:rFonts w:eastAsiaTheme="minorHAnsi"/>
          <w:color w:val="auto"/>
        </w:rPr>
      </w:pPr>
    </w:p>
    <w:p w14:paraId="0185616F" w14:textId="510F6D32" w:rsidR="0056228C" w:rsidRPr="0056228C" w:rsidRDefault="0056228C" w:rsidP="0056228C">
      <w:pPr>
        <w:spacing w:after="200" w:line="276" w:lineRule="auto"/>
        <w:jc w:val="both"/>
        <w:rPr>
          <w:rFonts w:eastAsiaTheme="minorHAnsi"/>
          <w:color w:val="auto"/>
        </w:rPr>
      </w:pPr>
    </w:p>
    <w:p w14:paraId="74F78B9B" w14:textId="16688238" w:rsidR="0056228C" w:rsidRPr="0056228C" w:rsidRDefault="0056228C" w:rsidP="0056228C">
      <w:pPr>
        <w:spacing w:after="200" w:line="276" w:lineRule="auto"/>
        <w:jc w:val="both"/>
        <w:rPr>
          <w:rFonts w:eastAsiaTheme="minorHAnsi"/>
          <w:color w:val="auto"/>
        </w:rPr>
      </w:pPr>
    </w:p>
    <w:p w14:paraId="4995C505" w14:textId="7128DDF1" w:rsidR="0056228C" w:rsidRDefault="0056228C" w:rsidP="0056228C">
      <w:pPr>
        <w:spacing w:after="200" w:line="276" w:lineRule="auto"/>
        <w:jc w:val="both"/>
        <w:rPr>
          <w:rFonts w:eastAsiaTheme="minorHAnsi"/>
          <w:color w:val="auto"/>
        </w:rPr>
      </w:pPr>
    </w:p>
    <w:p w14:paraId="46B5CDA3" w14:textId="32E0E36A" w:rsidR="0056228C" w:rsidRDefault="0056228C" w:rsidP="0056228C">
      <w:pPr>
        <w:spacing w:after="200" w:line="276" w:lineRule="auto"/>
        <w:jc w:val="both"/>
        <w:rPr>
          <w:rFonts w:eastAsiaTheme="minorHAnsi"/>
          <w:color w:val="auto"/>
        </w:rPr>
      </w:pPr>
    </w:p>
    <w:p w14:paraId="22BC4A7D" w14:textId="441C0970" w:rsidR="00123268" w:rsidRDefault="0056228C" w:rsidP="00123268">
      <w:pPr>
        <w:spacing w:after="200" w:line="276" w:lineRule="auto"/>
        <w:jc w:val="both"/>
        <w:rPr>
          <w:rFonts w:eastAsiaTheme="minorHAnsi"/>
          <w:color w:val="auto"/>
        </w:rPr>
      </w:pPr>
      <w:r w:rsidRPr="0056228C">
        <w:rPr>
          <w:rFonts w:eastAsiaTheme="minorHAnsi"/>
          <w:color w:val="auto"/>
        </w:rPr>
        <w:t>For those of who did not have the opportunity to attend the retreat on November 19-20, God willing, we will have another Life in the Spirit Seminar in the summer of 2023.</w:t>
      </w:r>
    </w:p>
    <w:p w14:paraId="06F0154B" w14:textId="507664E6" w:rsidR="00123268" w:rsidRPr="00123268" w:rsidRDefault="00123268" w:rsidP="00123268">
      <w:pPr>
        <w:spacing w:after="200" w:line="276" w:lineRule="auto"/>
        <w:jc w:val="center"/>
        <w:rPr>
          <w:rFonts w:eastAsiaTheme="minorHAnsi"/>
          <w:color w:val="auto"/>
        </w:rPr>
      </w:pPr>
      <w:r w:rsidRPr="006B565F">
        <w:rPr>
          <w:b/>
          <w:sz w:val="28"/>
          <w:szCs w:val="28"/>
          <w:u w:val="single"/>
        </w:rPr>
        <w:lastRenderedPageBreak/>
        <w:t>STEWARDSHIP 2022-23</w:t>
      </w:r>
    </w:p>
    <w:p w14:paraId="436D8595" w14:textId="587FB454" w:rsidR="00123268" w:rsidRPr="006B565F" w:rsidRDefault="00123268" w:rsidP="00123268">
      <w:pPr>
        <w:widowControl w:val="0"/>
        <w:pBdr>
          <w:top w:val="nil"/>
          <w:left w:val="nil"/>
          <w:bottom w:val="nil"/>
          <w:right w:val="nil"/>
          <w:between w:val="nil"/>
        </w:pBdr>
        <w:spacing w:before="325" w:line="264" w:lineRule="auto"/>
        <w:ind w:left="1443" w:right="18" w:firstLine="721"/>
        <w:jc w:val="both"/>
      </w:pPr>
      <w:r w:rsidRPr="006B565F">
        <w:t xml:space="preserve">The theme we chose for Stewardship 2023 is “The Good Shepherd Shares God’s Blessings”. This theme was chosen because of the many blessings we received in 2022. Just to name a few: Father Adolfo was named our Priest in Charge; our church and sacristy were completely refurbished by a generous donor; our Sunday School has reopened and our children have returned to classes. And just recently we had a fantastic spiritual retreat that was attended by some 50 parishioners from Grace and St Andrews Churches with LaGracia parishioners attending as ushers, spiritual helpers, and musicians. </w:t>
      </w:r>
    </w:p>
    <w:p w14:paraId="466A2155" w14:textId="6A467F18" w:rsidR="00123268" w:rsidRDefault="00123268" w:rsidP="00123268">
      <w:pPr>
        <w:widowControl w:val="0"/>
        <w:pBdr>
          <w:top w:val="nil"/>
          <w:left w:val="nil"/>
          <w:bottom w:val="nil"/>
          <w:right w:val="nil"/>
          <w:between w:val="nil"/>
        </w:pBdr>
        <w:spacing w:before="11" w:line="264" w:lineRule="auto"/>
        <w:ind w:left="1440" w:right="109" w:firstLine="737"/>
        <w:jc w:val="both"/>
      </w:pPr>
    </w:p>
    <w:p w14:paraId="5BAA8CD4" w14:textId="5D77D5A4" w:rsidR="00123268" w:rsidRPr="006B565F" w:rsidRDefault="00123268" w:rsidP="00123268">
      <w:pPr>
        <w:widowControl w:val="0"/>
        <w:pBdr>
          <w:top w:val="nil"/>
          <w:left w:val="nil"/>
          <w:bottom w:val="nil"/>
          <w:right w:val="nil"/>
          <w:between w:val="nil"/>
        </w:pBdr>
        <w:spacing w:before="11" w:line="264" w:lineRule="auto"/>
        <w:ind w:left="1440" w:right="109" w:firstLine="737"/>
        <w:jc w:val="both"/>
      </w:pPr>
      <w:r w:rsidRPr="006B565F">
        <w:t xml:space="preserve">Every Sunday we have the opportunity to pray together and receive a blessing. Father Adolfo has a special time at the end of the service during which we are asked to put everything aside, open our hearts and minds, and he says “Come Holy Spirit, Come”. Have you felt the blessing? Have you felt the Holy Spirit come into your life? We receive blessings from the good shepherd. What do we do when we receive it? How does it affect the time, talent and fortune that you pledge to Grace LaGracia? </w:t>
      </w:r>
    </w:p>
    <w:p w14:paraId="04573547" w14:textId="4D73ADB1" w:rsidR="00123268" w:rsidRDefault="00123268" w:rsidP="00123268">
      <w:pPr>
        <w:widowControl w:val="0"/>
        <w:pBdr>
          <w:top w:val="nil"/>
          <w:left w:val="nil"/>
          <w:bottom w:val="nil"/>
          <w:right w:val="nil"/>
          <w:between w:val="nil"/>
        </w:pBdr>
        <w:spacing w:before="11" w:line="264" w:lineRule="auto"/>
        <w:ind w:left="1447" w:right="154" w:firstLine="733"/>
        <w:jc w:val="both"/>
      </w:pPr>
    </w:p>
    <w:p w14:paraId="38E989D7" w14:textId="4CB94AAE" w:rsidR="00123268" w:rsidRPr="006B565F" w:rsidRDefault="00123268" w:rsidP="00123268">
      <w:pPr>
        <w:widowControl w:val="0"/>
        <w:pBdr>
          <w:top w:val="nil"/>
          <w:left w:val="nil"/>
          <w:bottom w:val="nil"/>
          <w:right w:val="nil"/>
          <w:between w:val="nil"/>
        </w:pBdr>
        <w:spacing w:before="11" w:line="264" w:lineRule="auto"/>
        <w:ind w:left="1447" w:right="154" w:firstLine="733"/>
        <w:jc w:val="both"/>
      </w:pPr>
      <w:r w:rsidRPr="006B565F">
        <w:t xml:space="preserve">In Psalm 24:1 we are told that the earth is the Lord’s. So all that we have belongs to the Lord. God blesses us with abundance and we have the responsibility to handle what God has given to us. We must then be accountable for how we steward what he provides. </w:t>
      </w:r>
    </w:p>
    <w:p w14:paraId="3C4C80D0" w14:textId="37DEEABD" w:rsidR="00123268" w:rsidRDefault="00123268" w:rsidP="00123268">
      <w:pPr>
        <w:widowControl w:val="0"/>
        <w:pBdr>
          <w:top w:val="nil"/>
          <w:left w:val="nil"/>
          <w:bottom w:val="nil"/>
          <w:right w:val="nil"/>
          <w:between w:val="nil"/>
        </w:pBdr>
        <w:spacing w:before="11" w:line="264" w:lineRule="auto"/>
        <w:ind w:left="1441" w:right="78" w:firstLine="723"/>
        <w:jc w:val="both"/>
      </w:pPr>
    </w:p>
    <w:p w14:paraId="7259DB5D" w14:textId="5FF3A753" w:rsidR="00123268" w:rsidRPr="006B565F" w:rsidRDefault="00123268" w:rsidP="00123268">
      <w:pPr>
        <w:widowControl w:val="0"/>
        <w:pBdr>
          <w:top w:val="nil"/>
          <w:left w:val="nil"/>
          <w:bottom w:val="nil"/>
          <w:right w:val="nil"/>
          <w:between w:val="nil"/>
        </w:pBdr>
        <w:spacing w:before="11" w:line="264" w:lineRule="auto"/>
        <w:ind w:left="1441" w:right="78" w:firstLine="723"/>
        <w:jc w:val="both"/>
      </w:pPr>
      <w:r w:rsidRPr="006B565F">
        <w:t>There are many ways that each of us can share the blessings that we have received from the Lord. But first we have to manage what has been given to us. Please read the parable of the talents (Matthew 25 14-30). Then we can share our blessings by being hospitable (soup kitchen, welcome committee, choir, stewardship committee, etc), by sharing our wealth (pledge, organ fund, music fund, etc), engaging in prayer (retreat,</w:t>
      </w:r>
      <w:r w:rsidR="00DF4743">
        <w:t xml:space="preserve"> </w:t>
      </w:r>
      <w:r w:rsidRPr="006B565F">
        <w:t xml:space="preserve">Bible study, home prayer, praying by phone or internet etc.) and/or giving service (vestry, acolytes, welcome committee, ushers, choir member, etc). In turn, God will reward you for being a good shepherd. </w:t>
      </w:r>
    </w:p>
    <w:p w14:paraId="53466AA9" w14:textId="49DEE3D8" w:rsidR="00123268" w:rsidRDefault="00123268" w:rsidP="00123268">
      <w:pPr>
        <w:widowControl w:val="0"/>
        <w:pBdr>
          <w:top w:val="nil"/>
          <w:left w:val="nil"/>
          <w:bottom w:val="nil"/>
          <w:right w:val="nil"/>
          <w:between w:val="nil"/>
        </w:pBdr>
        <w:spacing w:before="11" w:line="264" w:lineRule="auto"/>
        <w:ind w:left="1447" w:right="24" w:firstLine="713"/>
        <w:jc w:val="both"/>
      </w:pPr>
    </w:p>
    <w:p w14:paraId="7C416BF4" w14:textId="6331C0B6" w:rsidR="00123268" w:rsidRPr="006B565F" w:rsidRDefault="00123268" w:rsidP="00123268">
      <w:pPr>
        <w:widowControl w:val="0"/>
        <w:pBdr>
          <w:top w:val="nil"/>
          <w:left w:val="nil"/>
          <w:bottom w:val="nil"/>
          <w:right w:val="nil"/>
          <w:between w:val="nil"/>
        </w:pBdr>
        <w:spacing w:before="11" w:line="264" w:lineRule="auto"/>
        <w:ind w:left="1447" w:right="24" w:firstLine="713"/>
        <w:jc w:val="both"/>
      </w:pPr>
      <w:r w:rsidRPr="006B565F">
        <w:t xml:space="preserve">Your vestry realizes that Grace LaGracia has been blessed in 2022 with the appointment of Father Adolfo as The Priest </w:t>
      </w:r>
      <w:proofErr w:type="gramStart"/>
      <w:r w:rsidRPr="006B565F">
        <w:t>In</w:t>
      </w:r>
      <w:proofErr w:type="gramEnd"/>
      <w:r w:rsidRPr="006B565F">
        <w:t xml:space="preserve"> Charge. The vestry has developed a budget which has lowered expenses by: decreasing the amount paid for staff salaries, office supplies, Con Ed and music. Your vestry has been very responsible and is acting as a good steward. </w:t>
      </w:r>
    </w:p>
    <w:p w14:paraId="1977C817" w14:textId="53E893D8" w:rsidR="00123268" w:rsidRDefault="00123268" w:rsidP="00123268">
      <w:pPr>
        <w:widowControl w:val="0"/>
        <w:pBdr>
          <w:top w:val="nil"/>
          <w:left w:val="nil"/>
          <w:bottom w:val="nil"/>
          <w:right w:val="nil"/>
          <w:between w:val="nil"/>
        </w:pBdr>
        <w:spacing w:before="11" w:line="264" w:lineRule="auto"/>
        <w:ind w:left="1447" w:firstLine="729"/>
        <w:jc w:val="both"/>
      </w:pPr>
    </w:p>
    <w:p w14:paraId="74D76281" w14:textId="6FDA15A9" w:rsidR="00123268" w:rsidRPr="006B565F" w:rsidRDefault="00123268" w:rsidP="00123268">
      <w:pPr>
        <w:widowControl w:val="0"/>
        <w:pBdr>
          <w:top w:val="nil"/>
          <w:left w:val="nil"/>
          <w:bottom w:val="nil"/>
          <w:right w:val="nil"/>
          <w:between w:val="nil"/>
        </w:pBdr>
        <w:spacing w:before="11" w:line="264" w:lineRule="auto"/>
        <w:ind w:left="1447" w:firstLine="729"/>
        <w:jc w:val="both"/>
      </w:pPr>
      <w:r w:rsidRPr="006B565F">
        <w:t xml:space="preserve">Pledge Sunday was November 6th. Many members pledged on this or subsequent Sundays. Have you pledged? The front of the form asks for the amount of money that you can pledge weekly, monthly, bi monthly, quarterly or yearly. On the back of the pledge form there is a list of the committees that you may wish to join and the service you can donate to our church. Please consider joining the vestry as your service. Let us remember that we have received the Lord’s blessing and we are now giving back to God what is His. We encourage everyone who is able to, to increase </w:t>
      </w:r>
      <w:r w:rsidRPr="006B565F">
        <w:lastRenderedPageBreak/>
        <w:t xml:space="preserve">their pledge for 2023. </w:t>
      </w:r>
    </w:p>
    <w:p w14:paraId="7BA97122" w14:textId="175DF9A1" w:rsidR="00123268" w:rsidRDefault="00123268" w:rsidP="00123268">
      <w:pPr>
        <w:widowControl w:val="0"/>
        <w:pBdr>
          <w:top w:val="nil"/>
          <w:left w:val="nil"/>
          <w:bottom w:val="nil"/>
          <w:right w:val="nil"/>
          <w:between w:val="nil"/>
        </w:pBdr>
        <w:spacing w:before="11" w:line="264" w:lineRule="auto"/>
        <w:ind w:left="1447" w:right="391" w:firstLine="729"/>
        <w:jc w:val="both"/>
      </w:pPr>
    </w:p>
    <w:p w14:paraId="05EADA3D" w14:textId="5474C609" w:rsidR="00123268" w:rsidRPr="006B565F" w:rsidRDefault="00123268" w:rsidP="00123268">
      <w:pPr>
        <w:widowControl w:val="0"/>
        <w:pBdr>
          <w:top w:val="nil"/>
          <w:left w:val="nil"/>
          <w:bottom w:val="nil"/>
          <w:right w:val="nil"/>
          <w:between w:val="nil"/>
        </w:pBdr>
        <w:spacing w:before="11" w:line="264" w:lineRule="auto"/>
        <w:ind w:left="1447" w:right="391" w:firstLine="729"/>
        <w:jc w:val="both"/>
      </w:pPr>
      <w:r w:rsidRPr="006B565F">
        <w:t xml:space="preserve">Please remember that if you are giving weekly and if you don’t attend on a particular Sunday, you should give 2X the amount on the third Sunday. In other words, whether you are giving weekly or monthly or yearly, the end result at the end of 2023 is the same amount. </w:t>
      </w:r>
    </w:p>
    <w:p w14:paraId="1F31908B" w14:textId="4D9231DB" w:rsidR="00123268" w:rsidRDefault="00123268" w:rsidP="00123268">
      <w:pPr>
        <w:widowControl w:val="0"/>
        <w:pBdr>
          <w:top w:val="nil"/>
          <w:left w:val="nil"/>
          <w:bottom w:val="nil"/>
          <w:right w:val="nil"/>
          <w:between w:val="nil"/>
        </w:pBdr>
        <w:spacing w:before="11" w:line="264" w:lineRule="auto"/>
        <w:ind w:left="1453" w:right="611" w:firstLine="727"/>
        <w:jc w:val="both"/>
      </w:pPr>
    </w:p>
    <w:p w14:paraId="1DC314E1" w14:textId="07AFB97B" w:rsidR="00123268" w:rsidRPr="006B565F" w:rsidRDefault="00123268" w:rsidP="00123268">
      <w:pPr>
        <w:widowControl w:val="0"/>
        <w:pBdr>
          <w:top w:val="nil"/>
          <w:left w:val="nil"/>
          <w:bottom w:val="nil"/>
          <w:right w:val="nil"/>
          <w:between w:val="nil"/>
        </w:pBdr>
        <w:spacing w:before="11" w:line="264" w:lineRule="auto"/>
        <w:ind w:left="1453" w:right="611" w:firstLine="727"/>
        <w:jc w:val="both"/>
      </w:pPr>
      <w:r w:rsidRPr="006B565F">
        <w:t>If you have a question, please contact Charlotte Roberson, Chairperson (until 1/23) (</w:t>
      </w:r>
      <w:r w:rsidRPr="006B565F">
        <w:rPr>
          <w:color w:val="1155CC"/>
        </w:rPr>
        <w:t xml:space="preserve">crobers8975@gmail.com </w:t>
      </w:r>
      <w:r w:rsidRPr="006B565F">
        <w:t>or 917-842-4548 or Andrea Spencer, Chairperson(after1/23) (</w:t>
      </w:r>
      <w:r w:rsidRPr="006B565F">
        <w:rPr>
          <w:color w:val="1155CC"/>
        </w:rPr>
        <w:t xml:space="preserve">dreaspencer@aol.com </w:t>
      </w:r>
      <w:r w:rsidRPr="006B565F">
        <w:t xml:space="preserve">or 845-729-2151. </w:t>
      </w:r>
    </w:p>
    <w:p w14:paraId="6004B07C" w14:textId="02BCFED8" w:rsidR="00123268" w:rsidRPr="007E34AF" w:rsidRDefault="00123268" w:rsidP="00123268">
      <w:pPr>
        <w:widowControl w:val="0"/>
        <w:pBdr>
          <w:top w:val="nil"/>
          <w:left w:val="nil"/>
          <w:bottom w:val="nil"/>
          <w:right w:val="nil"/>
          <w:between w:val="nil"/>
        </w:pBdr>
        <w:spacing w:before="302"/>
        <w:ind w:left="1450"/>
        <w:jc w:val="both"/>
        <w:rPr>
          <w:b/>
          <w:lang w:val="es-ES"/>
        </w:rPr>
      </w:pPr>
      <w:r w:rsidRPr="007E34AF">
        <w:rPr>
          <w:b/>
          <w:lang w:val="es-ES"/>
        </w:rPr>
        <w:t>Charlotte Roberson</w:t>
      </w:r>
    </w:p>
    <w:p w14:paraId="2207CBAB" w14:textId="35B65B04" w:rsidR="00DC6E54" w:rsidRPr="007E34AF" w:rsidRDefault="00DC6E54" w:rsidP="00DC6E54">
      <w:pPr>
        <w:spacing w:after="200" w:line="276" w:lineRule="auto"/>
        <w:rPr>
          <w:rFonts w:asciiTheme="minorHAnsi" w:eastAsiaTheme="minorHAnsi" w:hAnsiTheme="minorHAnsi" w:cstheme="minorBidi"/>
          <w:color w:val="auto"/>
          <w:lang w:val="es-ES"/>
        </w:rPr>
      </w:pPr>
    </w:p>
    <w:p w14:paraId="701C770B" w14:textId="77777777" w:rsidR="007E34AF" w:rsidRDefault="007E34AF" w:rsidP="00DC6E54">
      <w:pPr>
        <w:spacing w:after="200" w:line="276" w:lineRule="auto"/>
        <w:jc w:val="center"/>
        <w:rPr>
          <w:rFonts w:eastAsiaTheme="minorHAnsi"/>
          <w:color w:val="auto"/>
          <w:sz w:val="28"/>
          <w:szCs w:val="28"/>
          <w:u w:val="single"/>
          <w:lang w:val="es-DO"/>
        </w:rPr>
      </w:pPr>
    </w:p>
    <w:p w14:paraId="702808B9" w14:textId="77777777" w:rsidR="007E34AF" w:rsidRDefault="007E34AF" w:rsidP="00DC6E54">
      <w:pPr>
        <w:spacing w:after="200" w:line="276" w:lineRule="auto"/>
        <w:jc w:val="center"/>
        <w:rPr>
          <w:rFonts w:eastAsiaTheme="minorHAnsi"/>
          <w:color w:val="auto"/>
          <w:sz w:val="28"/>
          <w:szCs w:val="28"/>
          <w:u w:val="single"/>
          <w:lang w:val="es-DO"/>
        </w:rPr>
      </w:pPr>
    </w:p>
    <w:p w14:paraId="159ADA2C" w14:textId="77777777" w:rsidR="007E34AF" w:rsidRDefault="007E34AF" w:rsidP="00DC6E54">
      <w:pPr>
        <w:spacing w:after="200" w:line="276" w:lineRule="auto"/>
        <w:jc w:val="center"/>
        <w:rPr>
          <w:rFonts w:eastAsiaTheme="minorHAnsi"/>
          <w:color w:val="auto"/>
          <w:sz w:val="28"/>
          <w:szCs w:val="28"/>
          <w:u w:val="single"/>
          <w:lang w:val="es-DO"/>
        </w:rPr>
      </w:pPr>
    </w:p>
    <w:p w14:paraId="4102E46C" w14:textId="77777777" w:rsidR="007E34AF" w:rsidRDefault="007E34AF" w:rsidP="00DC6E54">
      <w:pPr>
        <w:spacing w:after="200" w:line="276" w:lineRule="auto"/>
        <w:jc w:val="center"/>
        <w:rPr>
          <w:rFonts w:eastAsiaTheme="minorHAnsi"/>
          <w:color w:val="auto"/>
          <w:sz w:val="28"/>
          <w:szCs w:val="28"/>
          <w:u w:val="single"/>
          <w:lang w:val="es-DO"/>
        </w:rPr>
      </w:pPr>
    </w:p>
    <w:p w14:paraId="0E76A8F9" w14:textId="77777777" w:rsidR="007E34AF" w:rsidRDefault="007E34AF" w:rsidP="00DC6E54">
      <w:pPr>
        <w:spacing w:after="200" w:line="276" w:lineRule="auto"/>
        <w:jc w:val="center"/>
        <w:rPr>
          <w:rFonts w:eastAsiaTheme="minorHAnsi"/>
          <w:color w:val="auto"/>
          <w:sz w:val="28"/>
          <w:szCs w:val="28"/>
          <w:u w:val="single"/>
          <w:lang w:val="es-DO"/>
        </w:rPr>
      </w:pPr>
    </w:p>
    <w:p w14:paraId="37081599" w14:textId="77777777" w:rsidR="007E34AF" w:rsidRDefault="007E34AF" w:rsidP="00DC6E54">
      <w:pPr>
        <w:spacing w:after="200" w:line="276" w:lineRule="auto"/>
        <w:jc w:val="center"/>
        <w:rPr>
          <w:rFonts w:eastAsiaTheme="minorHAnsi"/>
          <w:color w:val="auto"/>
          <w:sz w:val="28"/>
          <w:szCs w:val="28"/>
          <w:u w:val="single"/>
          <w:lang w:val="es-DO"/>
        </w:rPr>
      </w:pPr>
    </w:p>
    <w:p w14:paraId="1F20C1AB" w14:textId="77777777" w:rsidR="007E34AF" w:rsidRDefault="007E34AF" w:rsidP="00DC6E54">
      <w:pPr>
        <w:spacing w:after="200" w:line="276" w:lineRule="auto"/>
        <w:jc w:val="center"/>
        <w:rPr>
          <w:rFonts w:eastAsiaTheme="minorHAnsi"/>
          <w:color w:val="auto"/>
          <w:sz w:val="28"/>
          <w:szCs w:val="28"/>
          <w:u w:val="single"/>
          <w:lang w:val="es-DO"/>
        </w:rPr>
      </w:pPr>
    </w:p>
    <w:p w14:paraId="466E3110" w14:textId="77777777" w:rsidR="007E34AF" w:rsidRDefault="007E34AF" w:rsidP="00DC6E54">
      <w:pPr>
        <w:spacing w:after="200" w:line="276" w:lineRule="auto"/>
        <w:jc w:val="center"/>
        <w:rPr>
          <w:rFonts w:eastAsiaTheme="minorHAnsi"/>
          <w:color w:val="auto"/>
          <w:sz w:val="28"/>
          <w:szCs w:val="28"/>
          <w:u w:val="single"/>
          <w:lang w:val="es-DO"/>
        </w:rPr>
      </w:pPr>
    </w:p>
    <w:p w14:paraId="6B8F93BF" w14:textId="77777777" w:rsidR="007E34AF" w:rsidRDefault="007E34AF" w:rsidP="00DC6E54">
      <w:pPr>
        <w:spacing w:after="200" w:line="276" w:lineRule="auto"/>
        <w:jc w:val="center"/>
        <w:rPr>
          <w:rFonts w:eastAsiaTheme="minorHAnsi"/>
          <w:color w:val="auto"/>
          <w:sz w:val="28"/>
          <w:szCs w:val="28"/>
          <w:u w:val="single"/>
          <w:lang w:val="es-DO"/>
        </w:rPr>
      </w:pPr>
    </w:p>
    <w:p w14:paraId="46A4E609" w14:textId="77777777" w:rsidR="007E34AF" w:rsidRDefault="007E34AF" w:rsidP="00DC6E54">
      <w:pPr>
        <w:spacing w:after="200" w:line="276" w:lineRule="auto"/>
        <w:jc w:val="center"/>
        <w:rPr>
          <w:rFonts w:eastAsiaTheme="minorHAnsi"/>
          <w:color w:val="auto"/>
          <w:sz w:val="28"/>
          <w:szCs w:val="28"/>
          <w:u w:val="single"/>
          <w:lang w:val="es-DO"/>
        </w:rPr>
      </w:pPr>
    </w:p>
    <w:p w14:paraId="584075CB" w14:textId="77777777" w:rsidR="007E34AF" w:rsidRDefault="007E34AF" w:rsidP="00DC6E54">
      <w:pPr>
        <w:spacing w:after="200" w:line="276" w:lineRule="auto"/>
        <w:jc w:val="center"/>
        <w:rPr>
          <w:rFonts w:eastAsiaTheme="minorHAnsi"/>
          <w:color w:val="auto"/>
          <w:sz w:val="28"/>
          <w:szCs w:val="28"/>
          <w:u w:val="single"/>
          <w:lang w:val="es-DO"/>
        </w:rPr>
      </w:pPr>
    </w:p>
    <w:p w14:paraId="1455204D" w14:textId="77777777" w:rsidR="007E34AF" w:rsidRDefault="007E34AF" w:rsidP="00DC6E54">
      <w:pPr>
        <w:spacing w:after="200" w:line="276" w:lineRule="auto"/>
        <w:jc w:val="center"/>
        <w:rPr>
          <w:rFonts w:eastAsiaTheme="minorHAnsi"/>
          <w:color w:val="auto"/>
          <w:sz w:val="28"/>
          <w:szCs w:val="28"/>
          <w:u w:val="single"/>
          <w:lang w:val="es-DO"/>
        </w:rPr>
      </w:pPr>
    </w:p>
    <w:p w14:paraId="3E55F515" w14:textId="77777777" w:rsidR="007E34AF" w:rsidRDefault="007E34AF" w:rsidP="00DC6E54">
      <w:pPr>
        <w:spacing w:after="200" w:line="276" w:lineRule="auto"/>
        <w:jc w:val="center"/>
        <w:rPr>
          <w:rFonts w:eastAsiaTheme="minorHAnsi"/>
          <w:color w:val="auto"/>
          <w:sz w:val="28"/>
          <w:szCs w:val="28"/>
          <w:u w:val="single"/>
          <w:lang w:val="es-DO"/>
        </w:rPr>
      </w:pPr>
    </w:p>
    <w:p w14:paraId="03B93B2A" w14:textId="77777777" w:rsidR="007E34AF" w:rsidRDefault="007E34AF" w:rsidP="00DC6E54">
      <w:pPr>
        <w:spacing w:after="200" w:line="276" w:lineRule="auto"/>
        <w:jc w:val="center"/>
        <w:rPr>
          <w:rFonts w:eastAsiaTheme="minorHAnsi"/>
          <w:color w:val="auto"/>
          <w:sz w:val="28"/>
          <w:szCs w:val="28"/>
          <w:u w:val="single"/>
          <w:lang w:val="es-DO"/>
        </w:rPr>
      </w:pPr>
    </w:p>
    <w:p w14:paraId="7476F152" w14:textId="77777777" w:rsidR="007E34AF" w:rsidRDefault="007E34AF" w:rsidP="00DC6E54">
      <w:pPr>
        <w:spacing w:after="200" w:line="276" w:lineRule="auto"/>
        <w:jc w:val="center"/>
        <w:rPr>
          <w:rFonts w:eastAsiaTheme="minorHAnsi"/>
          <w:color w:val="auto"/>
          <w:sz w:val="28"/>
          <w:szCs w:val="28"/>
          <w:u w:val="single"/>
          <w:lang w:val="es-DO"/>
        </w:rPr>
      </w:pPr>
    </w:p>
    <w:p w14:paraId="47368A1F" w14:textId="741F6BC9" w:rsidR="008860F6" w:rsidRPr="008860F6" w:rsidRDefault="008860F6" w:rsidP="00DC6E54">
      <w:pPr>
        <w:spacing w:after="200" w:line="276" w:lineRule="auto"/>
        <w:jc w:val="center"/>
        <w:rPr>
          <w:rFonts w:eastAsiaTheme="minorHAnsi"/>
          <w:color w:val="auto"/>
          <w:sz w:val="28"/>
          <w:szCs w:val="28"/>
          <w:u w:val="single"/>
          <w:lang w:val="es-DO"/>
        </w:rPr>
      </w:pPr>
      <w:r w:rsidRPr="008860F6">
        <w:rPr>
          <w:rFonts w:eastAsiaTheme="minorHAnsi"/>
          <w:color w:val="auto"/>
          <w:sz w:val="28"/>
          <w:szCs w:val="28"/>
          <w:u w:val="single"/>
          <w:lang w:val="es-DO"/>
        </w:rPr>
        <w:lastRenderedPageBreak/>
        <w:t>MAYORDOMIA 2022-23</w:t>
      </w:r>
    </w:p>
    <w:p w14:paraId="125DADB1" w14:textId="3D1B89F3"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t>El tema que elegimos para la campaña de Mayordomía del  2023 es “El buen pastor comparte las bendiciones de Dios”. Este tema fue elegido debido a las muchas bendiciones que recibimos en 2022. Solo por nombrar algunas: el Padre Adolfo fue nombrado nuestro Sacerdote a cargo; nuestra iglesia y sacristía fueron completamente renovadas por un generoso donante; nuestra Escuela Dominical ha reabierto y nuestros niños han regresado a clases. Y recientemente tuvimos un retiro espiritual fantástico al que asistieron unos 50 feligreses de las Grace Church  y St Andrews con feligreses de LaGracia que asistieron como ujieres, ayudantes espirituales y músicos.</w:t>
      </w:r>
    </w:p>
    <w:p w14:paraId="2EDD1E64" w14:textId="063CCE7B"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t>Todos los domingos tenemos la oportunidad de orar juntos y recibir una bendición. El Padre Adolfo tiene un momento especial al final del servicio en el que se nos pide que dejemos todo a un lado, abramos el corazón y la mente, y nos dice “Ven Espíritu Santo, Ven”. ¿Has sentido la bendición? ¿Has sentido el Espíritu Santo entrar en tu vida? Recibimos bendiciones del buen pastor. ¿Qué hacemos cuando lo recibimos? ¿Cómo afecta el tiempo, el talento y la fortuna que prometes a Grace La Gracia?</w:t>
      </w:r>
    </w:p>
    <w:p w14:paraId="73E3B9EB" w14:textId="1E1E9E91"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t>En el Salmo 24:1 se nos dice que la tierra es del Señor. Así que todo lo que tenemos pertenece al Señor. Dios nos bendice con abundancia y tenemos la responsabilidad de manejar lo que Dios nos ha dado. Entonces debemos ser responsables de cómo administramos lo que él nos proporciona.</w:t>
      </w:r>
    </w:p>
    <w:p w14:paraId="0260532D" w14:textId="059D1147"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t>Hay muchas maneras en que cada uno de nosotros puede compartir las bendiciones que ha recibido del Señor. Pero primero tenemos que administrar lo que se nos ha dado. Por favor lea la parábola de los talentos (Mateo 25 14-30). Entonces podemos compartir nuestras bendiciones siendo hospitalarios (comité de bienvenida, coro, comité de mayordomía, etc.), compartiendo nuestro tesoro (promesa, fondo de órgano, fondo de música, etc.), participando en la oración (retiro, estudio bíblico, hogar oración, rezar por teléfono o internet, etc.) y/o prestar servicio en (junta parroquial, acólitos, comité de bienvenida, ujieres, miembro del coro, etc.). A su vez, Dios te recompensará por ser un buen pastor.</w:t>
      </w:r>
    </w:p>
    <w:p w14:paraId="4463A0EA" w14:textId="37B3E6A0"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t>La Junta Parroquial reconoce que Grace / La Gracia ha sido bendecida en el 2022 con el nombramiento del Padre Adolfo como El Sacerdote Encargado. La junta parroquial ha desarrollado un presupuesto que ha reducido los gastos al: disminuir la cantidad pagada por los salarios del personal, suministros de oficina, Con Ed y música. Su junta parroquial ha sido muy responsable y está actuando como un buen administrador.</w:t>
      </w:r>
    </w:p>
    <w:p w14:paraId="3D211A5C" w14:textId="308C72E8"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t>El domingo de promesa fue el 6 de Noviembre. Muchos miembros se comprometieron en este domingo o en los siguientes. ¿Te has comprometido? En la parte frontal del formulario se solicita la cantidad de dinero que puede prometer semanal, mensual, bimensual, trimestral o anual. En el reverso del formulario de compromiso hay una lista de los comités a los que puede desear unirse y el servicio que puede donar a nuestra iglesia. Por favor considere unirse a la Junta Parroquial como un servicio a la Parroquia. Recordemos que hemos recibido la bendición del Señor y ahora estamos devolviendo a Dios lo que es suyo. Animamos a todos los que puedan, a aumentar su promesa para 2023.</w:t>
      </w:r>
    </w:p>
    <w:p w14:paraId="39FD14BD" w14:textId="1B5AA657"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lastRenderedPageBreak/>
        <w:t>Recuerde que si dona semanalmente y no asiste un domingo en particular, debe donar el doble de la cantidad el tercer domingo. En otras palabras, ya sea que esté donando semanalmente, mensualmente o anualmente, el resultado final a fines de 2023 es la misma cantidad.</w:t>
      </w:r>
    </w:p>
    <w:p w14:paraId="3D115DEB" w14:textId="61B06D4A" w:rsidR="008860F6" w:rsidRPr="008860F6" w:rsidRDefault="008860F6" w:rsidP="008860F6">
      <w:pPr>
        <w:spacing w:after="200" w:line="276" w:lineRule="auto"/>
        <w:jc w:val="both"/>
        <w:rPr>
          <w:rFonts w:eastAsiaTheme="minorHAnsi"/>
          <w:color w:val="auto"/>
          <w:lang w:val="es-DO"/>
        </w:rPr>
      </w:pPr>
      <w:r w:rsidRPr="008860F6">
        <w:rPr>
          <w:rFonts w:eastAsiaTheme="minorHAnsi"/>
          <w:color w:val="auto"/>
          <w:lang w:val="es-DO"/>
        </w:rPr>
        <w:t>Si tiene alguna pregunta, comuníquese con Charlotte Roberson, presidenta (hasta el 23/1) (crobers8975@gmail.com o 917-842-4548 o Andrea Spencer, presidenta (después del 23/1) (dreaspencer@aol.com o 845-729 -2151.</w:t>
      </w:r>
    </w:p>
    <w:p w14:paraId="5E4CD03E" w14:textId="51B15886" w:rsidR="008860F6" w:rsidRPr="008860F6" w:rsidRDefault="008860F6" w:rsidP="008860F6">
      <w:pPr>
        <w:spacing w:after="200" w:line="276" w:lineRule="auto"/>
        <w:jc w:val="both"/>
        <w:rPr>
          <w:rFonts w:eastAsiaTheme="minorHAnsi"/>
          <w:color w:val="auto"/>
        </w:rPr>
      </w:pPr>
      <w:r w:rsidRPr="008860F6">
        <w:rPr>
          <w:rFonts w:eastAsiaTheme="minorHAnsi"/>
          <w:color w:val="auto"/>
        </w:rPr>
        <w:t>Charlotte Roberson</w:t>
      </w:r>
    </w:p>
    <w:p w14:paraId="5CC568A2" w14:textId="458543DF" w:rsidR="00DC6E54" w:rsidRDefault="00DC6E54" w:rsidP="00DC6E54">
      <w:pPr>
        <w:jc w:val="center"/>
        <w:rPr>
          <w:b/>
          <w:bCs/>
          <w:sz w:val="28"/>
          <w:szCs w:val="28"/>
          <w:u w:val="single"/>
        </w:rPr>
      </w:pPr>
    </w:p>
    <w:p w14:paraId="1FD973BB" w14:textId="323595C9" w:rsidR="00DC6E54" w:rsidRPr="00F7263A" w:rsidRDefault="00DC6E54" w:rsidP="00DC6E54">
      <w:pPr>
        <w:jc w:val="center"/>
        <w:rPr>
          <w:b/>
          <w:bCs/>
          <w:sz w:val="28"/>
          <w:szCs w:val="28"/>
          <w:u w:val="single"/>
        </w:rPr>
      </w:pPr>
      <w:r w:rsidRPr="00F7263A">
        <w:rPr>
          <w:b/>
          <w:bCs/>
          <w:sz w:val="28"/>
          <w:szCs w:val="28"/>
          <w:u w:val="single"/>
        </w:rPr>
        <w:t>PHILOSOPHY TEST SKILLS</w:t>
      </w:r>
    </w:p>
    <w:p w14:paraId="164575EC" w14:textId="5C10B10D" w:rsidR="00DC6E54" w:rsidRDefault="00DC6E54" w:rsidP="00DC6E54"/>
    <w:p w14:paraId="60898514" w14:textId="4B6D6A37" w:rsidR="00DC6E54" w:rsidRPr="00F7263A" w:rsidRDefault="00DC6E54" w:rsidP="00DC6E54">
      <w:pPr>
        <w:jc w:val="both"/>
      </w:pPr>
      <w:r>
        <w:t>I</w:t>
      </w:r>
      <w:r w:rsidRPr="00F7263A">
        <w:t>t was the last day of philosophy class, and time for the final exam.  The professor had exposed the students to several schools of philosophy during the semester.</w:t>
      </w:r>
      <w:r>
        <w:t xml:space="preserve">  </w:t>
      </w:r>
      <w:r w:rsidRPr="00F7263A">
        <w:t>He looked out over them as they sat and waited expectantly.  Finally, he pointed at his desk and said, “I have only a single question on this final test.  Use anything I have taught you this year to prove to me this desk does not exist.”</w:t>
      </w:r>
    </w:p>
    <w:p w14:paraId="777073E9" w14:textId="46309749" w:rsidR="00DC6E54" w:rsidRDefault="00DC6E54" w:rsidP="00DC6E54">
      <w:pPr>
        <w:jc w:val="both"/>
      </w:pPr>
    </w:p>
    <w:p w14:paraId="4ED58AF4" w14:textId="7F2A749F" w:rsidR="00DC6E54" w:rsidRDefault="00DC6E54" w:rsidP="00DC6E54">
      <w:pPr>
        <w:jc w:val="both"/>
      </w:pPr>
      <w:r w:rsidRPr="00F7263A">
        <w:t>Immediately the students started writing furiously, filling pages and pages of exam books with proofs for the non-existence of the desk.</w:t>
      </w:r>
      <w:r>
        <w:t xml:space="preserve">  </w:t>
      </w:r>
      <w:r w:rsidRPr="00F7263A">
        <w:t>One girl, however, wrote for a few seconds, gathered her books, walked to the front of the class, turned in her exam book, and was out of the classroom in two minutes.</w:t>
      </w:r>
    </w:p>
    <w:p w14:paraId="53C1C335" w14:textId="1290AF25" w:rsidR="00DC6E54" w:rsidRDefault="00DC6E54" w:rsidP="00DC6E54">
      <w:pPr>
        <w:jc w:val="both"/>
      </w:pPr>
    </w:p>
    <w:p w14:paraId="55BFCE8B" w14:textId="33A5EDDA" w:rsidR="00DC6E54" w:rsidRPr="00F7263A" w:rsidRDefault="00DC6E54" w:rsidP="00DC6E54">
      <w:pPr>
        <w:jc w:val="both"/>
      </w:pPr>
      <w:r w:rsidRPr="00F7263A">
        <w:t>When the professor posted the grades the following Monday, only one person had received an A.  It was the girl who finished the exam so quickly.</w:t>
      </w:r>
    </w:p>
    <w:p w14:paraId="58C75720" w14:textId="54E9C761" w:rsidR="00DC6E54" w:rsidRDefault="00DC6E54" w:rsidP="00DC6E54">
      <w:pPr>
        <w:jc w:val="both"/>
      </w:pPr>
    </w:p>
    <w:p w14:paraId="3A6395F2" w14:textId="4A88B85F" w:rsidR="00DC6E54" w:rsidRPr="00F7263A" w:rsidRDefault="00DC6E54" w:rsidP="00DC6E54">
      <w:pPr>
        <w:jc w:val="both"/>
      </w:pPr>
      <w:r w:rsidRPr="00F7263A">
        <w:t>Her answer: “What desk?”</w:t>
      </w:r>
    </w:p>
    <w:p w14:paraId="197C2A86" w14:textId="2A331B9E" w:rsidR="00DC6E54" w:rsidRPr="00F7263A" w:rsidRDefault="00DC6E54" w:rsidP="00DC6E54">
      <w:pPr>
        <w:jc w:val="both"/>
      </w:pPr>
    </w:p>
    <w:p w14:paraId="33903844" w14:textId="778CFD4B" w:rsidR="0088634E" w:rsidRDefault="0088634E" w:rsidP="0088634E">
      <w:pPr>
        <w:rPr>
          <w:rFonts w:eastAsiaTheme="minorHAnsi"/>
          <w:color w:val="auto"/>
        </w:rPr>
      </w:pPr>
    </w:p>
    <w:p w14:paraId="45631631"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7CD417DC"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0C2A3A6A"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34BD286C"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2C4608D5"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0CFFA017"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245402EE"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374FF233"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7C2E8126"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4877BA57"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5C340074"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3E8112CA"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2D39D306"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1A1BB818" w14:textId="77777777" w:rsidR="007E34AF" w:rsidRDefault="007E34AF" w:rsidP="0088634E">
      <w:pPr>
        <w:jc w:val="center"/>
        <w:rPr>
          <w:rFonts w:ascii="Arial" w:eastAsiaTheme="minorHAnsi" w:hAnsi="Arial" w:cs="Arial"/>
          <w:b/>
          <w:color w:val="auto"/>
          <w:sz w:val="28"/>
          <w:szCs w:val="28"/>
          <w:u w:val="single"/>
          <w:shd w:val="clear" w:color="auto" w:fill="FFFFFF"/>
        </w:rPr>
      </w:pPr>
    </w:p>
    <w:p w14:paraId="4C32776B" w14:textId="34723115" w:rsidR="0088634E" w:rsidRPr="0088634E" w:rsidRDefault="0088634E" w:rsidP="0088634E">
      <w:pPr>
        <w:jc w:val="center"/>
        <w:rPr>
          <w:rFonts w:ascii="Arial" w:eastAsiaTheme="minorHAnsi" w:hAnsi="Arial" w:cs="Arial"/>
          <w:b/>
          <w:color w:val="auto"/>
          <w:sz w:val="28"/>
          <w:szCs w:val="28"/>
          <w:u w:val="single"/>
          <w:shd w:val="clear" w:color="auto" w:fill="FFFFFF"/>
        </w:rPr>
      </w:pPr>
      <w:r w:rsidRPr="0088634E">
        <w:rPr>
          <w:rFonts w:ascii="Arial" w:eastAsiaTheme="minorHAnsi" w:hAnsi="Arial" w:cs="Arial"/>
          <w:b/>
          <w:color w:val="auto"/>
          <w:sz w:val="28"/>
          <w:szCs w:val="28"/>
          <w:u w:val="single"/>
          <w:shd w:val="clear" w:color="auto" w:fill="FFFFFF"/>
        </w:rPr>
        <w:lastRenderedPageBreak/>
        <w:t>Our Lady of Guadalupe</w:t>
      </w:r>
    </w:p>
    <w:p w14:paraId="471C2966" w14:textId="6407C525" w:rsidR="0088634E" w:rsidRPr="0088634E" w:rsidRDefault="0088634E" w:rsidP="0088634E">
      <w:pPr>
        <w:rPr>
          <w:rFonts w:ascii="Arial" w:eastAsiaTheme="minorHAnsi" w:hAnsi="Arial" w:cs="Arial"/>
          <w:color w:val="auto"/>
          <w:shd w:val="clear" w:color="auto" w:fill="FFFFFF"/>
        </w:rPr>
      </w:pPr>
    </w:p>
    <w:p w14:paraId="1E6D0C9E" w14:textId="47876E67" w:rsidR="0088634E" w:rsidRPr="0088634E" w:rsidRDefault="0088634E" w:rsidP="0088634E">
      <w:pPr>
        <w:rPr>
          <w:rFonts w:ascii="Arial" w:eastAsiaTheme="minorHAnsi" w:hAnsi="Arial" w:cs="Arial"/>
          <w:b/>
          <w:color w:val="auto"/>
          <w:shd w:val="clear" w:color="auto" w:fill="FFFFFF"/>
        </w:rPr>
      </w:pPr>
      <w:r w:rsidRPr="0088634E">
        <w:rPr>
          <w:rFonts w:ascii="Arial" w:eastAsiaTheme="minorHAnsi" w:hAnsi="Arial" w:cs="Arial"/>
          <w:noProof/>
          <w:color w:val="auto"/>
        </w:rPr>
        <w:drawing>
          <wp:anchor distT="0" distB="0" distL="114300" distR="114300" simplePos="0" relativeHeight="251675648" behindDoc="0" locked="0" layoutInCell="1" allowOverlap="1" wp14:anchorId="2705D86C" wp14:editId="5EC17884">
            <wp:simplePos x="0" y="0"/>
            <wp:positionH relativeFrom="margin">
              <wp:posOffset>2393315</wp:posOffset>
            </wp:positionH>
            <wp:positionV relativeFrom="paragraph">
              <wp:posOffset>121920</wp:posOffset>
            </wp:positionV>
            <wp:extent cx="1601153" cy="21348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1153" cy="2134870"/>
                    </a:xfrm>
                    <a:prstGeom prst="rect">
                      <a:avLst/>
                    </a:prstGeom>
                  </pic:spPr>
                </pic:pic>
              </a:graphicData>
            </a:graphic>
            <wp14:sizeRelH relativeFrom="margin">
              <wp14:pctWidth>0</wp14:pctWidth>
            </wp14:sizeRelH>
            <wp14:sizeRelV relativeFrom="margin">
              <wp14:pctHeight>0</wp14:pctHeight>
            </wp14:sizeRelV>
          </wp:anchor>
        </w:drawing>
      </w:r>
    </w:p>
    <w:p w14:paraId="5889C5B7" w14:textId="345E95D5" w:rsidR="0088634E" w:rsidRPr="0088634E" w:rsidRDefault="0088634E" w:rsidP="0088634E">
      <w:pPr>
        <w:rPr>
          <w:rFonts w:ascii="Arial" w:eastAsiaTheme="minorHAnsi" w:hAnsi="Arial" w:cs="Arial"/>
          <w:b/>
          <w:color w:val="auto"/>
          <w:shd w:val="clear" w:color="auto" w:fill="FFFFFF"/>
        </w:rPr>
      </w:pPr>
    </w:p>
    <w:p w14:paraId="3872DFCA" w14:textId="0410289D" w:rsidR="0088634E" w:rsidRPr="0088634E" w:rsidRDefault="0088634E" w:rsidP="0088634E">
      <w:pPr>
        <w:rPr>
          <w:rFonts w:ascii="Arial" w:eastAsiaTheme="minorHAnsi" w:hAnsi="Arial" w:cs="Arial"/>
          <w:b/>
          <w:color w:val="auto"/>
          <w:shd w:val="clear" w:color="auto" w:fill="FFFFFF"/>
        </w:rPr>
      </w:pPr>
    </w:p>
    <w:p w14:paraId="2A0007D9" w14:textId="188895D9" w:rsidR="0088634E" w:rsidRPr="0088634E" w:rsidRDefault="0088634E" w:rsidP="0088634E">
      <w:pPr>
        <w:rPr>
          <w:rFonts w:ascii="Arial" w:eastAsiaTheme="minorHAnsi" w:hAnsi="Arial" w:cs="Arial"/>
          <w:b/>
          <w:color w:val="auto"/>
          <w:shd w:val="clear" w:color="auto" w:fill="FFFFFF"/>
        </w:rPr>
      </w:pPr>
    </w:p>
    <w:p w14:paraId="5E39E3E6" w14:textId="7200CA29" w:rsidR="0088634E" w:rsidRPr="0088634E" w:rsidRDefault="0088634E" w:rsidP="0088634E">
      <w:pPr>
        <w:rPr>
          <w:rFonts w:ascii="Arial" w:eastAsiaTheme="minorHAnsi" w:hAnsi="Arial" w:cs="Arial"/>
          <w:b/>
          <w:color w:val="auto"/>
          <w:shd w:val="clear" w:color="auto" w:fill="FFFFFF"/>
        </w:rPr>
      </w:pPr>
    </w:p>
    <w:p w14:paraId="6DE8E71D" w14:textId="083BE7C3" w:rsidR="0088634E" w:rsidRPr="0088634E" w:rsidRDefault="0088634E" w:rsidP="0088634E">
      <w:pPr>
        <w:rPr>
          <w:rFonts w:ascii="Arial" w:eastAsiaTheme="minorHAnsi" w:hAnsi="Arial" w:cs="Arial"/>
          <w:b/>
          <w:color w:val="auto"/>
          <w:shd w:val="clear" w:color="auto" w:fill="FFFFFF"/>
        </w:rPr>
      </w:pPr>
    </w:p>
    <w:p w14:paraId="1AF72758" w14:textId="59260EEB" w:rsidR="0088634E" w:rsidRPr="0088634E" w:rsidRDefault="0088634E" w:rsidP="0088634E">
      <w:pPr>
        <w:rPr>
          <w:rFonts w:ascii="Arial" w:eastAsiaTheme="minorHAnsi" w:hAnsi="Arial" w:cs="Arial"/>
          <w:b/>
          <w:color w:val="auto"/>
          <w:shd w:val="clear" w:color="auto" w:fill="FFFFFF"/>
        </w:rPr>
      </w:pPr>
    </w:p>
    <w:p w14:paraId="16AD0C59" w14:textId="57D8AA99" w:rsidR="0088634E" w:rsidRPr="0088634E" w:rsidRDefault="0088634E" w:rsidP="0088634E">
      <w:pPr>
        <w:rPr>
          <w:rFonts w:ascii="Arial" w:eastAsiaTheme="minorHAnsi" w:hAnsi="Arial" w:cs="Arial"/>
          <w:b/>
          <w:color w:val="auto"/>
          <w:shd w:val="clear" w:color="auto" w:fill="FFFFFF"/>
        </w:rPr>
      </w:pPr>
    </w:p>
    <w:p w14:paraId="07BF80B6" w14:textId="78288DDD" w:rsidR="0088634E" w:rsidRPr="0088634E" w:rsidRDefault="0088634E" w:rsidP="0088634E">
      <w:pPr>
        <w:rPr>
          <w:rFonts w:ascii="Arial" w:eastAsiaTheme="minorHAnsi" w:hAnsi="Arial" w:cs="Arial"/>
          <w:b/>
          <w:color w:val="auto"/>
          <w:shd w:val="clear" w:color="auto" w:fill="FFFFFF"/>
        </w:rPr>
      </w:pPr>
    </w:p>
    <w:p w14:paraId="58B97971" w14:textId="0A1C91A8" w:rsidR="0088634E" w:rsidRPr="0088634E" w:rsidRDefault="0088634E" w:rsidP="0088634E">
      <w:pPr>
        <w:rPr>
          <w:rFonts w:ascii="Arial" w:eastAsiaTheme="minorHAnsi" w:hAnsi="Arial" w:cs="Arial"/>
          <w:b/>
          <w:color w:val="auto"/>
          <w:shd w:val="clear" w:color="auto" w:fill="FFFFFF"/>
        </w:rPr>
      </w:pPr>
    </w:p>
    <w:p w14:paraId="5E74CE26" w14:textId="315F231C" w:rsidR="0088634E" w:rsidRPr="0088634E" w:rsidRDefault="0088634E" w:rsidP="0088634E">
      <w:pPr>
        <w:rPr>
          <w:rFonts w:ascii="Arial" w:eastAsiaTheme="minorHAnsi" w:hAnsi="Arial" w:cs="Arial"/>
          <w:b/>
          <w:color w:val="auto"/>
          <w:shd w:val="clear" w:color="auto" w:fill="FFFFFF"/>
        </w:rPr>
      </w:pPr>
    </w:p>
    <w:p w14:paraId="42156970" w14:textId="4584FC8C" w:rsidR="0088634E" w:rsidRPr="0088634E" w:rsidRDefault="0088634E" w:rsidP="0088634E">
      <w:pPr>
        <w:rPr>
          <w:rFonts w:ascii="Arial" w:eastAsiaTheme="minorHAnsi" w:hAnsi="Arial" w:cs="Arial"/>
          <w:b/>
          <w:color w:val="auto"/>
          <w:shd w:val="clear" w:color="auto" w:fill="FFFFFF"/>
        </w:rPr>
      </w:pPr>
    </w:p>
    <w:p w14:paraId="4A7ABB2A" w14:textId="3C4ABAE2" w:rsidR="0088634E" w:rsidRPr="0088634E" w:rsidRDefault="0088634E" w:rsidP="0088634E">
      <w:pPr>
        <w:rPr>
          <w:rFonts w:ascii="Arial" w:eastAsiaTheme="minorHAnsi" w:hAnsi="Arial" w:cs="Arial"/>
          <w:b/>
          <w:color w:val="auto"/>
          <w:shd w:val="clear" w:color="auto" w:fill="FFFFFF"/>
        </w:rPr>
      </w:pPr>
    </w:p>
    <w:p w14:paraId="117E0DBC" w14:textId="44B1A22C" w:rsidR="0088634E" w:rsidRDefault="0088634E" w:rsidP="0088634E">
      <w:pPr>
        <w:jc w:val="both"/>
        <w:rPr>
          <w:rFonts w:ascii="Arial" w:eastAsiaTheme="minorHAnsi" w:hAnsi="Arial" w:cs="Arial"/>
          <w:b/>
          <w:color w:val="auto"/>
          <w:shd w:val="clear" w:color="auto" w:fill="FFFFFF"/>
        </w:rPr>
      </w:pPr>
    </w:p>
    <w:p w14:paraId="1D649D16" w14:textId="7DB30BE6" w:rsidR="0088634E" w:rsidRDefault="0088634E" w:rsidP="0088634E">
      <w:pPr>
        <w:jc w:val="both"/>
        <w:rPr>
          <w:rFonts w:ascii="Arial" w:eastAsiaTheme="minorHAnsi" w:hAnsi="Arial" w:cs="Arial"/>
          <w:color w:val="auto"/>
        </w:rPr>
      </w:pPr>
      <w:r>
        <w:rPr>
          <w:rFonts w:ascii="Arial" w:eastAsiaTheme="minorHAnsi" w:hAnsi="Arial" w:cs="Arial"/>
          <w:b/>
          <w:color w:val="auto"/>
          <w:shd w:val="clear" w:color="auto" w:fill="FFFFFF"/>
        </w:rPr>
        <w:t>By Rev. Adolfo Moronta</w:t>
      </w:r>
    </w:p>
    <w:p w14:paraId="09414F02" w14:textId="53265EBE" w:rsidR="0088634E" w:rsidRDefault="0088634E" w:rsidP="0088634E">
      <w:pPr>
        <w:jc w:val="both"/>
        <w:rPr>
          <w:rFonts w:ascii="Arial" w:eastAsiaTheme="minorHAnsi" w:hAnsi="Arial" w:cs="Arial"/>
          <w:color w:val="auto"/>
        </w:rPr>
      </w:pPr>
    </w:p>
    <w:p w14:paraId="5E89E7C7" w14:textId="380B5DE4" w:rsidR="0088634E" w:rsidRPr="0088634E" w:rsidRDefault="0088634E" w:rsidP="0088634E">
      <w:pPr>
        <w:jc w:val="both"/>
        <w:rPr>
          <w:rFonts w:ascii="Arial" w:eastAsiaTheme="minorHAnsi" w:hAnsi="Arial" w:cs="Arial"/>
          <w:color w:val="auto"/>
        </w:rPr>
      </w:pPr>
      <w:r w:rsidRPr="0088634E">
        <w:rPr>
          <w:rFonts w:ascii="Arial" w:eastAsiaTheme="minorHAnsi" w:hAnsi="Arial" w:cs="Arial"/>
          <w:color w:val="auto"/>
        </w:rPr>
        <w:t xml:space="preserve">Our Blessed Mother </w:t>
      </w:r>
      <w:hyperlink r:id="rId19" w:tooltip="Mary, mother of Jesus" w:history="1">
        <w:r w:rsidRPr="0088634E">
          <w:rPr>
            <w:rFonts w:ascii="Arial" w:eastAsiaTheme="minorHAnsi" w:hAnsi="Arial" w:cs="Arial"/>
            <w:color w:val="auto"/>
            <w:shd w:val="clear" w:color="auto" w:fill="FFFFFF"/>
          </w:rPr>
          <w:t>Mary</w:t>
        </w:r>
      </w:hyperlink>
      <w:r w:rsidRPr="0088634E">
        <w:rPr>
          <w:rFonts w:ascii="Arial" w:eastAsiaTheme="minorHAnsi" w:hAnsi="Arial" w:cs="Arial"/>
          <w:color w:val="auto"/>
          <w:shd w:val="clear" w:color="auto" w:fill="FFFFFF"/>
        </w:rPr>
        <w:t> is known by many different titles (Blessed Mother, Madonna, Our Lady), </w:t>
      </w:r>
      <w:hyperlink r:id="rId20" w:tooltip="Epithet" w:history="1">
        <w:r w:rsidRPr="0088634E">
          <w:rPr>
            <w:rFonts w:ascii="Arial" w:eastAsiaTheme="minorHAnsi" w:hAnsi="Arial" w:cs="Arial"/>
            <w:color w:val="auto"/>
            <w:shd w:val="clear" w:color="auto" w:fill="FFFFFF"/>
          </w:rPr>
          <w:t>epithets</w:t>
        </w:r>
      </w:hyperlink>
      <w:r w:rsidRPr="0088634E">
        <w:rPr>
          <w:rFonts w:ascii="Arial" w:eastAsiaTheme="minorHAnsi" w:hAnsi="Arial" w:cs="Arial"/>
          <w:color w:val="auto"/>
          <w:shd w:val="clear" w:color="auto" w:fill="FFFFFF"/>
        </w:rPr>
        <w:t> (</w:t>
      </w:r>
      <w:hyperlink r:id="rId21" w:tooltip="Our Lady, Star of the Sea" w:history="1">
        <w:r w:rsidRPr="0088634E">
          <w:rPr>
            <w:rFonts w:ascii="Arial" w:eastAsiaTheme="minorHAnsi" w:hAnsi="Arial" w:cs="Arial"/>
            <w:color w:val="auto"/>
            <w:shd w:val="clear" w:color="auto" w:fill="FFFFFF"/>
          </w:rPr>
          <w:t>Star of the Sea</w:t>
        </w:r>
      </w:hyperlink>
      <w:r w:rsidRPr="0088634E">
        <w:rPr>
          <w:rFonts w:ascii="Arial" w:eastAsiaTheme="minorHAnsi" w:hAnsi="Arial" w:cs="Arial"/>
          <w:color w:val="auto"/>
          <w:shd w:val="clear" w:color="auto" w:fill="FFFFFF"/>
        </w:rPr>
        <w:t>, </w:t>
      </w:r>
      <w:hyperlink r:id="rId22" w:tooltip="Queen of Heaven" w:history="1">
        <w:r w:rsidRPr="0088634E">
          <w:rPr>
            <w:rFonts w:ascii="Arial" w:eastAsiaTheme="minorHAnsi" w:hAnsi="Arial" w:cs="Arial"/>
            <w:color w:val="auto"/>
            <w:shd w:val="clear" w:color="auto" w:fill="FFFFFF"/>
          </w:rPr>
          <w:t>Queen of Heaven</w:t>
        </w:r>
      </w:hyperlink>
      <w:r w:rsidRPr="0088634E">
        <w:rPr>
          <w:rFonts w:ascii="Arial" w:eastAsiaTheme="minorHAnsi" w:hAnsi="Arial" w:cs="Arial"/>
          <w:color w:val="auto"/>
          <w:u w:val="single"/>
          <w:shd w:val="clear" w:color="auto" w:fill="FFFFFF"/>
        </w:rPr>
        <w:t>,</w:t>
      </w:r>
      <w:r w:rsidRPr="0088634E">
        <w:rPr>
          <w:rFonts w:ascii="Arial" w:eastAsiaTheme="minorHAnsi" w:hAnsi="Arial" w:cs="Arial"/>
          <w:color w:val="auto"/>
          <w:shd w:val="clear" w:color="auto" w:fill="FFFFFF"/>
        </w:rPr>
        <w:t xml:space="preserve"> Cause of Our Joy), and other names such as </w:t>
      </w:r>
      <w:hyperlink r:id="rId23" w:tooltip="Our Lady of Loreto" w:history="1">
        <w:r w:rsidRPr="0088634E">
          <w:rPr>
            <w:rFonts w:ascii="Arial" w:eastAsiaTheme="minorHAnsi" w:hAnsi="Arial" w:cs="Arial"/>
            <w:color w:val="auto"/>
            <w:shd w:val="clear" w:color="auto" w:fill="FFFFFF"/>
          </w:rPr>
          <w:t>Our Lady of Loreto</w:t>
        </w:r>
      </w:hyperlink>
      <w:r w:rsidRPr="0088634E">
        <w:rPr>
          <w:rFonts w:ascii="Arial" w:eastAsiaTheme="minorHAnsi" w:hAnsi="Arial" w:cs="Arial"/>
          <w:color w:val="auto"/>
          <w:shd w:val="clear" w:color="auto" w:fill="FFFFFF"/>
        </w:rPr>
        <w:t>, </w:t>
      </w:r>
      <w:hyperlink r:id="rId24" w:tooltip="Our Lady of Guadalupe" w:history="1">
        <w:r w:rsidRPr="0088634E">
          <w:rPr>
            <w:rFonts w:ascii="Arial" w:eastAsiaTheme="minorHAnsi" w:hAnsi="Arial" w:cs="Arial"/>
            <w:color w:val="auto"/>
            <w:shd w:val="clear" w:color="auto" w:fill="FFFFFF"/>
          </w:rPr>
          <w:t>Our Lady of Guadalupe</w:t>
        </w:r>
      </w:hyperlink>
      <w:r w:rsidRPr="0088634E">
        <w:rPr>
          <w:rFonts w:ascii="Arial" w:eastAsiaTheme="minorHAnsi" w:hAnsi="Arial" w:cs="Arial"/>
          <w:color w:val="auto"/>
        </w:rPr>
        <w:t xml:space="preserve">, Copacabana, … </w:t>
      </w:r>
      <w:r w:rsidRPr="0088634E">
        <w:rPr>
          <w:rFonts w:ascii="Arial" w:eastAsiaTheme="minorHAnsi" w:hAnsi="Arial" w:cs="Arial"/>
          <w:color w:val="auto"/>
          <w:shd w:val="clear" w:color="auto" w:fill="FFFFFF"/>
        </w:rPr>
        <w:t xml:space="preserve"> In our Book of Common Prayer (p.864) she is mentioned as “</w:t>
      </w:r>
      <w:r w:rsidRPr="0088634E">
        <w:rPr>
          <w:rFonts w:ascii="Arial" w:eastAsiaTheme="minorHAnsi" w:hAnsi="Arial" w:cs="Arial"/>
          <w:color w:val="auto"/>
        </w:rPr>
        <w:t>Mary the Virgin, the God-bearer (Theotokos).”</w:t>
      </w:r>
    </w:p>
    <w:p w14:paraId="6B8DB507" w14:textId="7D3DBF2D" w:rsidR="0088634E" w:rsidRPr="0088634E" w:rsidRDefault="0088634E" w:rsidP="0088634E">
      <w:pPr>
        <w:jc w:val="both"/>
        <w:rPr>
          <w:rFonts w:ascii="Arial" w:eastAsiaTheme="minorHAnsi" w:hAnsi="Arial" w:cs="Arial"/>
          <w:color w:val="auto"/>
        </w:rPr>
      </w:pPr>
    </w:p>
    <w:p w14:paraId="3666B16C" w14:textId="43AD50D7" w:rsidR="0088634E" w:rsidRPr="0088634E" w:rsidRDefault="0088634E" w:rsidP="0088634E">
      <w:pPr>
        <w:jc w:val="both"/>
        <w:rPr>
          <w:rFonts w:ascii="Arial" w:eastAsiaTheme="minorHAnsi" w:hAnsi="Arial" w:cs="Arial"/>
          <w:color w:val="auto"/>
          <w:shd w:val="clear" w:color="auto" w:fill="FFFFFF"/>
        </w:rPr>
      </w:pPr>
      <w:r w:rsidRPr="0088634E">
        <w:rPr>
          <w:rFonts w:ascii="Arial" w:eastAsiaTheme="minorHAnsi" w:hAnsi="Arial" w:cs="Arial"/>
          <w:color w:val="auto"/>
        </w:rPr>
        <w:t xml:space="preserve">All of the titles Mary bears refer to the same individual named Mary, the mother of Jesus and are used variably by all who have a devotion to her. In Latin America the figure of Mary arrived with the Spanish conquest, when indigenous peoples were evangelized and converted. Conquered peoples later embraced her not as a Patron of their conquers but as the “mother of God,” who stands with those suffering oppression and discrimination. </w:t>
      </w:r>
      <w:r w:rsidRPr="0088634E">
        <w:rPr>
          <w:rFonts w:ascii="Arial" w:eastAsiaTheme="minorHAnsi" w:hAnsi="Arial" w:cs="Arial"/>
          <w:color w:val="auto"/>
          <w:shd w:val="clear" w:color="auto" w:fill="FFFFFF"/>
        </w:rPr>
        <w:t xml:space="preserve">Throughout Latin America and in the faith of Spanish-speaking Episcopalians, Mary is widely recognized and is an important part of the faith. </w:t>
      </w:r>
    </w:p>
    <w:p w14:paraId="1CB15B05" w14:textId="72217600" w:rsidR="0088634E" w:rsidRPr="0088634E" w:rsidRDefault="0088634E" w:rsidP="0088634E">
      <w:pPr>
        <w:jc w:val="both"/>
        <w:rPr>
          <w:rFonts w:ascii="Arial" w:eastAsiaTheme="minorHAnsi" w:hAnsi="Arial" w:cs="Arial"/>
          <w:color w:val="auto"/>
          <w:shd w:val="clear" w:color="auto" w:fill="FFFFFF"/>
        </w:rPr>
      </w:pPr>
    </w:p>
    <w:p w14:paraId="5AFDA00A" w14:textId="03537CF9" w:rsidR="0088634E" w:rsidRPr="0088634E" w:rsidRDefault="0088634E" w:rsidP="0088634E">
      <w:pPr>
        <w:jc w:val="both"/>
        <w:rPr>
          <w:rFonts w:ascii="Arial" w:eastAsiaTheme="minorHAnsi" w:hAnsi="Arial" w:cs="Arial"/>
          <w:color w:val="auto"/>
        </w:rPr>
      </w:pPr>
      <w:r w:rsidRPr="0088634E">
        <w:rPr>
          <w:rFonts w:ascii="Arial" w:eastAsiaTheme="minorHAnsi" w:hAnsi="Arial" w:cs="Arial"/>
          <w:color w:val="auto"/>
        </w:rPr>
        <w:t xml:space="preserve">The Virgin of Guadalupe is the most familiar and common devotions of Mary in Latin America. This representation comes from an appearance of Mary to an indigenous farmer in the 16th Century in Mexico.  He found this image miraculously imprinted on his peasant garment, and it is still on display in a church in Tepeyac, Mexico.   The rays in the background symbolize an Aztec deity which is being eclipsed by Mary.  She is wearing a black cincture which, at the time, symbolized pregnancy.  </w:t>
      </w:r>
    </w:p>
    <w:p w14:paraId="4EF17593" w14:textId="1C5A4843" w:rsidR="0088634E" w:rsidRPr="0088634E" w:rsidRDefault="0088634E" w:rsidP="0088634E">
      <w:pPr>
        <w:jc w:val="both"/>
        <w:rPr>
          <w:rFonts w:ascii="Arial" w:eastAsiaTheme="minorHAnsi" w:hAnsi="Arial" w:cs="Arial"/>
          <w:color w:val="auto"/>
        </w:rPr>
      </w:pPr>
    </w:p>
    <w:p w14:paraId="20386F5B" w14:textId="4DB28B2E" w:rsidR="0088634E" w:rsidRPr="0088634E" w:rsidRDefault="0088634E" w:rsidP="0088634E">
      <w:pPr>
        <w:jc w:val="both"/>
        <w:rPr>
          <w:rFonts w:ascii="Arial" w:eastAsiaTheme="minorHAnsi" w:hAnsi="Arial" w:cs="Arial"/>
          <w:color w:val="auto"/>
          <w:shd w:val="clear" w:color="auto" w:fill="FFFFFF"/>
        </w:rPr>
      </w:pPr>
      <w:r w:rsidRPr="0088634E">
        <w:rPr>
          <w:rFonts w:ascii="Arial" w:eastAsiaTheme="minorHAnsi" w:hAnsi="Arial" w:cs="Arial"/>
          <w:color w:val="auto"/>
        </w:rPr>
        <w:t>The Blessed Mother of Guadalupe holds a special place in the religious life of </w:t>
      </w:r>
      <w:hyperlink r:id="rId25" w:history="1">
        <w:r w:rsidRPr="0088634E">
          <w:rPr>
            <w:rFonts w:ascii="Arial" w:eastAsiaTheme="minorHAnsi" w:hAnsi="Arial" w:cs="Arial"/>
            <w:color w:val="auto"/>
          </w:rPr>
          <w:t>Mexico</w:t>
        </w:r>
      </w:hyperlink>
      <w:r w:rsidRPr="0088634E">
        <w:rPr>
          <w:rFonts w:ascii="Arial" w:eastAsiaTheme="minorHAnsi" w:hAnsi="Arial" w:cs="Arial"/>
          <w:color w:val="auto"/>
        </w:rPr>
        <w:t xml:space="preserve"> from where 80% of the parishioners of La Gracia come.  Her image has played an important role </w:t>
      </w:r>
      <w:r w:rsidRPr="0088634E">
        <w:rPr>
          <w:rFonts w:ascii="Arial" w:eastAsiaTheme="minorHAnsi" w:hAnsi="Arial" w:cs="Arial"/>
          <w:color w:val="auto"/>
          <w:shd w:val="clear" w:color="auto" w:fill="FFFFFF"/>
        </w:rPr>
        <w:t>in Mexica</w:t>
      </w:r>
      <w:r w:rsidR="00D5020D">
        <w:rPr>
          <w:rFonts w:ascii="Arial" w:eastAsiaTheme="minorHAnsi" w:hAnsi="Arial" w:cs="Arial"/>
          <w:color w:val="auto"/>
          <w:shd w:val="clear" w:color="auto" w:fill="FFFFFF"/>
        </w:rPr>
        <w:t xml:space="preserve">n </w:t>
      </w:r>
      <w:r w:rsidRPr="0088634E">
        <w:rPr>
          <w:rFonts w:ascii="Arial" w:eastAsiaTheme="minorHAnsi" w:hAnsi="Arial" w:cs="Arial"/>
          <w:color w:val="auto"/>
          <w:shd w:val="clear" w:color="auto" w:fill="FFFFFF"/>
        </w:rPr>
        <w:t>history but is not limited to religious matters; she has also played an important function in Mexican </w:t>
      </w:r>
      <w:hyperlink r:id="rId26" w:history="1">
        <w:r w:rsidRPr="0088634E">
          <w:rPr>
            <w:rFonts w:ascii="Arial" w:eastAsiaTheme="minorHAnsi" w:hAnsi="Arial" w:cs="Arial"/>
            <w:color w:val="auto"/>
            <w:shd w:val="clear" w:color="auto" w:fill="FFFFFF"/>
          </w:rPr>
          <w:t>nationalism</w:t>
        </w:r>
      </w:hyperlink>
      <w:r w:rsidRPr="0088634E">
        <w:rPr>
          <w:rFonts w:ascii="Arial" w:eastAsiaTheme="minorHAnsi" w:hAnsi="Arial" w:cs="Arial"/>
          <w:color w:val="auto"/>
          <w:shd w:val="clear" w:color="auto" w:fill="FFFFFF"/>
        </w:rPr>
        <w:t xml:space="preserve"> and identity. </w:t>
      </w:r>
    </w:p>
    <w:p w14:paraId="3014BF91" w14:textId="274FF505" w:rsidR="0088634E" w:rsidRPr="0088634E" w:rsidRDefault="0088634E" w:rsidP="0088634E">
      <w:pPr>
        <w:jc w:val="both"/>
        <w:rPr>
          <w:rFonts w:ascii="Arial" w:eastAsiaTheme="minorHAnsi" w:hAnsi="Arial" w:cs="Arial"/>
          <w:color w:val="auto"/>
          <w:shd w:val="clear" w:color="auto" w:fill="FFFFFF"/>
        </w:rPr>
      </w:pPr>
    </w:p>
    <w:p w14:paraId="7F26E8B2" w14:textId="17178038" w:rsidR="006C3CF4" w:rsidRDefault="006C3CF4" w:rsidP="00DC6E54">
      <w:pPr>
        <w:spacing w:after="200" w:line="276" w:lineRule="auto"/>
        <w:jc w:val="both"/>
        <w:rPr>
          <w:rFonts w:eastAsiaTheme="minorHAnsi"/>
          <w:color w:val="auto"/>
        </w:rPr>
      </w:pPr>
    </w:p>
    <w:p w14:paraId="614E08FD" w14:textId="1155DC5D" w:rsidR="009D422B" w:rsidRPr="000D28F5" w:rsidRDefault="009D422B" w:rsidP="009D422B">
      <w:pPr>
        <w:pStyle w:val="NoSpacing"/>
        <w:jc w:val="both"/>
        <w:rPr>
          <w:sz w:val="24"/>
          <w:szCs w:val="24"/>
        </w:rPr>
      </w:pPr>
      <w:r w:rsidRPr="000D28F5">
        <w:rPr>
          <w:rFonts w:ascii="Arial" w:hAnsi="Arial" w:cs="Arial"/>
          <w:sz w:val="24"/>
          <w:szCs w:val="24"/>
        </w:rPr>
        <w:t xml:space="preserve">The celebration of Our Lady of Guadalupe took take place on December 11 at 7:30 PM. 150 parishioners were present for this event.  The festivity had three major moments: a) the procession </w:t>
      </w:r>
      <w:r w:rsidRPr="000D28F5">
        <w:rPr>
          <w:rFonts w:ascii="Arial" w:hAnsi="Arial" w:cs="Arial"/>
          <w:sz w:val="24"/>
          <w:szCs w:val="24"/>
        </w:rPr>
        <w:lastRenderedPageBreak/>
        <w:t xml:space="preserve">outside the church which was done together with a Mariachi Band b) the Eucharist and c) the Mañanitas that consist of waiting until 12:00 AM, the hour in which the Mañanitas sing to the Virgin of Guadalupe. </w:t>
      </w:r>
    </w:p>
    <w:p w14:paraId="08757374" w14:textId="3FDE8C5B" w:rsidR="00FE726B" w:rsidRDefault="00FE726B" w:rsidP="00DC6E54">
      <w:pPr>
        <w:spacing w:after="200" w:line="276" w:lineRule="auto"/>
        <w:jc w:val="both"/>
        <w:rPr>
          <w:rFonts w:eastAsiaTheme="minorHAnsi"/>
          <w:color w:val="auto"/>
        </w:rPr>
      </w:pPr>
    </w:p>
    <w:p w14:paraId="134E6B13" w14:textId="1C44FD79" w:rsidR="00FE726B" w:rsidRDefault="00FF0E32" w:rsidP="00DC6E54">
      <w:pPr>
        <w:spacing w:after="200" w:line="276" w:lineRule="auto"/>
        <w:jc w:val="both"/>
        <w:rPr>
          <w:rFonts w:eastAsiaTheme="minorHAnsi"/>
          <w:color w:val="auto"/>
        </w:rPr>
      </w:pPr>
      <w:r>
        <w:rPr>
          <w:rFonts w:ascii="Arial" w:hAnsi="Arial" w:cs="Arial"/>
          <w:b/>
          <w:noProof/>
          <w:shd w:val="clear" w:color="auto" w:fill="FFFFFF"/>
        </w:rPr>
        <w:drawing>
          <wp:anchor distT="0" distB="0" distL="114300" distR="114300" simplePos="0" relativeHeight="251677696" behindDoc="0" locked="0" layoutInCell="1" allowOverlap="1" wp14:anchorId="17CA006D" wp14:editId="6C55A055">
            <wp:simplePos x="0" y="0"/>
            <wp:positionH relativeFrom="column">
              <wp:posOffset>133350</wp:posOffset>
            </wp:positionH>
            <wp:positionV relativeFrom="paragraph">
              <wp:posOffset>307340</wp:posOffset>
            </wp:positionV>
            <wp:extent cx="2013336" cy="35763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13336" cy="3576320"/>
                    </a:xfrm>
                    <a:prstGeom prst="rect">
                      <a:avLst/>
                    </a:prstGeom>
                  </pic:spPr>
                </pic:pic>
              </a:graphicData>
            </a:graphic>
            <wp14:sizeRelH relativeFrom="margin">
              <wp14:pctWidth>0</wp14:pctWidth>
            </wp14:sizeRelH>
            <wp14:sizeRelV relativeFrom="margin">
              <wp14:pctHeight>0</wp14:pctHeight>
            </wp14:sizeRelV>
          </wp:anchor>
        </w:drawing>
      </w:r>
    </w:p>
    <w:p w14:paraId="2108FAB0" w14:textId="27AF7241" w:rsidR="00FE726B" w:rsidRDefault="00FE726B" w:rsidP="00DC6E54">
      <w:pPr>
        <w:spacing w:after="200" w:line="276" w:lineRule="auto"/>
        <w:jc w:val="both"/>
        <w:rPr>
          <w:rFonts w:eastAsiaTheme="minorHAnsi"/>
          <w:color w:val="auto"/>
        </w:rPr>
      </w:pPr>
    </w:p>
    <w:p w14:paraId="5F623B47" w14:textId="387C7F91" w:rsidR="00FE726B" w:rsidRDefault="00890329" w:rsidP="00DC6E54">
      <w:pPr>
        <w:spacing w:after="200" w:line="276" w:lineRule="auto"/>
        <w:jc w:val="both"/>
        <w:rPr>
          <w:rFonts w:eastAsiaTheme="minorHAnsi"/>
          <w:color w:val="auto"/>
        </w:rPr>
      </w:pPr>
      <w:r>
        <w:rPr>
          <w:b/>
          <w:noProof/>
          <w:sz w:val="36"/>
          <w:szCs w:val="36"/>
        </w:rPr>
        <w:drawing>
          <wp:anchor distT="0" distB="0" distL="114300" distR="114300" simplePos="0" relativeHeight="251678720" behindDoc="0" locked="0" layoutInCell="1" allowOverlap="1" wp14:anchorId="36C72594" wp14:editId="1BB56571">
            <wp:simplePos x="0" y="0"/>
            <wp:positionH relativeFrom="margin">
              <wp:posOffset>2495550</wp:posOffset>
            </wp:positionH>
            <wp:positionV relativeFrom="paragraph">
              <wp:posOffset>4445</wp:posOffset>
            </wp:positionV>
            <wp:extent cx="3992880" cy="22479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2880" cy="2247900"/>
                    </a:xfrm>
                    <a:prstGeom prst="rect">
                      <a:avLst/>
                    </a:prstGeom>
                  </pic:spPr>
                </pic:pic>
              </a:graphicData>
            </a:graphic>
            <wp14:sizeRelH relativeFrom="margin">
              <wp14:pctWidth>0</wp14:pctWidth>
            </wp14:sizeRelH>
            <wp14:sizeRelV relativeFrom="margin">
              <wp14:pctHeight>0</wp14:pctHeight>
            </wp14:sizeRelV>
          </wp:anchor>
        </w:drawing>
      </w:r>
    </w:p>
    <w:p w14:paraId="5EFEC81B" w14:textId="5050A00E" w:rsidR="00FE726B" w:rsidRDefault="00FE726B" w:rsidP="00DC6E54">
      <w:pPr>
        <w:spacing w:after="200" w:line="276" w:lineRule="auto"/>
        <w:jc w:val="both"/>
        <w:rPr>
          <w:rFonts w:eastAsiaTheme="minorHAnsi"/>
          <w:color w:val="auto"/>
        </w:rPr>
      </w:pPr>
    </w:p>
    <w:p w14:paraId="5DDC7E3A" w14:textId="4CCF5A0F" w:rsidR="00FE726B" w:rsidRDefault="00FE726B" w:rsidP="00DC6E54">
      <w:pPr>
        <w:spacing w:after="200" w:line="276" w:lineRule="auto"/>
        <w:jc w:val="both"/>
        <w:rPr>
          <w:rFonts w:eastAsiaTheme="minorHAnsi"/>
          <w:color w:val="auto"/>
        </w:rPr>
      </w:pPr>
    </w:p>
    <w:p w14:paraId="265B1600" w14:textId="73AD0B74" w:rsidR="00FE726B" w:rsidRDefault="00FE726B" w:rsidP="00DC6E54">
      <w:pPr>
        <w:spacing w:after="200" w:line="276" w:lineRule="auto"/>
        <w:jc w:val="both"/>
        <w:rPr>
          <w:rFonts w:eastAsiaTheme="minorHAnsi"/>
          <w:color w:val="auto"/>
        </w:rPr>
      </w:pPr>
    </w:p>
    <w:p w14:paraId="1D182D0E" w14:textId="4FEE7FEA" w:rsidR="00FE726B" w:rsidRDefault="00FE726B" w:rsidP="006B665A">
      <w:pPr>
        <w:spacing w:after="200" w:line="276" w:lineRule="auto"/>
        <w:rPr>
          <w:rFonts w:eastAsiaTheme="minorHAnsi"/>
          <w:color w:val="auto"/>
        </w:rPr>
      </w:pPr>
    </w:p>
    <w:p w14:paraId="6AF55DD2" w14:textId="753367F4" w:rsidR="00FE726B" w:rsidRDefault="00FE726B" w:rsidP="006B665A">
      <w:pPr>
        <w:spacing w:after="200" w:line="276" w:lineRule="auto"/>
        <w:rPr>
          <w:rFonts w:eastAsiaTheme="minorHAnsi"/>
          <w:color w:val="auto"/>
        </w:rPr>
      </w:pPr>
    </w:p>
    <w:p w14:paraId="1491F11D" w14:textId="5092B175" w:rsidR="00FE726B" w:rsidRDefault="00FE726B" w:rsidP="006B665A">
      <w:pPr>
        <w:spacing w:after="200" w:line="276" w:lineRule="auto"/>
        <w:rPr>
          <w:rFonts w:eastAsiaTheme="minorHAnsi"/>
          <w:color w:val="auto"/>
        </w:rPr>
      </w:pPr>
    </w:p>
    <w:p w14:paraId="2DEB69DB" w14:textId="7610D597" w:rsidR="00FE726B" w:rsidRDefault="00FE726B" w:rsidP="006B665A">
      <w:pPr>
        <w:spacing w:after="200" w:line="276" w:lineRule="auto"/>
        <w:rPr>
          <w:rFonts w:eastAsiaTheme="minorHAnsi"/>
          <w:color w:val="auto"/>
        </w:rPr>
      </w:pPr>
    </w:p>
    <w:p w14:paraId="72251999" w14:textId="4DAEFBED" w:rsidR="00FE726B" w:rsidRDefault="00890329" w:rsidP="006B665A">
      <w:pPr>
        <w:spacing w:after="200" w:line="276" w:lineRule="auto"/>
        <w:rPr>
          <w:rFonts w:eastAsiaTheme="minorHAnsi"/>
          <w:color w:val="auto"/>
        </w:rPr>
      </w:pPr>
      <w:r>
        <w:rPr>
          <w:b/>
          <w:noProof/>
          <w:sz w:val="36"/>
          <w:szCs w:val="36"/>
        </w:rPr>
        <w:drawing>
          <wp:anchor distT="0" distB="0" distL="114300" distR="114300" simplePos="0" relativeHeight="251679744" behindDoc="0" locked="0" layoutInCell="1" allowOverlap="1" wp14:anchorId="1DF92497" wp14:editId="1CA18098">
            <wp:simplePos x="0" y="0"/>
            <wp:positionH relativeFrom="margin">
              <wp:posOffset>2673350</wp:posOffset>
            </wp:positionH>
            <wp:positionV relativeFrom="paragraph">
              <wp:posOffset>6985</wp:posOffset>
            </wp:positionV>
            <wp:extent cx="3543300" cy="2657641"/>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43300" cy="2657641"/>
                    </a:xfrm>
                    <a:prstGeom prst="rect">
                      <a:avLst/>
                    </a:prstGeom>
                  </pic:spPr>
                </pic:pic>
              </a:graphicData>
            </a:graphic>
            <wp14:sizeRelH relativeFrom="margin">
              <wp14:pctWidth>0</wp14:pctWidth>
            </wp14:sizeRelH>
            <wp14:sizeRelV relativeFrom="margin">
              <wp14:pctHeight>0</wp14:pctHeight>
            </wp14:sizeRelV>
          </wp:anchor>
        </w:drawing>
      </w:r>
    </w:p>
    <w:p w14:paraId="7232F66C" w14:textId="417CCA58" w:rsidR="00FE726B" w:rsidRDefault="00FE726B" w:rsidP="006B665A">
      <w:pPr>
        <w:spacing w:after="200" w:line="276" w:lineRule="auto"/>
        <w:rPr>
          <w:rFonts w:eastAsiaTheme="minorHAnsi"/>
          <w:color w:val="auto"/>
        </w:rPr>
      </w:pPr>
    </w:p>
    <w:p w14:paraId="1AC09121" w14:textId="03115E62" w:rsidR="00FE726B" w:rsidRDefault="00FE726B" w:rsidP="006B665A">
      <w:pPr>
        <w:spacing w:after="200" w:line="276" w:lineRule="auto"/>
        <w:rPr>
          <w:rFonts w:eastAsiaTheme="minorHAnsi"/>
          <w:color w:val="auto"/>
        </w:rPr>
      </w:pPr>
    </w:p>
    <w:p w14:paraId="69FC9422" w14:textId="642F2861" w:rsidR="00FE726B" w:rsidRDefault="00FE726B" w:rsidP="006B665A">
      <w:pPr>
        <w:spacing w:after="200" w:line="276" w:lineRule="auto"/>
        <w:rPr>
          <w:rFonts w:eastAsiaTheme="minorHAnsi"/>
          <w:color w:val="auto"/>
        </w:rPr>
      </w:pPr>
    </w:p>
    <w:p w14:paraId="3AF8FADB" w14:textId="412D1750" w:rsidR="00FE726B" w:rsidRDefault="00FE726B" w:rsidP="006B665A">
      <w:pPr>
        <w:spacing w:after="200" w:line="276" w:lineRule="auto"/>
        <w:rPr>
          <w:rFonts w:eastAsiaTheme="minorHAnsi"/>
          <w:color w:val="auto"/>
        </w:rPr>
      </w:pPr>
    </w:p>
    <w:p w14:paraId="65B92882" w14:textId="448DA6F0" w:rsidR="00FE726B" w:rsidRDefault="00FE726B" w:rsidP="006B665A">
      <w:pPr>
        <w:spacing w:after="200" w:line="276" w:lineRule="auto"/>
        <w:rPr>
          <w:rFonts w:eastAsiaTheme="minorHAnsi"/>
          <w:color w:val="auto"/>
        </w:rPr>
      </w:pPr>
    </w:p>
    <w:p w14:paraId="5D5A50CC" w14:textId="0EFE5E49" w:rsidR="008A20A8" w:rsidRDefault="008A20A8" w:rsidP="006B665A">
      <w:pPr>
        <w:spacing w:after="200" w:line="276" w:lineRule="auto"/>
        <w:rPr>
          <w:rFonts w:eastAsiaTheme="minorHAnsi"/>
          <w:color w:val="auto"/>
        </w:rPr>
      </w:pPr>
    </w:p>
    <w:p w14:paraId="157B8352" w14:textId="544E1A84" w:rsidR="008A20A8" w:rsidRDefault="008A20A8" w:rsidP="006B665A">
      <w:pPr>
        <w:spacing w:after="200" w:line="276" w:lineRule="auto"/>
        <w:rPr>
          <w:rFonts w:eastAsiaTheme="minorHAnsi"/>
          <w:color w:val="auto"/>
        </w:rPr>
      </w:pPr>
    </w:p>
    <w:p w14:paraId="7729DB2D" w14:textId="52F7528B" w:rsidR="008A20A8" w:rsidRDefault="008A20A8" w:rsidP="006B665A">
      <w:pPr>
        <w:spacing w:after="200" w:line="276" w:lineRule="auto"/>
        <w:rPr>
          <w:rFonts w:eastAsiaTheme="minorHAnsi"/>
          <w:color w:val="auto"/>
        </w:rPr>
      </w:pPr>
    </w:p>
    <w:p w14:paraId="6D2AE373" w14:textId="77777777" w:rsidR="007E34AF" w:rsidRDefault="007E34AF" w:rsidP="00D3298F">
      <w:pPr>
        <w:jc w:val="center"/>
        <w:rPr>
          <w:b/>
          <w:bCs/>
          <w:sz w:val="28"/>
          <w:szCs w:val="28"/>
          <w:u w:val="single"/>
        </w:rPr>
      </w:pPr>
    </w:p>
    <w:p w14:paraId="2E4D2347" w14:textId="77777777" w:rsidR="007E34AF" w:rsidRDefault="007E34AF" w:rsidP="00D3298F">
      <w:pPr>
        <w:jc w:val="center"/>
        <w:rPr>
          <w:b/>
          <w:bCs/>
          <w:sz w:val="28"/>
          <w:szCs w:val="28"/>
          <w:u w:val="single"/>
        </w:rPr>
      </w:pPr>
    </w:p>
    <w:p w14:paraId="58472C2C" w14:textId="77777777" w:rsidR="007E34AF" w:rsidRDefault="007E34AF" w:rsidP="00D3298F">
      <w:pPr>
        <w:jc w:val="center"/>
        <w:rPr>
          <w:b/>
          <w:bCs/>
          <w:sz w:val="28"/>
          <w:szCs w:val="28"/>
          <w:u w:val="single"/>
        </w:rPr>
      </w:pPr>
    </w:p>
    <w:p w14:paraId="034BEA3C" w14:textId="77777777" w:rsidR="007E34AF" w:rsidRDefault="007E34AF" w:rsidP="00D3298F">
      <w:pPr>
        <w:jc w:val="center"/>
        <w:rPr>
          <w:b/>
          <w:bCs/>
          <w:sz w:val="28"/>
          <w:szCs w:val="28"/>
          <w:u w:val="single"/>
        </w:rPr>
      </w:pPr>
    </w:p>
    <w:p w14:paraId="36392CEA" w14:textId="1265A94F" w:rsidR="00D3298F" w:rsidRPr="009E12AC" w:rsidRDefault="00D3298F" w:rsidP="00D3298F">
      <w:pPr>
        <w:jc w:val="center"/>
        <w:rPr>
          <w:b/>
          <w:bCs/>
          <w:sz w:val="28"/>
          <w:szCs w:val="28"/>
          <w:u w:val="single"/>
        </w:rPr>
      </w:pPr>
      <w:r w:rsidRPr="009E12AC">
        <w:rPr>
          <w:b/>
          <w:bCs/>
          <w:sz w:val="28"/>
          <w:szCs w:val="28"/>
          <w:u w:val="single"/>
        </w:rPr>
        <w:lastRenderedPageBreak/>
        <w:t>THANKS TO THOSE WHO SERVED ON THE VESTRY</w:t>
      </w:r>
    </w:p>
    <w:p w14:paraId="4A7CCB59" w14:textId="4C8E5944" w:rsidR="00D3298F" w:rsidRDefault="00D3298F" w:rsidP="00D3298F">
      <w:pPr>
        <w:jc w:val="center"/>
        <w:rPr>
          <w:sz w:val="26"/>
          <w:szCs w:val="26"/>
        </w:rPr>
      </w:pPr>
    </w:p>
    <w:p w14:paraId="3091FF6F" w14:textId="72C06088" w:rsidR="00D3298F" w:rsidRPr="009E12AC" w:rsidRDefault="00D3298F" w:rsidP="00D3298F">
      <w:pPr>
        <w:jc w:val="both"/>
      </w:pPr>
      <w:r w:rsidRPr="009E12AC">
        <w:t xml:space="preserve">I want to take this opportunity to publicly thank the three Vestry members whose terms are ended this past year: </w:t>
      </w:r>
    </w:p>
    <w:p w14:paraId="6C010097" w14:textId="6187FA86" w:rsidR="00D3298F" w:rsidRPr="009E12AC" w:rsidRDefault="00D3298F" w:rsidP="00D3298F">
      <w:pPr>
        <w:jc w:val="both"/>
      </w:pPr>
      <w:r>
        <w:rPr>
          <w:b/>
          <w:noProof/>
        </w:rPr>
        <w:drawing>
          <wp:anchor distT="0" distB="0" distL="114300" distR="114300" simplePos="0" relativeHeight="251682816" behindDoc="0" locked="0" layoutInCell="1" allowOverlap="1" wp14:anchorId="3560FCFD" wp14:editId="56BDA01E">
            <wp:simplePos x="0" y="0"/>
            <wp:positionH relativeFrom="column">
              <wp:posOffset>4121150</wp:posOffset>
            </wp:positionH>
            <wp:positionV relativeFrom="paragraph">
              <wp:posOffset>153602</wp:posOffset>
            </wp:positionV>
            <wp:extent cx="1998345" cy="22577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0" cstate="print">
                      <a:extLst>
                        <a:ext uri="{28A0092B-C50C-407E-A947-70E740481C1C}">
                          <a14:useLocalDpi xmlns:a14="http://schemas.microsoft.com/office/drawing/2010/main" val="0"/>
                        </a:ext>
                      </a:extLst>
                    </a:blip>
                    <a:srcRect l="24493" t="-565" r="12201" b="-6780"/>
                    <a:stretch/>
                  </pic:blipFill>
                  <pic:spPr bwMode="auto">
                    <a:xfrm>
                      <a:off x="0" y="0"/>
                      <a:ext cx="2002435" cy="22623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094B1" w14:textId="762DE4D1" w:rsidR="00D3298F" w:rsidRDefault="00D3298F" w:rsidP="00D3298F">
      <w:pPr>
        <w:jc w:val="both"/>
        <w:rPr>
          <w:b/>
        </w:rPr>
      </w:pPr>
      <w:r>
        <w:rPr>
          <w:noProof/>
          <w:sz w:val="26"/>
          <w:szCs w:val="26"/>
        </w:rPr>
        <w:drawing>
          <wp:anchor distT="0" distB="0" distL="114300" distR="114300" simplePos="0" relativeHeight="251683840" behindDoc="0" locked="0" layoutInCell="1" allowOverlap="1" wp14:anchorId="0A8AE3C6" wp14:editId="564ECAC0">
            <wp:simplePos x="0" y="0"/>
            <wp:positionH relativeFrom="column">
              <wp:posOffset>2435225</wp:posOffset>
            </wp:positionH>
            <wp:positionV relativeFrom="paragraph">
              <wp:posOffset>7620</wp:posOffset>
            </wp:positionV>
            <wp:extent cx="1452697" cy="21082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1">
                      <a:extLst>
                        <a:ext uri="{28A0092B-C50C-407E-A947-70E740481C1C}">
                          <a14:useLocalDpi xmlns:a14="http://schemas.microsoft.com/office/drawing/2010/main" val="0"/>
                        </a:ext>
                      </a:extLst>
                    </a:blip>
                    <a:srcRect l="29808" t="18517" r="52311" b="33814"/>
                    <a:stretch/>
                  </pic:blipFill>
                  <pic:spPr bwMode="auto">
                    <a:xfrm>
                      <a:off x="0" y="0"/>
                      <a:ext cx="1452697" cy="210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81792" behindDoc="0" locked="0" layoutInCell="1" allowOverlap="1" wp14:anchorId="717D629B" wp14:editId="723CC61F">
            <wp:simplePos x="0" y="0"/>
            <wp:positionH relativeFrom="column">
              <wp:posOffset>133350</wp:posOffset>
            </wp:positionH>
            <wp:positionV relativeFrom="paragraph">
              <wp:posOffset>19050</wp:posOffset>
            </wp:positionV>
            <wp:extent cx="1892300" cy="208848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2" cstate="print">
                      <a:extLst>
                        <a:ext uri="{28A0092B-C50C-407E-A947-70E740481C1C}">
                          <a14:useLocalDpi xmlns:a14="http://schemas.microsoft.com/office/drawing/2010/main" val="0"/>
                        </a:ext>
                      </a:extLst>
                    </a:blip>
                    <a:srcRect l="17336" t="-110" r="23176" b="1606"/>
                    <a:stretch/>
                  </pic:blipFill>
                  <pic:spPr bwMode="auto">
                    <a:xfrm>
                      <a:off x="0" y="0"/>
                      <a:ext cx="1892300" cy="2088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5439C" w14:textId="4DA99242" w:rsidR="00D3298F" w:rsidRDefault="00D3298F" w:rsidP="00D3298F">
      <w:pPr>
        <w:jc w:val="both"/>
        <w:rPr>
          <w:b/>
        </w:rPr>
      </w:pPr>
    </w:p>
    <w:p w14:paraId="388F9482" w14:textId="2DFF0284" w:rsidR="00D3298F" w:rsidRDefault="00D3298F" w:rsidP="00D3298F">
      <w:pPr>
        <w:jc w:val="both"/>
        <w:rPr>
          <w:b/>
        </w:rPr>
      </w:pPr>
    </w:p>
    <w:p w14:paraId="77411B16" w14:textId="2DDF20AA" w:rsidR="00D3298F" w:rsidRDefault="00D3298F" w:rsidP="00D3298F">
      <w:pPr>
        <w:jc w:val="both"/>
        <w:rPr>
          <w:b/>
        </w:rPr>
      </w:pPr>
    </w:p>
    <w:p w14:paraId="17B90F5C" w14:textId="3447F310" w:rsidR="00D3298F" w:rsidRDefault="00D3298F" w:rsidP="00D3298F">
      <w:pPr>
        <w:jc w:val="both"/>
        <w:rPr>
          <w:b/>
        </w:rPr>
      </w:pPr>
    </w:p>
    <w:p w14:paraId="318EF358" w14:textId="4BFEBBDB" w:rsidR="00D3298F" w:rsidRDefault="00D3298F" w:rsidP="00D3298F">
      <w:pPr>
        <w:jc w:val="both"/>
        <w:rPr>
          <w:b/>
        </w:rPr>
      </w:pPr>
    </w:p>
    <w:p w14:paraId="541A5647" w14:textId="46C0812E" w:rsidR="00D3298F" w:rsidRDefault="00D3298F" w:rsidP="00D3298F">
      <w:pPr>
        <w:jc w:val="both"/>
        <w:rPr>
          <w:b/>
        </w:rPr>
      </w:pPr>
    </w:p>
    <w:p w14:paraId="116CBD6F" w14:textId="57C152C8" w:rsidR="00D3298F" w:rsidRDefault="00D3298F" w:rsidP="00D3298F">
      <w:pPr>
        <w:jc w:val="both"/>
        <w:rPr>
          <w:b/>
        </w:rPr>
      </w:pPr>
    </w:p>
    <w:p w14:paraId="13AC046C" w14:textId="1833A368" w:rsidR="00D3298F" w:rsidRDefault="00D3298F" w:rsidP="00D3298F">
      <w:pPr>
        <w:jc w:val="both"/>
        <w:rPr>
          <w:b/>
        </w:rPr>
      </w:pPr>
    </w:p>
    <w:p w14:paraId="49326672" w14:textId="5FBAA6D9" w:rsidR="00D3298F" w:rsidRDefault="00D3298F" w:rsidP="00D3298F">
      <w:pPr>
        <w:jc w:val="both"/>
        <w:rPr>
          <w:b/>
        </w:rPr>
      </w:pPr>
    </w:p>
    <w:p w14:paraId="2D90FAA2" w14:textId="24D9574A" w:rsidR="00D3298F" w:rsidRDefault="00D3298F" w:rsidP="00D3298F">
      <w:pPr>
        <w:jc w:val="both"/>
        <w:rPr>
          <w:b/>
        </w:rPr>
      </w:pPr>
    </w:p>
    <w:p w14:paraId="2DEBDCD0" w14:textId="4CFEDF54" w:rsidR="00D3298F" w:rsidRDefault="00D3298F" w:rsidP="00D3298F">
      <w:pPr>
        <w:jc w:val="both"/>
        <w:rPr>
          <w:b/>
        </w:rPr>
      </w:pPr>
    </w:p>
    <w:p w14:paraId="4C82E7BC" w14:textId="0510C067" w:rsidR="00D3298F" w:rsidRDefault="00D3298F" w:rsidP="00D3298F">
      <w:pPr>
        <w:jc w:val="both"/>
        <w:rPr>
          <w:b/>
        </w:rPr>
      </w:pPr>
    </w:p>
    <w:p w14:paraId="5500FEC6" w14:textId="29020DBD" w:rsidR="00D3298F" w:rsidRDefault="00D3298F" w:rsidP="00D3298F">
      <w:pPr>
        <w:jc w:val="both"/>
        <w:rPr>
          <w:b/>
        </w:rPr>
      </w:pPr>
      <w:r>
        <w:rPr>
          <w:b/>
        </w:rPr>
        <w:t xml:space="preserve">          Sylvia Simon                                        Irene Alves                         Charlotte Roberson</w:t>
      </w:r>
    </w:p>
    <w:p w14:paraId="223AC5DA" w14:textId="7466B384" w:rsidR="00D3298F" w:rsidRDefault="00D3298F" w:rsidP="00D3298F">
      <w:pPr>
        <w:jc w:val="both"/>
      </w:pPr>
    </w:p>
    <w:p w14:paraId="43C50075" w14:textId="3955231B" w:rsidR="00D3298F" w:rsidRPr="009E12AC" w:rsidRDefault="00D3298F" w:rsidP="00D3298F">
      <w:pPr>
        <w:jc w:val="both"/>
      </w:pPr>
      <w:r w:rsidRPr="009E12AC">
        <w:t>Being a Vestry member is a lot of work. It is exhausting, frustrating, but also enlightening and rewarding. Every Vestry faces unique challenges and every person who has ever served on a Vestry has given up a lot of time and effort to serve the church and its parishioners.</w:t>
      </w:r>
    </w:p>
    <w:p w14:paraId="77AF4E2F" w14:textId="2127FD7C" w:rsidR="00D3298F" w:rsidRPr="009E12AC" w:rsidRDefault="00D3298F" w:rsidP="00D3298F">
      <w:pPr>
        <w:jc w:val="both"/>
      </w:pPr>
    </w:p>
    <w:p w14:paraId="1B575E6F" w14:textId="35741128" w:rsidR="00D3298F" w:rsidRPr="009E12AC" w:rsidRDefault="00D3298F" w:rsidP="00D3298F">
      <w:pPr>
        <w:jc w:val="both"/>
      </w:pPr>
      <w:r w:rsidRPr="009E12AC">
        <w:t>I am proud of the things we accomplished in a year that presented many challenges. I feel it’s important to hear and discuss ideas and work hard to find solutions. That is what makes a Vestry effective. This Vestry worked very hard and accomplished many things that are easy to see and others that are very much behind the scenes.</w:t>
      </w:r>
    </w:p>
    <w:p w14:paraId="01CE7775" w14:textId="527EF59C" w:rsidR="00D3298F" w:rsidRPr="009E12AC" w:rsidRDefault="00D3298F" w:rsidP="00D3298F">
      <w:pPr>
        <w:jc w:val="both"/>
      </w:pPr>
    </w:p>
    <w:p w14:paraId="68C980A5" w14:textId="76935C15" w:rsidR="00D3298F" w:rsidRPr="009E12AC" w:rsidRDefault="00D3298F" w:rsidP="00D3298F">
      <w:pPr>
        <w:jc w:val="both"/>
      </w:pPr>
      <w:r w:rsidRPr="009E12AC">
        <w:t xml:space="preserve">While I take this moment to thank and recognize these three individuals, I also want to say thank you to the Vestry members who will be serving for the next term. But in addition, I feel it’s important to encourage all parishioners and members to consider offering your time and talent to the benefit of the church. Running for and serving on the Vestry is one way to do that, but there are many other opportunities to serve. Our committees always need volunteers and individuals who can offer ideas and talents to the benefit of the church. </w:t>
      </w:r>
    </w:p>
    <w:p w14:paraId="15591C2D" w14:textId="65996ADC" w:rsidR="00D3298F" w:rsidRPr="009E12AC" w:rsidRDefault="00D3298F" w:rsidP="00D3298F">
      <w:pPr>
        <w:jc w:val="both"/>
      </w:pPr>
    </w:p>
    <w:p w14:paraId="2807A925" w14:textId="580412EB" w:rsidR="00D3298F" w:rsidRDefault="00D3298F" w:rsidP="00D3298F">
      <w:pPr>
        <w:jc w:val="both"/>
      </w:pPr>
      <w:r w:rsidRPr="009E12AC">
        <w:t>There are a lot of talented people here at Grace/La Gracia and we can use all those talents. This is our spiritual home and we are all neighbors and family, working together we will maintain Grace/La Gracia as a dynamic and welcoming paris</w:t>
      </w:r>
      <w:r>
        <w:t>h.</w:t>
      </w:r>
    </w:p>
    <w:p w14:paraId="53F272DA" w14:textId="40111F4B" w:rsidR="00D3298F" w:rsidRDefault="00D3298F" w:rsidP="00D3298F">
      <w:pPr>
        <w:jc w:val="both"/>
      </w:pPr>
    </w:p>
    <w:p w14:paraId="7E66B298" w14:textId="48E70702" w:rsidR="00D3298F" w:rsidRDefault="00D3298F" w:rsidP="00D3298F">
      <w:pPr>
        <w:jc w:val="both"/>
        <w:rPr>
          <w:b/>
        </w:rPr>
      </w:pPr>
      <w:r w:rsidRPr="009E12AC">
        <w:t xml:space="preserve">Once again, let’s all give thanks for the service of </w:t>
      </w:r>
      <w:r w:rsidRPr="009E12AC">
        <w:rPr>
          <w:b/>
        </w:rPr>
        <w:t>Sylvia Simon, Irene Alves and Charlotte Roberson to Grace/ La Gracia</w:t>
      </w:r>
      <w:r>
        <w:rPr>
          <w:b/>
        </w:rPr>
        <w:t>.</w:t>
      </w:r>
    </w:p>
    <w:p w14:paraId="548470A0" w14:textId="132B9CB3" w:rsidR="00D3298F" w:rsidRDefault="00D3298F" w:rsidP="00D3298F">
      <w:pPr>
        <w:jc w:val="both"/>
      </w:pPr>
    </w:p>
    <w:p w14:paraId="23932653" w14:textId="77D378AD" w:rsidR="00D3298F" w:rsidRPr="009E12AC" w:rsidRDefault="00D3298F" w:rsidP="00FF6577">
      <w:pPr>
        <w:jc w:val="both"/>
      </w:pPr>
      <w:r w:rsidRPr="009E12AC">
        <w:t>In Christ,</w:t>
      </w:r>
      <w:r>
        <w:t xml:space="preserve">  </w:t>
      </w:r>
      <w:r w:rsidRPr="009E12AC">
        <w:t>Fr. Adolfo</w:t>
      </w:r>
    </w:p>
    <w:p w14:paraId="7DB7394B" w14:textId="77777777" w:rsidR="007E34AF" w:rsidRDefault="007E34AF" w:rsidP="00FF6577">
      <w:pPr>
        <w:jc w:val="center"/>
        <w:rPr>
          <w:b/>
          <w:bCs/>
        </w:rPr>
      </w:pPr>
    </w:p>
    <w:p w14:paraId="0C21C095" w14:textId="77777777" w:rsidR="007E34AF" w:rsidRDefault="007E34AF" w:rsidP="00FF6577">
      <w:pPr>
        <w:jc w:val="center"/>
        <w:rPr>
          <w:b/>
          <w:bCs/>
        </w:rPr>
      </w:pPr>
    </w:p>
    <w:p w14:paraId="59612B6A" w14:textId="77777777" w:rsidR="007E34AF" w:rsidRDefault="007E34AF" w:rsidP="00FF6577">
      <w:pPr>
        <w:jc w:val="center"/>
        <w:rPr>
          <w:b/>
          <w:bCs/>
        </w:rPr>
      </w:pPr>
    </w:p>
    <w:p w14:paraId="3A33C4C9" w14:textId="05E5BBC5" w:rsidR="00FF6577" w:rsidRDefault="00FF6577" w:rsidP="00FF6577">
      <w:pPr>
        <w:jc w:val="center"/>
        <w:rPr>
          <w:b/>
          <w:bCs/>
        </w:rPr>
      </w:pPr>
      <w:r w:rsidRPr="00497224">
        <w:rPr>
          <w:b/>
          <w:bCs/>
        </w:rPr>
        <w:lastRenderedPageBreak/>
        <w:t>ANNUAL CONGREGATIONAL MEETING</w:t>
      </w:r>
      <w:r>
        <w:rPr>
          <w:b/>
          <w:bCs/>
        </w:rPr>
        <w:t xml:space="preserve"> </w:t>
      </w:r>
    </w:p>
    <w:p w14:paraId="7041BFCC" w14:textId="4063ABF0" w:rsidR="00FF6577" w:rsidRPr="00497224" w:rsidRDefault="00FF6577" w:rsidP="00FF6577">
      <w:pPr>
        <w:jc w:val="center"/>
        <w:rPr>
          <w:b/>
          <w:bCs/>
        </w:rPr>
      </w:pPr>
      <w:r>
        <w:rPr>
          <w:b/>
          <w:bCs/>
        </w:rPr>
        <w:t>and</w:t>
      </w:r>
    </w:p>
    <w:p w14:paraId="6F1137F2" w14:textId="6091C35F" w:rsidR="00FF6577" w:rsidRPr="00497224" w:rsidRDefault="00FF6577" w:rsidP="00FF6577">
      <w:pPr>
        <w:jc w:val="center"/>
        <w:rPr>
          <w:b/>
          <w:bCs/>
        </w:rPr>
      </w:pPr>
      <w:r w:rsidRPr="00497224">
        <w:rPr>
          <w:b/>
          <w:bCs/>
        </w:rPr>
        <w:t>ELECTION OF NEW VESTRY MEMBERS</w:t>
      </w:r>
    </w:p>
    <w:p w14:paraId="10082208" w14:textId="11B56E63" w:rsidR="00FF6577" w:rsidRDefault="00FF6577" w:rsidP="00FF6577">
      <w:pPr>
        <w:jc w:val="both"/>
      </w:pPr>
    </w:p>
    <w:p w14:paraId="029C3275" w14:textId="16936E13" w:rsidR="00FF6577" w:rsidRPr="00497224" w:rsidRDefault="00FF6577" w:rsidP="00FF6577">
      <w:pPr>
        <w:jc w:val="both"/>
      </w:pPr>
      <w:r w:rsidRPr="00497224">
        <w:t>The annual meeting of the congregation will be held on Sunday, January 29, 2023.  It will be held directly following the bi-lingual service at 11:00 a.m.    An important part of that meeting is to elect new members of the Vestry who will each serve a three-year term of office.  In order for each voter to be prepared to make an informed selection, the following profiles have been presented by the candidates.  The candidates for this important parish office are: Sorraya Sampson Elliott, Eileen McClean, George O’Hanlon, and Marisol Ortega.</w:t>
      </w:r>
    </w:p>
    <w:p w14:paraId="0C246227" w14:textId="4C705C00" w:rsidR="00882C7C" w:rsidRDefault="00882C7C" w:rsidP="00FF6577">
      <w:pPr>
        <w:jc w:val="center"/>
        <w:rPr>
          <w:b/>
          <w:bCs/>
        </w:rPr>
      </w:pPr>
    </w:p>
    <w:p w14:paraId="52E33A81" w14:textId="0DAD3210" w:rsidR="008064A8" w:rsidRDefault="008064A8" w:rsidP="00FF6577">
      <w:pPr>
        <w:jc w:val="center"/>
        <w:rPr>
          <w:b/>
          <w:bCs/>
        </w:rPr>
      </w:pPr>
    </w:p>
    <w:p w14:paraId="3D486994" w14:textId="3397C651" w:rsidR="00FF6577" w:rsidRDefault="00FF6577" w:rsidP="00F471C7">
      <w:pPr>
        <w:jc w:val="center"/>
        <w:rPr>
          <w:b/>
          <w:bCs/>
        </w:rPr>
      </w:pPr>
      <w:r>
        <w:rPr>
          <w:b/>
          <w:bCs/>
        </w:rPr>
        <w:t>Sorraya Sampson Elliot</w:t>
      </w:r>
    </w:p>
    <w:p w14:paraId="101F2AB7" w14:textId="6F1DC5C5" w:rsidR="00FF6577" w:rsidRDefault="00882C7C" w:rsidP="00FF6577">
      <w:r>
        <w:rPr>
          <w:noProof/>
        </w:rPr>
        <w:drawing>
          <wp:anchor distT="0" distB="0" distL="114300" distR="114300" simplePos="0" relativeHeight="251692032" behindDoc="0" locked="0" layoutInCell="1" allowOverlap="1" wp14:anchorId="2BEAF11F" wp14:editId="7AC1510A">
            <wp:simplePos x="0" y="0"/>
            <wp:positionH relativeFrom="margin">
              <wp:align>center</wp:align>
            </wp:positionH>
            <wp:positionV relativeFrom="paragraph">
              <wp:posOffset>156210</wp:posOffset>
            </wp:positionV>
            <wp:extent cx="1294413" cy="1769100"/>
            <wp:effectExtent l="0" t="0" r="127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413" cy="1769100"/>
                    </a:xfrm>
                    <a:prstGeom prst="rect">
                      <a:avLst/>
                    </a:prstGeom>
                  </pic:spPr>
                </pic:pic>
              </a:graphicData>
            </a:graphic>
            <wp14:sizeRelH relativeFrom="margin">
              <wp14:pctWidth>0</wp14:pctWidth>
            </wp14:sizeRelH>
            <wp14:sizeRelV relativeFrom="margin">
              <wp14:pctHeight>0</wp14:pctHeight>
            </wp14:sizeRelV>
          </wp:anchor>
        </w:drawing>
      </w:r>
    </w:p>
    <w:p w14:paraId="3BE0CCC2" w14:textId="56C2D869" w:rsidR="007707DC" w:rsidRDefault="007707DC" w:rsidP="00FF6577"/>
    <w:p w14:paraId="61B6EEBE" w14:textId="506A90AE" w:rsidR="007707DC" w:rsidRDefault="007707DC" w:rsidP="00FF6577"/>
    <w:p w14:paraId="741273B0" w14:textId="1FB3A39A" w:rsidR="007707DC" w:rsidRDefault="007707DC" w:rsidP="00FF6577"/>
    <w:p w14:paraId="5BD026C2" w14:textId="4CF0E90A" w:rsidR="007707DC" w:rsidRDefault="007707DC" w:rsidP="00FF6577"/>
    <w:p w14:paraId="4EA6C04C" w14:textId="30332D41" w:rsidR="007707DC" w:rsidRDefault="007707DC" w:rsidP="00FF6577"/>
    <w:p w14:paraId="2BF9D02C" w14:textId="0BB498D8" w:rsidR="007707DC" w:rsidRDefault="007707DC" w:rsidP="00FF6577"/>
    <w:p w14:paraId="7516829B" w14:textId="396ABF1F" w:rsidR="007707DC" w:rsidRDefault="007707DC" w:rsidP="00FF6577"/>
    <w:p w14:paraId="2C8DAB6B" w14:textId="106DC39C" w:rsidR="00882C7C" w:rsidRDefault="00882C7C" w:rsidP="00FF6577"/>
    <w:p w14:paraId="6290389C" w14:textId="28F24160" w:rsidR="00882C7C" w:rsidRDefault="00882C7C" w:rsidP="00FF6577"/>
    <w:p w14:paraId="00C0ABFE" w14:textId="68B2DDF4" w:rsidR="00882C7C" w:rsidRDefault="00882C7C" w:rsidP="00FF6577"/>
    <w:p w14:paraId="706ACD69" w14:textId="0A4AEF60" w:rsidR="00882C7C" w:rsidRDefault="00882C7C" w:rsidP="00FF6577"/>
    <w:p w14:paraId="1E0719A7" w14:textId="4F615D7D" w:rsidR="00FF6577" w:rsidRPr="00882C7C" w:rsidRDefault="00882C7C" w:rsidP="00FF6577">
      <w:r>
        <w:t xml:space="preserve">I </w:t>
      </w:r>
      <w:r w:rsidR="00FF6577" w:rsidRPr="00497224">
        <w:t>have been a member of Grace Church since 1978 and was raised in Grace Church where I received my first communion, confirmation and was married. Both my children, Ashley and Christopher, served as acolytes at the 10:00am service before going off to college.</w:t>
      </w:r>
    </w:p>
    <w:p w14:paraId="116FDFB5" w14:textId="396978A7" w:rsidR="00FF6577" w:rsidRPr="00497224" w:rsidRDefault="00FF6577" w:rsidP="00FF6577">
      <w:pPr>
        <w:widowControl w:val="0"/>
        <w:kinsoku w:val="0"/>
        <w:overflowPunct w:val="0"/>
        <w:spacing w:before="281" w:line="276" w:lineRule="exact"/>
        <w:jc w:val="both"/>
        <w:textAlignment w:val="baseline"/>
      </w:pPr>
      <w:r w:rsidRPr="00497224">
        <w:t>I previously served two terms on the Vestry, serving as the Vestry-Clerk for several years. I also served as the Nominating Committee chairperson. As the Co-Chair of the Advocacy Committee I organized the "What to do if stopped by the police " forums and the voter registration events which took place after the 10:00 am and 12:30 pm services in both Spanish and English. The committee also organized a voter registration drive that was held on a weekday for the individuals who received lunch from LUW. Information was provided regarding the new rules allowing ex-offenders to vote.</w:t>
      </w:r>
    </w:p>
    <w:p w14:paraId="0BE5D389" w14:textId="1121196C" w:rsidR="00FF6577" w:rsidRPr="00497224" w:rsidRDefault="00FF6577" w:rsidP="00FF6577">
      <w:pPr>
        <w:widowControl w:val="0"/>
        <w:kinsoku w:val="0"/>
        <w:overflowPunct w:val="0"/>
        <w:spacing w:before="279" w:line="272" w:lineRule="exact"/>
        <w:jc w:val="both"/>
        <w:textAlignment w:val="baseline"/>
      </w:pPr>
      <w:r w:rsidRPr="00497224">
        <w:t>When not at Grace Church, I serve the community as the first woman appointed as President &amp; CEO of the Urban League of Westchester County, Inc.</w:t>
      </w:r>
    </w:p>
    <w:p w14:paraId="0AF0EBC4" w14:textId="464E756D" w:rsidR="00FF6577" w:rsidRPr="00497224" w:rsidRDefault="00FF6577" w:rsidP="00FF6577">
      <w:pPr>
        <w:widowControl w:val="0"/>
        <w:kinsoku w:val="0"/>
        <w:overflowPunct w:val="0"/>
        <w:spacing w:before="283" w:line="277" w:lineRule="exact"/>
        <w:jc w:val="both"/>
        <w:textAlignment w:val="baseline"/>
      </w:pPr>
      <w:r w:rsidRPr="00497224">
        <w:t>I hold a Masters Degree in Management and Policy from Stony Brook University, a Bachelors Degree in Economics and a Bachelors Degree in the Integrated Social Sciences of Anthropology, Sociology and Psychology.</w:t>
      </w:r>
    </w:p>
    <w:p w14:paraId="1510E9EA" w14:textId="4C889469" w:rsidR="00FF6577" w:rsidRPr="00F471C7" w:rsidRDefault="00FF6577" w:rsidP="00F471C7">
      <w:pPr>
        <w:widowControl w:val="0"/>
        <w:kinsoku w:val="0"/>
        <w:overflowPunct w:val="0"/>
        <w:spacing w:before="270" w:line="276" w:lineRule="exact"/>
        <w:jc w:val="center"/>
        <w:textAlignment w:val="baseline"/>
      </w:pPr>
      <w:r w:rsidRPr="00497224">
        <w:t>My years of professional experience in not for profit management embodies my devotion to community service and improving the socio-economic position of marginalized populations. I live in</w:t>
      </w:r>
      <w:r w:rsidR="00A701FF">
        <w:t xml:space="preserve"> White Plains.</w:t>
      </w:r>
    </w:p>
    <w:p w14:paraId="3742B997" w14:textId="77777777" w:rsidR="007E34AF" w:rsidRDefault="007E34AF" w:rsidP="007707DC">
      <w:pPr>
        <w:widowControl w:val="0"/>
        <w:kinsoku w:val="0"/>
        <w:overflowPunct w:val="0"/>
        <w:spacing w:line="261" w:lineRule="exact"/>
        <w:jc w:val="center"/>
        <w:textAlignment w:val="baseline"/>
        <w:rPr>
          <w:spacing w:val="4"/>
        </w:rPr>
      </w:pPr>
    </w:p>
    <w:p w14:paraId="1F3E0AA0" w14:textId="7FCB59D8" w:rsidR="00C25894" w:rsidRDefault="00A701FF" w:rsidP="007707DC">
      <w:pPr>
        <w:widowControl w:val="0"/>
        <w:kinsoku w:val="0"/>
        <w:overflowPunct w:val="0"/>
        <w:spacing w:line="261" w:lineRule="exact"/>
        <w:jc w:val="center"/>
        <w:textAlignment w:val="baseline"/>
        <w:rPr>
          <w:spacing w:val="4"/>
        </w:rPr>
      </w:pPr>
      <w:r>
        <w:rPr>
          <w:spacing w:val="4"/>
        </w:rPr>
        <w:lastRenderedPageBreak/>
        <w:t>Eileen McClean</w:t>
      </w:r>
    </w:p>
    <w:p w14:paraId="392D5FB7" w14:textId="4968933D" w:rsidR="00C25894" w:rsidRDefault="00C25894" w:rsidP="00FF6577">
      <w:pPr>
        <w:widowControl w:val="0"/>
        <w:kinsoku w:val="0"/>
        <w:overflowPunct w:val="0"/>
        <w:spacing w:line="261" w:lineRule="exact"/>
        <w:jc w:val="both"/>
        <w:textAlignment w:val="baseline"/>
        <w:rPr>
          <w:spacing w:val="4"/>
        </w:rPr>
      </w:pPr>
    </w:p>
    <w:p w14:paraId="3648F2D3" w14:textId="0B33E463" w:rsidR="00C25894" w:rsidRDefault="008064A8" w:rsidP="00FF6577">
      <w:pPr>
        <w:widowControl w:val="0"/>
        <w:kinsoku w:val="0"/>
        <w:overflowPunct w:val="0"/>
        <w:spacing w:line="261" w:lineRule="exact"/>
        <w:jc w:val="both"/>
        <w:textAlignment w:val="baseline"/>
        <w:rPr>
          <w:spacing w:val="4"/>
        </w:rPr>
      </w:pPr>
      <w:r>
        <w:rPr>
          <w:b/>
          <w:noProof/>
          <w:sz w:val="36"/>
          <w:szCs w:val="36"/>
        </w:rPr>
        <w:drawing>
          <wp:anchor distT="0" distB="0" distL="114300" distR="114300" simplePos="0" relativeHeight="251691008" behindDoc="0" locked="0" layoutInCell="1" allowOverlap="1" wp14:anchorId="229B260A" wp14:editId="41754A80">
            <wp:simplePos x="0" y="0"/>
            <wp:positionH relativeFrom="margin">
              <wp:posOffset>2413000</wp:posOffset>
            </wp:positionH>
            <wp:positionV relativeFrom="paragraph">
              <wp:posOffset>19685</wp:posOffset>
            </wp:positionV>
            <wp:extent cx="1524000" cy="2186281"/>
            <wp:effectExtent l="0" t="0" r="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4000" cy="2186281"/>
                    </a:xfrm>
                    <a:prstGeom prst="rect">
                      <a:avLst/>
                    </a:prstGeom>
                  </pic:spPr>
                </pic:pic>
              </a:graphicData>
            </a:graphic>
            <wp14:sizeRelH relativeFrom="margin">
              <wp14:pctWidth>0</wp14:pctWidth>
            </wp14:sizeRelH>
            <wp14:sizeRelV relativeFrom="margin">
              <wp14:pctHeight>0</wp14:pctHeight>
            </wp14:sizeRelV>
          </wp:anchor>
        </w:drawing>
      </w:r>
    </w:p>
    <w:p w14:paraId="40ECD459" w14:textId="6BD1CF80" w:rsidR="00C25894" w:rsidRDefault="00C25894" w:rsidP="00FF6577">
      <w:pPr>
        <w:widowControl w:val="0"/>
        <w:kinsoku w:val="0"/>
        <w:overflowPunct w:val="0"/>
        <w:spacing w:line="261" w:lineRule="exact"/>
        <w:jc w:val="both"/>
        <w:textAlignment w:val="baseline"/>
        <w:rPr>
          <w:spacing w:val="4"/>
        </w:rPr>
      </w:pPr>
    </w:p>
    <w:p w14:paraId="578332C1" w14:textId="134BF6BC" w:rsidR="00C25894" w:rsidRDefault="00C25894" w:rsidP="00FF6577">
      <w:pPr>
        <w:widowControl w:val="0"/>
        <w:kinsoku w:val="0"/>
        <w:overflowPunct w:val="0"/>
        <w:spacing w:line="261" w:lineRule="exact"/>
        <w:jc w:val="both"/>
        <w:textAlignment w:val="baseline"/>
        <w:rPr>
          <w:spacing w:val="4"/>
        </w:rPr>
      </w:pPr>
    </w:p>
    <w:p w14:paraId="103CCAA3" w14:textId="4A4EC028" w:rsidR="00C25894" w:rsidRDefault="00C25894" w:rsidP="00FF6577">
      <w:pPr>
        <w:widowControl w:val="0"/>
        <w:kinsoku w:val="0"/>
        <w:overflowPunct w:val="0"/>
        <w:spacing w:line="261" w:lineRule="exact"/>
        <w:jc w:val="both"/>
        <w:textAlignment w:val="baseline"/>
        <w:rPr>
          <w:spacing w:val="4"/>
        </w:rPr>
      </w:pPr>
    </w:p>
    <w:p w14:paraId="07696C7C" w14:textId="1B46D3AC" w:rsidR="007707DC" w:rsidRDefault="007707DC" w:rsidP="00FF6577">
      <w:pPr>
        <w:widowControl w:val="0"/>
        <w:kinsoku w:val="0"/>
        <w:overflowPunct w:val="0"/>
        <w:spacing w:line="261" w:lineRule="exact"/>
        <w:jc w:val="both"/>
        <w:textAlignment w:val="baseline"/>
        <w:rPr>
          <w:spacing w:val="4"/>
        </w:rPr>
      </w:pPr>
    </w:p>
    <w:p w14:paraId="56594736" w14:textId="59012BFB" w:rsidR="007707DC" w:rsidRDefault="007707DC" w:rsidP="00FF6577">
      <w:pPr>
        <w:widowControl w:val="0"/>
        <w:kinsoku w:val="0"/>
        <w:overflowPunct w:val="0"/>
        <w:spacing w:line="261" w:lineRule="exact"/>
        <w:jc w:val="both"/>
        <w:textAlignment w:val="baseline"/>
        <w:rPr>
          <w:spacing w:val="4"/>
        </w:rPr>
      </w:pPr>
    </w:p>
    <w:p w14:paraId="5A7D2A31" w14:textId="592F460A" w:rsidR="007707DC" w:rsidRDefault="007707DC" w:rsidP="00FF6577">
      <w:pPr>
        <w:widowControl w:val="0"/>
        <w:kinsoku w:val="0"/>
        <w:overflowPunct w:val="0"/>
        <w:spacing w:line="261" w:lineRule="exact"/>
        <w:jc w:val="both"/>
        <w:textAlignment w:val="baseline"/>
        <w:rPr>
          <w:spacing w:val="4"/>
        </w:rPr>
      </w:pPr>
    </w:p>
    <w:p w14:paraId="79F24E9A" w14:textId="450855B9" w:rsidR="00882C7C" w:rsidRDefault="00882C7C" w:rsidP="00FF6577">
      <w:pPr>
        <w:widowControl w:val="0"/>
        <w:kinsoku w:val="0"/>
        <w:overflowPunct w:val="0"/>
        <w:spacing w:line="261" w:lineRule="exact"/>
        <w:jc w:val="both"/>
        <w:textAlignment w:val="baseline"/>
        <w:rPr>
          <w:spacing w:val="4"/>
        </w:rPr>
      </w:pPr>
    </w:p>
    <w:p w14:paraId="28F82ED4" w14:textId="0619FBE5" w:rsidR="00882C7C" w:rsidRDefault="00882C7C" w:rsidP="00FF6577">
      <w:pPr>
        <w:widowControl w:val="0"/>
        <w:kinsoku w:val="0"/>
        <w:overflowPunct w:val="0"/>
        <w:spacing w:line="261" w:lineRule="exact"/>
        <w:jc w:val="both"/>
        <w:textAlignment w:val="baseline"/>
        <w:rPr>
          <w:spacing w:val="4"/>
        </w:rPr>
      </w:pPr>
    </w:p>
    <w:p w14:paraId="4B9021F2" w14:textId="7A8D1D39" w:rsidR="00882C7C" w:rsidRDefault="00882C7C" w:rsidP="00FF6577">
      <w:pPr>
        <w:widowControl w:val="0"/>
        <w:kinsoku w:val="0"/>
        <w:overflowPunct w:val="0"/>
        <w:spacing w:line="261" w:lineRule="exact"/>
        <w:jc w:val="both"/>
        <w:textAlignment w:val="baseline"/>
        <w:rPr>
          <w:spacing w:val="4"/>
        </w:rPr>
      </w:pPr>
    </w:p>
    <w:p w14:paraId="2071BFD3" w14:textId="54C099F4" w:rsidR="00882C7C" w:rsidRDefault="00882C7C" w:rsidP="00FF6577">
      <w:pPr>
        <w:widowControl w:val="0"/>
        <w:kinsoku w:val="0"/>
        <w:overflowPunct w:val="0"/>
        <w:spacing w:line="261" w:lineRule="exact"/>
        <w:jc w:val="both"/>
        <w:textAlignment w:val="baseline"/>
        <w:rPr>
          <w:spacing w:val="4"/>
        </w:rPr>
      </w:pPr>
    </w:p>
    <w:p w14:paraId="04756FF9" w14:textId="2BBBEA99" w:rsidR="00882C7C" w:rsidRDefault="00882C7C" w:rsidP="00FF6577">
      <w:pPr>
        <w:widowControl w:val="0"/>
        <w:kinsoku w:val="0"/>
        <w:overflowPunct w:val="0"/>
        <w:spacing w:line="261" w:lineRule="exact"/>
        <w:jc w:val="both"/>
        <w:textAlignment w:val="baseline"/>
        <w:rPr>
          <w:spacing w:val="4"/>
        </w:rPr>
      </w:pPr>
    </w:p>
    <w:p w14:paraId="6BCFADAF" w14:textId="4A9721DD" w:rsidR="00882C7C" w:rsidRDefault="00882C7C" w:rsidP="00FF6577">
      <w:pPr>
        <w:widowControl w:val="0"/>
        <w:kinsoku w:val="0"/>
        <w:overflowPunct w:val="0"/>
        <w:spacing w:line="261" w:lineRule="exact"/>
        <w:jc w:val="both"/>
        <w:textAlignment w:val="baseline"/>
        <w:rPr>
          <w:spacing w:val="4"/>
        </w:rPr>
      </w:pPr>
    </w:p>
    <w:p w14:paraId="1AA22C36" w14:textId="2A571C7D" w:rsidR="00882C7C" w:rsidRDefault="00882C7C" w:rsidP="00FF6577">
      <w:pPr>
        <w:widowControl w:val="0"/>
        <w:kinsoku w:val="0"/>
        <w:overflowPunct w:val="0"/>
        <w:spacing w:line="261" w:lineRule="exact"/>
        <w:jc w:val="both"/>
        <w:textAlignment w:val="baseline"/>
        <w:rPr>
          <w:spacing w:val="4"/>
        </w:rPr>
      </w:pPr>
    </w:p>
    <w:p w14:paraId="7EBEDED4" w14:textId="102430C6" w:rsidR="00882C7C" w:rsidRDefault="00882C7C" w:rsidP="00FF6577">
      <w:pPr>
        <w:widowControl w:val="0"/>
        <w:kinsoku w:val="0"/>
        <w:overflowPunct w:val="0"/>
        <w:spacing w:line="261" w:lineRule="exact"/>
        <w:jc w:val="both"/>
        <w:textAlignment w:val="baseline"/>
        <w:rPr>
          <w:spacing w:val="4"/>
        </w:rPr>
      </w:pPr>
    </w:p>
    <w:p w14:paraId="44EA703A" w14:textId="3AF9643D" w:rsidR="00FF6577" w:rsidRPr="00497224" w:rsidRDefault="00FF6577" w:rsidP="00FF6577">
      <w:pPr>
        <w:widowControl w:val="0"/>
        <w:kinsoku w:val="0"/>
        <w:overflowPunct w:val="0"/>
        <w:spacing w:line="261" w:lineRule="exact"/>
        <w:jc w:val="both"/>
        <w:textAlignment w:val="baseline"/>
        <w:rPr>
          <w:spacing w:val="4"/>
        </w:rPr>
      </w:pPr>
      <w:r w:rsidRPr="00497224">
        <w:rPr>
          <w:spacing w:val="4"/>
        </w:rPr>
        <w:t>My name is Eileen McClean. I have been a pledging member of Grace Church since 1974.</w:t>
      </w:r>
    </w:p>
    <w:p w14:paraId="70E04014" w14:textId="6EE10803" w:rsidR="00FF6577" w:rsidRPr="00497224" w:rsidRDefault="00FF6577" w:rsidP="00FF6577">
      <w:pPr>
        <w:widowControl w:val="0"/>
        <w:kinsoku w:val="0"/>
        <w:overflowPunct w:val="0"/>
        <w:spacing w:before="289" w:line="266" w:lineRule="exact"/>
        <w:jc w:val="both"/>
        <w:textAlignment w:val="baseline"/>
        <w:rPr>
          <w:spacing w:val="3"/>
        </w:rPr>
      </w:pPr>
      <w:r w:rsidRPr="00497224">
        <w:rPr>
          <w:spacing w:val="3"/>
        </w:rPr>
        <w:t>I am currently finishing a term as Junior Warden and I am seeking consideration for re-election.</w:t>
      </w:r>
    </w:p>
    <w:p w14:paraId="66072564" w14:textId="61F8C3A8" w:rsidR="00FF6577" w:rsidRPr="00497224" w:rsidRDefault="00FF6577" w:rsidP="00FF6577">
      <w:pPr>
        <w:widowControl w:val="0"/>
        <w:kinsoku w:val="0"/>
        <w:overflowPunct w:val="0"/>
        <w:spacing w:before="278" w:line="276" w:lineRule="exact"/>
        <w:textAlignment w:val="baseline"/>
        <w:rPr>
          <w:spacing w:val="3"/>
        </w:rPr>
      </w:pPr>
      <w:r w:rsidRPr="00497224">
        <w:rPr>
          <w:spacing w:val="3"/>
        </w:rPr>
        <w:t>I have served two 3yr. terms on the vestry.   I have served on the search committee for organist. I have been actively involved in the following: member of the choir for many years, member of the ECW, member of Ministries to the Caribbean, organized and hosted 2 concerts (Lente</w:t>
      </w:r>
      <w:r>
        <w:rPr>
          <w:spacing w:val="3"/>
        </w:rPr>
        <w:t xml:space="preserve">n </w:t>
      </w:r>
      <w:r w:rsidRPr="00497224">
        <w:rPr>
          <w:spacing w:val="3"/>
        </w:rPr>
        <w:t>Concert and the Mozart Requiem) as fund raisers to support the Organ Fund. I have served as a voting delegate representing Grace Church at the annual Diocesan Convention.</w:t>
      </w:r>
    </w:p>
    <w:p w14:paraId="3B325D59" w14:textId="33F96C62" w:rsidR="00FF6577" w:rsidRPr="00497224" w:rsidRDefault="00FF6577" w:rsidP="00FF6577">
      <w:pPr>
        <w:widowControl w:val="0"/>
        <w:kinsoku w:val="0"/>
        <w:overflowPunct w:val="0"/>
        <w:spacing w:before="280" w:line="275" w:lineRule="exact"/>
        <w:ind w:right="648"/>
        <w:jc w:val="both"/>
        <w:textAlignment w:val="baseline"/>
      </w:pPr>
      <w:r w:rsidRPr="00497224">
        <w:t>I am currently a Lay Eucharistic Visitor, Lay Reader, Chair of the Music Committee,</w:t>
      </w:r>
      <w:r>
        <w:t xml:space="preserve"> </w:t>
      </w:r>
      <w:r w:rsidRPr="00497224">
        <w:t xml:space="preserve">Chair of the Welcoming Committee. Served as committee chair for the Barbeque held Sept. 18th </w:t>
      </w:r>
    </w:p>
    <w:p w14:paraId="60589C45" w14:textId="68861BA2" w:rsidR="00FF6577" w:rsidRPr="00F471C7" w:rsidRDefault="00FF6577" w:rsidP="00F471C7">
      <w:pPr>
        <w:widowControl w:val="0"/>
        <w:kinsoku w:val="0"/>
        <w:overflowPunct w:val="0"/>
        <w:spacing w:before="288" w:line="266" w:lineRule="exact"/>
        <w:textAlignment w:val="baseline"/>
        <w:rPr>
          <w:spacing w:val="2"/>
        </w:rPr>
      </w:pPr>
      <w:r w:rsidRPr="00497224">
        <w:rPr>
          <w:spacing w:val="2"/>
        </w:rPr>
        <w:t>In my personal life I am currently employed in Health Care as Associate Director of Peri-Op Services</w:t>
      </w:r>
      <w:r w:rsidR="00F471C7">
        <w:rPr>
          <w:spacing w:val="2"/>
        </w:rPr>
        <w:t xml:space="preserve">  </w:t>
      </w:r>
      <w:r w:rsidRPr="00497224">
        <w:t>My goal is to work closely with the Vestry and Clergy as we face the many challenges especially those of Growing the Church membership, and supporting Grace Church in our Parish community. I consider Grace Church to be my spiritual home.</w:t>
      </w:r>
    </w:p>
    <w:p w14:paraId="4955B4BE" w14:textId="15D6B518" w:rsidR="00A701FF" w:rsidRDefault="00A701FF" w:rsidP="00A701FF">
      <w:pPr>
        <w:widowControl w:val="0"/>
        <w:kinsoku w:val="0"/>
        <w:overflowPunct w:val="0"/>
        <w:spacing w:after="434"/>
        <w:ind w:right="112"/>
        <w:textAlignment w:val="baseline"/>
        <w:rPr>
          <w:b/>
          <w:bCs/>
        </w:rPr>
      </w:pPr>
    </w:p>
    <w:p w14:paraId="68EE0806" w14:textId="0EB6B1C3" w:rsidR="007E34AF" w:rsidRDefault="007E34AF" w:rsidP="00A701FF">
      <w:pPr>
        <w:widowControl w:val="0"/>
        <w:kinsoku w:val="0"/>
        <w:overflowPunct w:val="0"/>
        <w:spacing w:after="434"/>
        <w:ind w:right="112"/>
        <w:textAlignment w:val="baseline"/>
        <w:rPr>
          <w:b/>
          <w:bCs/>
        </w:rPr>
      </w:pPr>
    </w:p>
    <w:p w14:paraId="11CE48AE" w14:textId="31C6EF96" w:rsidR="007E34AF" w:rsidRDefault="007E34AF" w:rsidP="00A701FF">
      <w:pPr>
        <w:widowControl w:val="0"/>
        <w:kinsoku w:val="0"/>
        <w:overflowPunct w:val="0"/>
        <w:spacing w:after="434"/>
        <w:ind w:right="112"/>
        <w:textAlignment w:val="baseline"/>
        <w:rPr>
          <w:b/>
          <w:bCs/>
        </w:rPr>
      </w:pPr>
    </w:p>
    <w:p w14:paraId="37E2260F" w14:textId="77777777" w:rsidR="007E34AF" w:rsidRDefault="007E34AF" w:rsidP="00A701FF">
      <w:pPr>
        <w:widowControl w:val="0"/>
        <w:kinsoku w:val="0"/>
        <w:overflowPunct w:val="0"/>
        <w:spacing w:after="434"/>
        <w:ind w:right="112"/>
        <w:textAlignment w:val="baseline"/>
        <w:rPr>
          <w:b/>
          <w:bCs/>
        </w:rPr>
      </w:pPr>
    </w:p>
    <w:p w14:paraId="008716E3" w14:textId="77777777" w:rsidR="00220409" w:rsidRDefault="00220409" w:rsidP="00A701FF">
      <w:pPr>
        <w:widowControl w:val="0"/>
        <w:kinsoku w:val="0"/>
        <w:overflowPunct w:val="0"/>
        <w:spacing w:after="434"/>
        <w:ind w:right="112"/>
        <w:jc w:val="center"/>
        <w:textAlignment w:val="baseline"/>
        <w:rPr>
          <w:b/>
          <w:bCs/>
        </w:rPr>
      </w:pPr>
    </w:p>
    <w:p w14:paraId="260C9850" w14:textId="76ED168D" w:rsidR="00F471C7" w:rsidRDefault="00FF6577" w:rsidP="00A701FF">
      <w:pPr>
        <w:widowControl w:val="0"/>
        <w:kinsoku w:val="0"/>
        <w:overflowPunct w:val="0"/>
        <w:spacing w:after="434"/>
        <w:ind w:right="112"/>
        <w:jc w:val="center"/>
        <w:textAlignment w:val="baseline"/>
        <w:rPr>
          <w:b/>
          <w:bCs/>
        </w:rPr>
      </w:pPr>
      <w:r w:rsidRPr="00497224">
        <w:rPr>
          <w:b/>
          <w:bCs/>
        </w:rPr>
        <w:lastRenderedPageBreak/>
        <w:t>George O’Hanlon</w:t>
      </w:r>
    </w:p>
    <w:p w14:paraId="34AD6144" w14:textId="003A2779" w:rsidR="00F471C7" w:rsidRDefault="00F471C7" w:rsidP="00F471C7">
      <w:pPr>
        <w:widowControl w:val="0"/>
        <w:kinsoku w:val="0"/>
        <w:overflowPunct w:val="0"/>
        <w:spacing w:after="434"/>
        <w:ind w:right="112"/>
        <w:jc w:val="center"/>
        <w:textAlignment w:val="baseline"/>
        <w:rPr>
          <w:b/>
          <w:bCs/>
        </w:rPr>
      </w:pPr>
      <w:r>
        <w:rPr>
          <w:noProof/>
          <w:spacing w:val="-3"/>
        </w:rPr>
        <w:drawing>
          <wp:anchor distT="0" distB="0" distL="114300" distR="114300" simplePos="0" relativeHeight="251693056" behindDoc="0" locked="0" layoutInCell="1" allowOverlap="1" wp14:anchorId="21EC1FBE" wp14:editId="3DE3F9B0">
            <wp:simplePos x="0" y="0"/>
            <wp:positionH relativeFrom="margin">
              <wp:posOffset>2444750</wp:posOffset>
            </wp:positionH>
            <wp:positionV relativeFrom="paragraph">
              <wp:posOffset>10795</wp:posOffset>
            </wp:positionV>
            <wp:extent cx="1634480" cy="1703070"/>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4480" cy="1703070"/>
                    </a:xfrm>
                    <a:prstGeom prst="rect">
                      <a:avLst/>
                    </a:prstGeom>
                  </pic:spPr>
                </pic:pic>
              </a:graphicData>
            </a:graphic>
            <wp14:sizeRelH relativeFrom="margin">
              <wp14:pctWidth>0</wp14:pctWidth>
            </wp14:sizeRelH>
            <wp14:sizeRelV relativeFrom="margin">
              <wp14:pctHeight>0</wp14:pctHeight>
            </wp14:sizeRelV>
          </wp:anchor>
        </w:drawing>
      </w:r>
    </w:p>
    <w:p w14:paraId="1997F2B9" w14:textId="2AFD6518" w:rsidR="00F471C7" w:rsidRDefault="00F471C7" w:rsidP="00F471C7">
      <w:pPr>
        <w:widowControl w:val="0"/>
        <w:kinsoku w:val="0"/>
        <w:overflowPunct w:val="0"/>
        <w:spacing w:after="434"/>
        <w:ind w:right="112"/>
        <w:jc w:val="center"/>
        <w:textAlignment w:val="baseline"/>
        <w:rPr>
          <w:b/>
          <w:bCs/>
        </w:rPr>
      </w:pPr>
    </w:p>
    <w:p w14:paraId="4068BB05" w14:textId="558B5246" w:rsidR="00A701FF" w:rsidRDefault="00A701FF" w:rsidP="00F471C7">
      <w:pPr>
        <w:widowControl w:val="0"/>
        <w:kinsoku w:val="0"/>
        <w:overflowPunct w:val="0"/>
        <w:spacing w:after="434"/>
        <w:ind w:right="112"/>
        <w:jc w:val="center"/>
        <w:textAlignment w:val="baseline"/>
        <w:rPr>
          <w:spacing w:val="-3"/>
        </w:rPr>
      </w:pPr>
    </w:p>
    <w:p w14:paraId="5C2D2778" w14:textId="77777777" w:rsidR="007E34AF" w:rsidRDefault="007E34AF" w:rsidP="00A701FF">
      <w:pPr>
        <w:widowControl w:val="0"/>
        <w:kinsoku w:val="0"/>
        <w:overflowPunct w:val="0"/>
        <w:spacing w:after="434"/>
        <w:ind w:right="112"/>
        <w:jc w:val="both"/>
        <w:textAlignment w:val="baseline"/>
        <w:rPr>
          <w:spacing w:val="-3"/>
        </w:rPr>
      </w:pPr>
    </w:p>
    <w:p w14:paraId="17A2C81F" w14:textId="79DADBBF" w:rsidR="00FF6577" w:rsidRPr="00F471C7" w:rsidRDefault="00FF6577" w:rsidP="00A701FF">
      <w:pPr>
        <w:widowControl w:val="0"/>
        <w:kinsoku w:val="0"/>
        <w:overflowPunct w:val="0"/>
        <w:spacing w:after="434"/>
        <w:ind w:right="112"/>
        <w:jc w:val="both"/>
        <w:textAlignment w:val="baseline"/>
        <w:rPr>
          <w:b/>
          <w:bCs/>
        </w:rPr>
      </w:pPr>
      <w:r w:rsidRPr="00497224">
        <w:rPr>
          <w:spacing w:val="-3"/>
        </w:rPr>
        <w:t xml:space="preserve">My name is George </w:t>
      </w:r>
      <w:proofErr w:type="gramStart"/>
      <w:r w:rsidRPr="00497224">
        <w:rPr>
          <w:spacing w:val="-3"/>
        </w:rPr>
        <w:t>O'Hanlon</w:t>
      </w:r>
      <w:proofErr w:type="gramEnd"/>
      <w:r w:rsidRPr="00497224">
        <w:rPr>
          <w:spacing w:val="-3"/>
        </w:rPr>
        <w:t xml:space="preserve"> and I am running for the Grace Church vestry. I am seeking this role because I believe that Grace Church is at an inflection point. We've just come through a difficult period brought on by the pandemic and some changes in our senior leadership. These events are now largely behind us.  I believe Grace Church is poised for growth. The vestry will have a key role in achieving this objective, both in setting a vision, and working to achieve it. It is my sincere hope to work as a member of the vestry to help bring about this outcome. My family and I have been actively engaged at Grace Church since 2005. I currently serve as the Youth Education Director at Grace Church, having been a Primary and Rite 13 teacher for many years. I take particular pleasure in seeing our younger parishioners grow through our youth education program. All three of our children participated in this program from the primary school level through high school. You have likely seen them as acolytes, ushers or participants in our annual Christmas Pageant. I have also been active in our Grace Kitchen volunteer work, as an usher and in various other Church capacities over the years. Professionally</w:t>
      </w:r>
      <w:r>
        <w:rPr>
          <w:spacing w:val="-3"/>
        </w:rPr>
        <w:t xml:space="preserve"> I have</w:t>
      </w:r>
      <w:r w:rsidRPr="00497224">
        <w:rPr>
          <w:spacing w:val="-7"/>
        </w:rPr>
        <w:t xml:space="preserve"> </w:t>
      </w:r>
      <w:r w:rsidRPr="00497224">
        <w:rPr>
          <w:spacing w:val="-3"/>
        </w:rPr>
        <w:t>been a lawyer for 40 years — 39 as in house legal counsel for IBM and 1 with an IBM spinoff called Kyndryl. I enjoy reading and running. My wife Karen and I live with our 3 children in White Plains.</w:t>
      </w:r>
    </w:p>
    <w:p w14:paraId="5AE4192A" w14:textId="00A59DD5" w:rsidR="00FF6577" w:rsidRDefault="00FF6577" w:rsidP="00F471C7">
      <w:pPr>
        <w:widowControl w:val="0"/>
        <w:kinsoku w:val="0"/>
        <w:overflowPunct w:val="0"/>
        <w:spacing w:before="275" w:line="277" w:lineRule="exact"/>
        <w:jc w:val="center"/>
        <w:textAlignment w:val="baseline"/>
        <w:rPr>
          <w:b/>
          <w:bCs/>
          <w:spacing w:val="-6"/>
        </w:rPr>
      </w:pPr>
      <w:bookmarkStart w:id="0" w:name="_Hlk122963808"/>
      <w:r w:rsidRPr="00497224">
        <w:rPr>
          <w:b/>
          <w:bCs/>
          <w:spacing w:val="-6"/>
        </w:rPr>
        <w:t>Marisol Ortega</w:t>
      </w:r>
    </w:p>
    <w:p w14:paraId="0F01D8C7" w14:textId="2203225F" w:rsidR="00290115" w:rsidRDefault="00F471C7" w:rsidP="00FF6577">
      <w:pPr>
        <w:widowControl w:val="0"/>
        <w:kinsoku w:val="0"/>
        <w:overflowPunct w:val="0"/>
        <w:spacing w:before="275" w:line="277" w:lineRule="exact"/>
        <w:jc w:val="both"/>
        <w:textAlignment w:val="baseline"/>
        <w:rPr>
          <w:spacing w:val="-6"/>
        </w:rPr>
      </w:pPr>
      <w:r>
        <w:rPr>
          <w:b/>
          <w:noProof/>
          <w:sz w:val="36"/>
          <w:szCs w:val="36"/>
        </w:rPr>
        <w:drawing>
          <wp:anchor distT="0" distB="0" distL="114300" distR="114300" simplePos="0" relativeHeight="251694080" behindDoc="0" locked="0" layoutInCell="1" allowOverlap="1" wp14:anchorId="6429C311" wp14:editId="56A35978">
            <wp:simplePos x="0" y="0"/>
            <wp:positionH relativeFrom="margin">
              <wp:align>center</wp:align>
            </wp:positionH>
            <wp:positionV relativeFrom="paragraph">
              <wp:posOffset>175895</wp:posOffset>
            </wp:positionV>
            <wp:extent cx="1411411" cy="1739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6" cstate="print">
                      <a:extLst>
                        <a:ext uri="{28A0092B-C50C-407E-A947-70E740481C1C}">
                          <a14:useLocalDpi xmlns:a14="http://schemas.microsoft.com/office/drawing/2010/main" val="0"/>
                        </a:ext>
                      </a:extLst>
                    </a:blip>
                    <a:srcRect l="-10413" r="-1" b="33730"/>
                    <a:stretch/>
                  </pic:blipFill>
                  <pic:spPr bwMode="auto">
                    <a:xfrm>
                      <a:off x="0" y="0"/>
                      <a:ext cx="1411411" cy="173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E7730" w14:textId="38B8F1D1" w:rsidR="00290115" w:rsidRDefault="00290115" w:rsidP="00FF6577">
      <w:pPr>
        <w:widowControl w:val="0"/>
        <w:kinsoku w:val="0"/>
        <w:overflowPunct w:val="0"/>
        <w:spacing w:before="275" w:line="277" w:lineRule="exact"/>
        <w:jc w:val="both"/>
        <w:textAlignment w:val="baseline"/>
        <w:rPr>
          <w:spacing w:val="-6"/>
        </w:rPr>
      </w:pPr>
    </w:p>
    <w:p w14:paraId="792A06A3" w14:textId="70697D67" w:rsidR="00290115" w:rsidRDefault="00290115" w:rsidP="00FF6577">
      <w:pPr>
        <w:widowControl w:val="0"/>
        <w:kinsoku w:val="0"/>
        <w:overflowPunct w:val="0"/>
        <w:spacing w:before="275" w:line="277" w:lineRule="exact"/>
        <w:jc w:val="both"/>
        <w:textAlignment w:val="baseline"/>
        <w:rPr>
          <w:spacing w:val="-6"/>
        </w:rPr>
      </w:pPr>
    </w:p>
    <w:p w14:paraId="2980DBE9" w14:textId="44DB4C9E" w:rsidR="00290115" w:rsidRDefault="00290115" w:rsidP="00FF6577">
      <w:pPr>
        <w:widowControl w:val="0"/>
        <w:kinsoku w:val="0"/>
        <w:overflowPunct w:val="0"/>
        <w:spacing w:before="275" w:line="277" w:lineRule="exact"/>
        <w:jc w:val="both"/>
        <w:textAlignment w:val="baseline"/>
        <w:rPr>
          <w:spacing w:val="-6"/>
        </w:rPr>
      </w:pPr>
    </w:p>
    <w:p w14:paraId="6D155175" w14:textId="59E2B177" w:rsidR="00132504" w:rsidRDefault="00132504" w:rsidP="00FF6577">
      <w:pPr>
        <w:widowControl w:val="0"/>
        <w:kinsoku w:val="0"/>
        <w:overflowPunct w:val="0"/>
        <w:spacing w:before="275" w:line="277" w:lineRule="exact"/>
        <w:jc w:val="both"/>
        <w:textAlignment w:val="baseline"/>
        <w:rPr>
          <w:spacing w:val="-6"/>
        </w:rPr>
      </w:pPr>
    </w:p>
    <w:p w14:paraId="4ACBA29C" w14:textId="09EF46E6" w:rsidR="00132504" w:rsidRDefault="00132504" w:rsidP="00FF6577">
      <w:pPr>
        <w:widowControl w:val="0"/>
        <w:kinsoku w:val="0"/>
        <w:overflowPunct w:val="0"/>
        <w:spacing w:before="275" w:line="277" w:lineRule="exact"/>
        <w:jc w:val="both"/>
        <w:textAlignment w:val="baseline"/>
        <w:rPr>
          <w:spacing w:val="-6"/>
        </w:rPr>
      </w:pPr>
    </w:p>
    <w:p w14:paraId="7BA63A2B" w14:textId="3F4362EF" w:rsidR="00FF6577" w:rsidRDefault="00FF6577" w:rsidP="00FF6577">
      <w:pPr>
        <w:widowControl w:val="0"/>
        <w:kinsoku w:val="0"/>
        <w:overflowPunct w:val="0"/>
        <w:spacing w:before="275" w:line="277" w:lineRule="exact"/>
        <w:jc w:val="both"/>
        <w:textAlignment w:val="baseline"/>
        <w:rPr>
          <w:spacing w:val="-6"/>
        </w:rPr>
      </w:pPr>
      <w:r>
        <w:rPr>
          <w:spacing w:val="-6"/>
        </w:rPr>
        <w:t xml:space="preserve">Hello members of Grace Church/LaGracia.  My name is Marisol Ortega.  I was welcomed to the church upon returning to the country when I was seven years young.  The most foundational years of my life I spent alongside the many members who make this church the warm and nurturing place of worship it continues to be.  I served as an acolyte for </w:t>
      </w:r>
      <w:r>
        <w:rPr>
          <w:spacing w:val="-6"/>
        </w:rPr>
        <w:lastRenderedPageBreak/>
        <w:t xml:space="preserve">eleven years and as a vestry member.  </w:t>
      </w:r>
    </w:p>
    <w:p w14:paraId="331282A0" w14:textId="19E684CB" w:rsidR="00FF6577" w:rsidRPr="00895736" w:rsidRDefault="00FF6577" w:rsidP="00FF6577">
      <w:pPr>
        <w:widowControl w:val="0"/>
        <w:kinsoku w:val="0"/>
        <w:overflowPunct w:val="0"/>
        <w:spacing w:before="275" w:line="277" w:lineRule="exact"/>
        <w:jc w:val="both"/>
        <w:textAlignment w:val="baseline"/>
        <w:rPr>
          <w:b/>
          <w:bCs/>
          <w:spacing w:val="-6"/>
        </w:rPr>
      </w:pPr>
      <w:r>
        <w:rPr>
          <w:spacing w:val="-6"/>
        </w:rPr>
        <w:t xml:space="preserve">I </w:t>
      </w:r>
      <w:r w:rsidRPr="00497224">
        <w:rPr>
          <w:spacing w:val="-6"/>
        </w:rPr>
        <w:t xml:space="preserve">have been an educator for nine years, currently teaching English at Sleepy Hollow High School. I also coach Sleepy Hollow Middle School's Cheerleading Team, which has been a passion of mine for several years. Being a coach to our youth has been a rewarding opportunity, an opportunity to be the adult that our children need, one who is responsible, empathetic, understanding, compassionate, and, most of all, encouraging. The encouragement I received in Grace Church </w:t>
      </w:r>
      <w:r w:rsidRPr="00497224">
        <w:rPr>
          <w:i/>
          <w:spacing w:val="-6"/>
        </w:rPr>
        <w:t xml:space="preserve">/ </w:t>
      </w:r>
      <w:r w:rsidRPr="00497224">
        <w:rPr>
          <w:spacing w:val="-6"/>
        </w:rPr>
        <w:t>La Gracia remains unparalleled. I am eternally grateful for my Grace Church Family and look forward to being granted more opportunities to serve our community.</w:t>
      </w:r>
    </w:p>
    <w:bookmarkEnd w:id="0"/>
    <w:p w14:paraId="682A0977" w14:textId="2AC5152E" w:rsidR="00FF6577" w:rsidRPr="00497224" w:rsidRDefault="00FF6577" w:rsidP="00FF6577"/>
    <w:p w14:paraId="7455D280" w14:textId="2833700E" w:rsidR="008A20A8" w:rsidRDefault="008A20A8" w:rsidP="006B665A">
      <w:pPr>
        <w:spacing w:after="200" w:line="276" w:lineRule="auto"/>
        <w:rPr>
          <w:rFonts w:eastAsiaTheme="minorHAnsi"/>
          <w:color w:val="auto"/>
        </w:rPr>
      </w:pPr>
    </w:p>
    <w:p w14:paraId="64C0A200" w14:textId="1FBE7760" w:rsidR="00383CD6" w:rsidRPr="00383CD6" w:rsidRDefault="00383CD6" w:rsidP="00383CD6">
      <w:pPr>
        <w:spacing w:after="200" w:line="276" w:lineRule="auto"/>
        <w:jc w:val="center"/>
        <w:rPr>
          <w:rFonts w:eastAsiaTheme="minorHAnsi"/>
          <w:b/>
          <w:color w:val="auto"/>
          <w:sz w:val="28"/>
          <w:szCs w:val="28"/>
          <w:u w:val="single"/>
        </w:rPr>
      </w:pPr>
      <w:r w:rsidRPr="00383CD6">
        <w:rPr>
          <w:rFonts w:eastAsiaTheme="minorHAnsi"/>
          <w:b/>
          <w:color w:val="auto"/>
          <w:sz w:val="28"/>
          <w:szCs w:val="28"/>
          <w:u w:val="single"/>
        </w:rPr>
        <w:t>Lent</w:t>
      </w:r>
    </w:p>
    <w:p w14:paraId="4D13D4CF" w14:textId="36486EA6" w:rsidR="00383CD6" w:rsidRPr="00383CD6" w:rsidRDefault="00383CD6" w:rsidP="00383CD6">
      <w:pPr>
        <w:spacing w:after="200" w:line="276" w:lineRule="auto"/>
        <w:jc w:val="both"/>
        <w:rPr>
          <w:rFonts w:eastAsiaTheme="minorHAnsi"/>
          <w:color w:val="auto"/>
        </w:rPr>
      </w:pPr>
      <w:r w:rsidRPr="00383CD6">
        <w:rPr>
          <w:rFonts w:eastAsiaTheme="minorHAnsi"/>
          <w:noProof/>
          <w:color w:val="auto"/>
        </w:rPr>
        <w:drawing>
          <wp:anchor distT="0" distB="0" distL="114300" distR="114300" simplePos="0" relativeHeight="251685888" behindDoc="0" locked="0" layoutInCell="1" allowOverlap="1" wp14:anchorId="447D297C" wp14:editId="394F65F2">
            <wp:simplePos x="0" y="0"/>
            <wp:positionH relativeFrom="column">
              <wp:posOffset>1873250</wp:posOffset>
            </wp:positionH>
            <wp:positionV relativeFrom="paragraph">
              <wp:posOffset>101600</wp:posOffset>
            </wp:positionV>
            <wp:extent cx="2260600" cy="2260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0600" cy="2260600"/>
                    </a:xfrm>
                    <a:prstGeom prst="rect">
                      <a:avLst/>
                    </a:prstGeom>
                  </pic:spPr>
                </pic:pic>
              </a:graphicData>
            </a:graphic>
            <wp14:sizeRelH relativeFrom="margin">
              <wp14:pctWidth>0</wp14:pctWidth>
            </wp14:sizeRelH>
            <wp14:sizeRelV relativeFrom="margin">
              <wp14:pctHeight>0</wp14:pctHeight>
            </wp14:sizeRelV>
          </wp:anchor>
        </w:drawing>
      </w:r>
    </w:p>
    <w:p w14:paraId="0CD7D7E1" w14:textId="294C2E34" w:rsidR="00383CD6" w:rsidRPr="00383CD6" w:rsidRDefault="00383CD6" w:rsidP="00383CD6">
      <w:pPr>
        <w:spacing w:after="200" w:line="276" w:lineRule="auto"/>
        <w:jc w:val="both"/>
        <w:rPr>
          <w:rFonts w:eastAsiaTheme="minorHAnsi"/>
          <w:color w:val="auto"/>
        </w:rPr>
      </w:pPr>
    </w:p>
    <w:p w14:paraId="4F817B93" w14:textId="4C898CD2" w:rsidR="00383CD6" w:rsidRPr="00383CD6" w:rsidRDefault="00383CD6" w:rsidP="00383CD6">
      <w:pPr>
        <w:spacing w:after="200" w:line="276" w:lineRule="auto"/>
        <w:jc w:val="both"/>
        <w:rPr>
          <w:rFonts w:eastAsiaTheme="minorHAnsi"/>
          <w:color w:val="auto"/>
        </w:rPr>
      </w:pPr>
    </w:p>
    <w:p w14:paraId="356E9004" w14:textId="2E4549CA" w:rsidR="00383CD6" w:rsidRPr="00383CD6" w:rsidRDefault="00383CD6" w:rsidP="00383CD6">
      <w:pPr>
        <w:spacing w:after="200" w:line="276" w:lineRule="auto"/>
        <w:jc w:val="both"/>
        <w:rPr>
          <w:rFonts w:eastAsiaTheme="minorHAnsi"/>
          <w:color w:val="auto"/>
        </w:rPr>
      </w:pPr>
    </w:p>
    <w:p w14:paraId="6D97CC95" w14:textId="463C3E67" w:rsidR="00383CD6" w:rsidRPr="00383CD6" w:rsidRDefault="00383CD6" w:rsidP="00383CD6">
      <w:pPr>
        <w:spacing w:after="200" w:line="276" w:lineRule="auto"/>
        <w:jc w:val="both"/>
        <w:rPr>
          <w:rFonts w:eastAsiaTheme="minorHAnsi"/>
          <w:color w:val="auto"/>
        </w:rPr>
      </w:pPr>
    </w:p>
    <w:p w14:paraId="739055E1" w14:textId="0153A3CC" w:rsidR="00383CD6" w:rsidRPr="00383CD6" w:rsidRDefault="00383CD6" w:rsidP="00383CD6">
      <w:pPr>
        <w:spacing w:after="200" w:line="276" w:lineRule="auto"/>
        <w:jc w:val="both"/>
        <w:rPr>
          <w:rFonts w:eastAsiaTheme="minorHAnsi"/>
          <w:color w:val="auto"/>
        </w:rPr>
      </w:pPr>
    </w:p>
    <w:p w14:paraId="033B8C5B" w14:textId="7DF3C9E7" w:rsidR="00383CD6" w:rsidRPr="00383CD6" w:rsidRDefault="00383CD6" w:rsidP="00383CD6">
      <w:pPr>
        <w:spacing w:after="200" w:line="276" w:lineRule="auto"/>
        <w:jc w:val="both"/>
        <w:rPr>
          <w:rFonts w:eastAsiaTheme="minorHAnsi"/>
          <w:color w:val="auto"/>
        </w:rPr>
      </w:pPr>
    </w:p>
    <w:p w14:paraId="3DD6F652" w14:textId="77777777" w:rsidR="007E34AF" w:rsidRDefault="007E34AF" w:rsidP="00383CD6">
      <w:pPr>
        <w:spacing w:after="200" w:line="276" w:lineRule="auto"/>
        <w:jc w:val="both"/>
        <w:rPr>
          <w:rFonts w:eastAsiaTheme="minorHAnsi"/>
          <w:color w:val="auto"/>
        </w:rPr>
      </w:pPr>
    </w:p>
    <w:p w14:paraId="1E843D07" w14:textId="051626B1" w:rsidR="00383CD6" w:rsidRPr="00383CD6" w:rsidRDefault="00383CD6" w:rsidP="00383CD6">
      <w:pPr>
        <w:spacing w:after="200" w:line="276" w:lineRule="auto"/>
        <w:jc w:val="both"/>
        <w:rPr>
          <w:rFonts w:eastAsiaTheme="minorHAnsi"/>
          <w:color w:val="auto"/>
        </w:rPr>
      </w:pPr>
      <w:proofErr w:type="gramStart"/>
      <w:r w:rsidRPr="00383CD6">
        <w:rPr>
          <w:rFonts w:eastAsiaTheme="minorHAnsi"/>
          <w:color w:val="auto"/>
        </w:rPr>
        <w:t>Lent,</w:t>
      </w:r>
      <w:proofErr w:type="gramEnd"/>
      <w:r w:rsidRPr="00383CD6">
        <w:rPr>
          <w:rFonts w:eastAsiaTheme="minorHAnsi"/>
          <w:color w:val="auto"/>
        </w:rPr>
        <w:t xml:space="preserve"> is a period of penitential preparation for Easter. It begins on Ash Wednesday; (in 2023 Ash Wednesday will take be on February 22). Lent begins six and a half weeks before Easter, and provides a 40-day period for fasting, abstinence (Sundays are excluded), prayer and almsgiving in imitation of Jesus Christ’s fasting in the wilderness before he began his public ministry. Lent ends at sundown on Maundy Thursday.</w:t>
      </w:r>
    </w:p>
    <w:p w14:paraId="5225F156" w14:textId="3330D905" w:rsidR="00383CD6" w:rsidRPr="00383CD6" w:rsidRDefault="00383CD6" w:rsidP="00383CD6">
      <w:pPr>
        <w:spacing w:after="200" w:line="276" w:lineRule="auto"/>
        <w:jc w:val="both"/>
        <w:rPr>
          <w:rFonts w:eastAsiaTheme="minorHAnsi"/>
          <w:color w:val="auto"/>
        </w:rPr>
      </w:pPr>
      <w:r w:rsidRPr="00383CD6">
        <w:rPr>
          <w:rFonts w:eastAsiaTheme="minorHAnsi"/>
          <w:noProof/>
          <w:color w:val="auto"/>
        </w:rPr>
        <w:drawing>
          <wp:anchor distT="0" distB="0" distL="114300" distR="114300" simplePos="0" relativeHeight="251686912" behindDoc="0" locked="0" layoutInCell="1" allowOverlap="1" wp14:anchorId="63B1A60F" wp14:editId="17E2783E">
            <wp:simplePos x="0" y="0"/>
            <wp:positionH relativeFrom="column">
              <wp:posOffset>2331720</wp:posOffset>
            </wp:positionH>
            <wp:positionV relativeFrom="paragraph">
              <wp:posOffset>6985</wp:posOffset>
            </wp:positionV>
            <wp:extent cx="1668304" cy="22244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8304" cy="2224405"/>
                    </a:xfrm>
                    <a:prstGeom prst="rect">
                      <a:avLst/>
                    </a:prstGeom>
                  </pic:spPr>
                </pic:pic>
              </a:graphicData>
            </a:graphic>
            <wp14:sizeRelH relativeFrom="margin">
              <wp14:pctWidth>0</wp14:pctWidth>
            </wp14:sizeRelH>
            <wp14:sizeRelV relativeFrom="margin">
              <wp14:pctHeight>0</wp14:pctHeight>
            </wp14:sizeRelV>
          </wp:anchor>
        </w:drawing>
      </w:r>
    </w:p>
    <w:p w14:paraId="14A85F24" w14:textId="42C3A4C9" w:rsidR="00383CD6" w:rsidRPr="00383CD6" w:rsidRDefault="00383CD6" w:rsidP="00383CD6">
      <w:pPr>
        <w:spacing w:after="200" w:line="276" w:lineRule="auto"/>
        <w:jc w:val="both"/>
        <w:rPr>
          <w:rFonts w:eastAsiaTheme="minorHAnsi"/>
          <w:color w:val="auto"/>
        </w:rPr>
      </w:pPr>
    </w:p>
    <w:p w14:paraId="1A5694F6" w14:textId="2CB6C326" w:rsidR="00383CD6" w:rsidRPr="00383CD6" w:rsidRDefault="00383CD6" w:rsidP="00383CD6">
      <w:pPr>
        <w:spacing w:after="200" w:line="276" w:lineRule="auto"/>
        <w:jc w:val="both"/>
        <w:rPr>
          <w:rFonts w:eastAsiaTheme="minorHAnsi"/>
          <w:color w:val="auto"/>
        </w:rPr>
      </w:pPr>
    </w:p>
    <w:p w14:paraId="069D73A4" w14:textId="5AF5533C" w:rsidR="00383CD6" w:rsidRPr="00383CD6" w:rsidRDefault="00383CD6" w:rsidP="00383CD6">
      <w:pPr>
        <w:spacing w:after="200" w:line="276" w:lineRule="auto"/>
        <w:jc w:val="both"/>
        <w:rPr>
          <w:rFonts w:eastAsiaTheme="minorHAnsi"/>
          <w:color w:val="auto"/>
        </w:rPr>
      </w:pPr>
    </w:p>
    <w:p w14:paraId="616A1EFC" w14:textId="7770CBA8" w:rsidR="00383CD6" w:rsidRPr="00383CD6" w:rsidRDefault="00383CD6" w:rsidP="00383CD6">
      <w:pPr>
        <w:spacing w:after="200" w:line="276" w:lineRule="auto"/>
        <w:jc w:val="both"/>
        <w:rPr>
          <w:rFonts w:eastAsiaTheme="minorHAnsi"/>
          <w:color w:val="auto"/>
        </w:rPr>
      </w:pPr>
    </w:p>
    <w:p w14:paraId="3F33A388" w14:textId="0E29478F" w:rsidR="00383CD6" w:rsidRPr="00383CD6" w:rsidRDefault="00383CD6" w:rsidP="00383CD6">
      <w:pPr>
        <w:spacing w:after="200" w:line="276" w:lineRule="auto"/>
        <w:jc w:val="both"/>
        <w:rPr>
          <w:rFonts w:eastAsiaTheme="minorHAnsi"/>
          <w:color w:val="auto"/>
        </w:rPr>
      </w:pPr>
    </w:p>
    <w:p w14:paraId="3F233FB3" w14:textId="15854115" w:rsidR="00383CD6" w:rsidRPr="00383CD6" w:rsidRDefault="00383CD6" w:rsidP="00383CD6">
      <w:pPr>
        <w:spacing w:after="200" w:line="276" w:lineRule="auto"/>
        <w:jc w:val="both"/>
        <w:rPr>
          <w:rFonts w:eastAsiaTheme="minorHAnsi"/>
          <w:color w:val="auto"/>
        </w:rPr>
      </w:pPr>
      <w:r w:rsidRPr="00383CD6">
        <w:rPr>
          <w:rFonts w:eastAsiaTheme="minorHAnsi"/>
          <w:color w:val="auto"/>
        </w:rPr>
        <w:lastRenderedPageBreak/>
        <w:t>In the Anglican churches The Book of Common Prayer prescribes that Lent be observed with fasting. In Lutheran and many other Protestant churches, Lent is observed with various services and practices, though Lent is not formally observed in many Evangelical or nondenominational churches.</w:t>
      </w:r>
    </w:p>
    <w:p w14:paraId="464F8B85" w14:textId="068EC8AF" w:rsidR="00383CD6" w:rsidRPr="00383CD6" w:rsidRDefault="00383CD6" w:rsidP="00383CD6">
      <w:pPr>
        <w:spacing w:after="200" w:line="276" w:lineRule="auto"/>
        <w:jc w:val="both"/>
        <w:rPr>
          <w:rFonts w:eastAsiaTheme="minorHAnsi"/>
          <w:color w:val="auto"/>
        </w:rPr>
      </w:pPr>
      <w:r w:rsidRPr="00383CD6">
        <w:rPr>
          <w:rFonts w:eastAsiaTheme="minorHAnsi"/>
          <w:color w:val="auto"/>
        </w:rPr>
        <w:t>Additionally, Lent is a time also to prepare ourselves for the Lord's Resurrection at Easter. During Lent, we seek the Lord in prayer by reading Sacred Scripture; we serve by giving alms; and we practice self-control through fasting. We are called not only to abstain from luxuries during Lent, but to a true inner conversion of heart as we seek to follow Christ's will more faithfully. We recall the waters of baptism in which we were also baptized into Christ's death, died to sin and evil, and began new life in Christ.</w:t>
      </w:r>
    </w:p>
    <w:p w14:paraId="74A850D1" w14:textId="59406557" w:rsidR="00383CD6" w:rsidRPr="00383CD6" w:rsidRDefault="00383CD6" w:rsidP="00383CD6">
      <w:pPr>
        <w:spacing w:after="200" w:line="276" w:lineRule="auto"/>
        <w:jc w:val="both"/>
        <w:rPr>
          <w:rFonts w:eastAsiaTheme="minorHAnsi"/>
          <w:color w:val="auto"/>
        </w:rPr>
      </w:pPr>
      <w:r w:rsidRPr="00383CD6">
        <w:rPr>
          <w:rFonts w:eastAsiaTheme="minorHAnsi"/>
          <w:color w:val="auto"/>
        </w:rPr>
        <w:t xml:space="preserve">In Lent we are also called to practice self-discipline.  In addition, the giving of alms is one way to share God's gifts—not only through the distribution of money, but through the sharing of our time and talents. As St. John Chrysostom reminds us: "Not to enable the poor to share in our goods is to steal from them and deprive them of life. The goods we possess are not ours, but theirs." </w:t>
      </w:r>
    </w:p>
    <w:p w14:paraId="78316A84" w14:textId="30B5E1FD" w:rsidR="00383CD6" w:rsidRPr="00383CD6" w:rsidRDefault="00383CD6" w:rsidP="00383CD6">
      <w:pPr>
        <w:spacing w:after="200" w:line="276" w:lineRule="auto"/>
        <w:jc w:val="both"/>
        <w:rPr>
          <w:rFonts w:eastAsiaTheme="minorHAnsi"/>
          <w:color w:val="auto"/>
        </w:rPr>
      </w:pPr>
      <w:r w:rsidRPr="00383CD6">
        <w:rPr>
          <w:rFonts w:eastAsiaTheme="minorHAnsi"/>
          <w:noProof/>
          <w:color w:val="auto"/>
        </w:rPr>
        <w:drawing>
          <wp:anchor distT="0" distB="0" distL="114300" distR="114300" simplePos="0" relativeHeight="251687936" behindDoc="0" locked="0" layoutInCell="1" allowOverlap="1" wp14:anchorId="77A0990A" wp14:editId="6694842B">
            <wp:simplePos x="0" y="0"/>
            <wp:positionH relativeFrom="column">
              <wp:posOffset>1663700</wp:posOffset>
            </wp:positionH>
            <wp:positionV relativeFrom="paragraph">
              <wp:posOffset>8255</wp:posOffset>
            </wp:positionV>
            <wp:extent cx="3246120" cy="2232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6120" cy="2232025"/>
                    </a:xfrm>
                    <a:prstGeom prst="rect">
                      <a:avLst/>
                    </a:prstGeom>
                  </pic:spPr>
                </pic:pic>
              </a:graphicData>
            </a:graphic>
          </wp:anchor>
        </w:drawing>
      </w:r>
    </w:p>
    <w:p w14:paraId="1AD04F41" w14:textId="62ED2C1A" w:rsidR="00383CD6" w:rsidRPr="00383CD6" w:rsidRDefault="00383CD6" w:rsidP="00383CD6">
      <w:pPr>
        <w:spacing w:after="200" w:line="276" w:lineRule="auto"/>
        <w:jc w:val="both"/>
        <w:rPr>
          <w:rFonts w:eastAsiaTheme="minorHAnsi"/>
          <w:color w:val="auto"/>
        </w:rPr>
      </w:pPr>
    </w:p>
    <w:p w14:paraId="1C665698" w14:textId="16A27B0F" w:rsidR="008A20A8" w:rsidRDefault="008A20A8" w:rsidP="006B665A">
      <w:pPr>
        <w:spacing w:after="200" w:line="276" w:lineRule="auto"/>
        <w:rPr>
          <w:rFonts w:eastAsiaTheme="minorHAnsi"/>
          <w:color w:val="auto"/>
        </w:rPr>
      </w:pPr>
    </w:p>
    <w:p w14:paraId="4031E880" w14:textId="5F60D03E" w:rsidR="008A20A8" w:rsidRDefault="008A20A8" w:rsidP="006B665A">
      <w:pPr>
        <w:spacing w:after="200" w:line="276" w:lineRule="auto"/>
        <w:rPr>
          <w:rFonts w:eastAsiaTheme="minorHAnsi"/>
          <w:color w:val="auto"/>
        </w:rPr>
      </w:pPr>
    </w:p>
    <w:p w14:paraId="0B7B6CC7" w14:textId="485FD7EF" w:rsidR="008A20A8" w:rsidRDefault="008A20A8" w:rsidP="006B665A">
      <w:pPr>
        <w:spacing w:after="200" w:line="276" w:lineRule="auto"/>
        <w:rPr>
          <w:rFonts w:eastAsiaTheme="minorHAnsi"/>
          <w:color w:val="auto"/>
        </w:rPr>
      </w:pPr>
    </w:p>
    <w:p w14:paraId="7EE7A0C8" w14:textId="31771412" w:rsidR="008A20A8" w:rsidRDefault="008A20A8" w:rsidP="006B665A">
      <w:pPr>
        <w:spacing w:after="200" w:line="276" w:lineRule="auto"/>
        <w:rPr>
          <w:rFonts w:eastAsiaTheme="minorHAnsi"/>
          <w:color w:val="auto"/>
        </w:rPr>
      </w:pPr>
    </w:p>
    <w:p w14:paraId="5C2F88C7" w14:textId="0CF29CE3" w:rsidR="008A20A8" w:rsidRDefault="008A20A8" w:rsidP="006B665A">
      <w:pPr>
        <w:spacing w:after="200" w:line="276" w:lineRule="auto"/>
        <w:rPr>
          <w:rFonts w:eastAsiaTheme="minorHAnsi"/>
          <w:color w:val="auto"/>
        </w:rPr>
      </w:pPr>
    </w:p>
    <w:p w14:paraId="42EAAA75" w14:textId="3E3A4DD8" w:rsidR="008A20A8" w:rsidRDefault="008A20A8" w:rsidP="006B665A">
      <w:pPr>
        <w:spacing w:after="200" w:line="276" w:lineRule="auto"/>
        <w:rPr>
          <w:rFonts w:eastAsiaTheme="minorHAnsi"/>
          <w:color w:val="auto"/>
        </w:rPr>
      </w:pPr>
    </w:p>
    <w:p w14:paraId="1A035807" w14:textId="52954FED" w:rsidR="008A20A8" w:rsidRDefault="008A20A8" w:rsidP="006B665A">
      <w:pPr>
        <w:spacing w:after="200" w:line="276" w:lineRule="auto"/>
        <w:rPr>
          <w:rFonts w:eastAsiaTheme="minorHAnsi"/>
          <w:color w:val="auto"/>
        </w:rPr>
      </w:pPr>
    </w:p>
    <w:p w14:paraId="08606FC2" w14:textId="3B973F5D" w:rsidR="008A20A8" w:rsidRDefault="008A20A8" w:rsidP="006B665A">
      <w:pPr>
        <w:spacing w:after="200" w:line="276" w:lineRule="auto"/>
        <w:rPr>
          <w:rFonts w:eastAsiaTheme="minorHAnsi"/>
          <w:color w:val="auto"/>
        </w:rPr>
      </w:pPr>
    </w:p>
    <w:p w14:paraId="1AF3EA02" w14:textId="7AB46D18" w:rsidR="008A20A8" w:rsidRDefault="008A20A8" w:rsidP="006B665A">
      <w:pPr>
        <w:spacing w:after="200" w:line="276" w:lineRule="auto"/>
        <w:rPr>
          <w:rFonts w:eastAsiaTheme="minorHAnsi"/>
          <w:color w:val="auto"/>
        </w:rPr>
      </w:pPr>
    </w:p>
    <w:p w14:paraId="76CA3298" w14:textId="4603DB3E" w:rsidR="007E34AF" w:rsidRDefault="007E34AF" w:rsidP="006B665A">
      <w:pPr>
        <w:spacing w:after="200" w:line="276" w:lineRule="auto"/>
        <w:rPr>
          <w:rFonts w:eastAsiaTheme="minorHAnsi"/>
          <w:color w:val="auto"/>
        </w:rPr>
      </w:pPr>
    </w:p>
    <w:p w14:paraId="1CFEB444" w14:textId="725646E7" w:rsidR="007E34AF" w:rsidRDefault="007E34AF" w:rsidP="006B665A">
      <w:pPr>
        <w:spacing w:after="200" w:line="276" w:lineRule="auto"/>
        <w:rPr>
          <w:rFonts w:eastAsiaTheme="minorHAnsi"/>
          <w:color w:val="auto"/>
        </w:rPr>
      </w:pPr>
    </w:p>
    <w:p w14:paraId="72EB0094" w14:textId="3C8226ED" w:rsidR="007E34AF" w:rsidRDefault="007E34AF" w:rsidP="006B665A">
      <w:pPr>
        <w:spacing w:after="200" w:line="276" w:lineRule="auto"/>
        <w:rPr>
          <w:rFonts w:eastAsiaTheme="minorHAnsi"/>
          <w:color w:val="auto"/>
        </w:rPr>
      </w:pPr>
    </w:p>
    <w:p w14:paraId="681C20FF" w14:textId="77777777" w:rsidR="007E34AF" w:rsidRDefault="007E34AF" w:rsidP="006B665A">
      <w:pPr>
        <w:spacing w:after="200" w:line="276" w:lineRule="auto"/>
        <w:rPr>
          <w:rFonts w:eastAsiaTheme="minorHAnsi"/>
          <w:color w:val="auto"/>
        </w:rPr>
      </w:pPr>
    </w:p>
    <w:p w14:paraId="355C7A32" w14:textId="4D4063D3" w:rsidR="002425D4" w:rsidRPr="002425D4" w:rsidRDefault="002425D4" w:rsidP="00A9180E">
      <w:pPr>
        <w:jc w:val="center"/>
        <w:rPr>
          <w:b/>
          <w:bCs/>
          <w:sz w:val="28"/>
          <w:szCs w:val="28"/>
          <w:u w:val="single"/>
        </w:rPr>
      </w:pPr>
      <w:r w:rsidRPr="002425D4">
        <w:rPr>
          <w:b/>
          <w:bCs/>
          <w:sz w:val="28"/>
          <w:szCs w:val="28"/>
          <w:u w:val="single"/>
        </w:rPr>
        <w:lastRenderedPageBreak/>
        <w:t>HOME SWEET HOME</w:t>
      </w:r>
    </w:p>
    <w:p w14:paraId="79159B26" w14:textId="1C081A03" w:rsidR="002425D4" w:rsidRDefault="002425D4" w:rsidP="002425D4">
      <w:pPr>
        <w:jc w:val="both"/>
        <w:rPr>
          <w:b/>
          <w:bCs/>
          <w:u w:val="single"/>
        </w:rPr>
      </w:pPr>
    </w:p>
    <w:p w14:paraId="37C89A6B" w14:textId="4A6FEC15" w:rsidR="002425D4" w:rsidRPr="00F40A73" w:rsidRDefault="002425D4" w:rsidP="002425D4">
      <w:pPr>
        <w:jc w:val="both"/>
        <w:rPr>
          <w:b/>
          <w:bCs/>
          <w:u w:val="single"/>
        </w:rPr>
      </w:pPr>
      <w:r w:rsidRPr="00F40A73">
        <w:rPr>
          <w:b/>
          <w:bCs/>
          <w:u w:val="single"/>
        </w:rPr>
        <w:t xml:space="preserve">Stable, adequate housing is a critical foundation on which all other individual and family success can be built.  </w:t>
      </w:r>
    </w:p>
    <w:p w14:paraId="0457FD44" w14:textId="7F2AD12F" w:rsidR="002425D4" w:rsidRDefault="002425D4" w:rsidP="002425D4">
      <w:pPr>
        <w:jc w:val="both"/>
      </w:pPr>
    </w:p>
    <w:p w14:paraId="25D8D4F0" w14:textId="57A0E454" w:rsidR="002425D4" w:rsidRPr="00F40A73" w:rsidRDefault="002425D4" w:rsidP="002425D4">
      <w:pPr>
        <w:jc w:val="both"/>
      </w:pPr>
      <w:r>
        <w:t>2022</w:t>
      </w:r>
      <w:r w:rsidRPr="00F40A73">
        <w:t xml:space="preserve"> was the 5</w:t>
      </w:r>
      <w:r w:rsidRPr="00F40A73">
        <w:rPr>
          <w:vertAlign w:val="superscript"/>
        </w:rPr>
        <w:t>th</w:t>
      </w:r>
      <w:r w:rsidRPr="00F40A73">
        <w:t xml:space="preserve"> year that Lifting Up Westchester sponsored a writing contest for youth from grades 7 through 12 who attend schools in Westchester.  </w:t>
      </w:r>
      <w:r>
        <w:t>That</w:t>
      </w:r>
      <w:r w:rsidRPr="00F40A73">
        <w:t xml:space="preserve"> essay contest invited students to think about the role housing plays, not only in our individual futures, but the future of our community.  Students were asked to consider how the Pandemic exacerbated this problem for a much broader socio-economic group who have lost jobs or had salaries reduced at the same time rents and mortgages have risen faster than income and earnings.  The students were asked to consider how we can help ensure adequate housing for all of our neighbors.</w:t>
      </w:r>
    </w:p>
    <w:p w14:paraId="0A6DBB68" w14:textId="7282F88F" w:rsidR="002425D4" w:rsidRPr="00F40A73" w:rsidRDefault="002425D4" w:rsidP="002425D4">
      <w:pPr>
        <w:jc w:val="both"/>
      </w:pPr>
      <w:r w:rsidRPr="00F40A73">
        <w:t xml:space="preserve">In </w:t>
      </w:r>
      <w:r>
        <w:t>last</w:t>
      </w:r>
      <w:r w:rsidRPr="00F40A73">
        <w:t xml:space="preserve"> summer</w:t>
      </w:r>
      <w:r>
        <w:t>’s</w:t>
      </w:r>
      <w:r w:rsidRPr="00F40A73">
        <w:t xml:space="preserve"> issue of the Angelus, the winning essay in the 7</w:t>
      </w:r>
      <w:r w:rsidRPr="00F40A73">
        <w:rPr>
          <w:vertAlign w:val="superscript"/>
        </w:rPr>
        <w:t>th</w:t>
      </w:r>
      <w:r w:rsidRPr="00F40A73">
        <w:t xml:space="preserve"> and 8</w:t>
      </w:r>
      <w:r w:rsidRPr="00F40A73">
        <w:rPr>
          <w:vertAlign w:val="superscript"/>
        </w:rPr>
        <w:t>th</w:t>
      </w:r>
      <w:r w:rsidRPr="00F40A73">
        <w:t xml:space="preserve"> grade category </w:t>
      </w:r>
      <w:r>
        <w:t>was</w:t>
      </w:r>
      <w:r w:rsidRPr="00F40A73">
        <w:t xml:space="preserve"> printed as well as the second-place winning essay by a student who happens to be familiar to Grace because Kendal Mangum is the granddaughter of Walter and Sylvia Simon.  </w:t>
      </w:r>
      <w:r>
        <w:t>In last fall’s issue, we</w:t>
      </w:r>
      <w:r w:rsidRPr="00F40A73">
        <w:t xml:space="preserve"> print</w:t>
      </w:r>
      <w:r>
        <w:t>ed</w:t>
      </w:r>
      <w:r w:rsidRPr="00F40A73">
        <w:t xml:space="preserve"> the other winners in the 9</w:t>
      </w:r>
      <w:r w:rsidRPr="00F40A73">
        <w:rPr>
          <w:vertAlign w:val="superscript"/>
        </w:rPr>
        <w:t>th</w:t>
      </w:r>
      <w:r w:rsidRPr="00F40A73">
        <w:t xml:space="preserve"> and 10</w:t>
      </w:r>
      <w:r w:rsidRPr="00F40A73">
        <w:rPr>
          <w:vertAlign w:val="superscript"/>
        </w:rPr>
        <w:t>th</w:t>
      </w:r>
      <w:r w:rsidRPr="00F40A73">
        <w:t xml:space="preserve"> grade</w:t>
      </w:r>
      <w:r>
        <w:t xml:space="preserve"> category and </w:t>
      </w:r>
      <w:r w:rsidRPr="00F40A73">
        <w:t>11</w:t>
      </w:r>
      <w:r w:rsidRPr="00F40A73">
        <w:rPr>
          <w:vertAlign w:val="superscript"/>
        </w:rPr>
        <w:t>th</w:t>
      </w:r>
      <w:r w:rsidRPr="00F40A73">
        <w:t xml:space="preserve"> and 12</w:t>
      </w:r>
      <w:r w:rsidRPr="00F40A73">
        <w:rPr>
          <w:vertAlign w:val="superscript"/>
        </w:rPr>
        <w:t>th</w:t>
      </w:r>
      <w:r w:rsidRPr="00F40A73">
        <w:t xml:space="preserve"> grade</w:t>
      </w:r>
      <w:r>
        <w:t xml:space="preserve"> category.  In this issue, we are printing the essay in the </w:t>
      </w:r>
      <w:r w:rsidRPr="00F40A73">
        <w:t xml:space="preserve">English as a Second Language </w:t>
      </w:r>
      <w:r>
        <w:t>category.</w:t>
      </w:r>
    </w:p>
    <w:p w14:paraId="53E288CF" w14:textId="7FF11F28" w:rsidR="002425D4" w:rsidRDefault="002425D4" w:rsidP="002425D4">
      <w:pPr>
        <w:jc w:val="both"/>
      </w:pPr>
    </w:p>
    <w:p w14:paraId="2EBB2B72" w14:textId="0EDAA3D5" w:rsidR="002425D4" w:rsidRDefault="002425D4" w:rsidP="002425D4">
      <w:pPr>
        <w:jc w:val="both"/>
        <w:rPr>
          <w:b/>
          <w:bCs/>
          <w:u w:val="single"/>
        </w:rPr>
      </w:pPr>
      <w:r w:rsidRPr="00F40A73">
        <w:t xml:space="preserve">Angelus readers can greatly profit from reading what these talented young people have written about this important topic.  It might be profitable for each one of us to think about how we might respond if we were asked to discuss the topic of </w:t>
      </w:r>
      <w:r w:rsidRPr="00F40A73">
        <w:rPr>
          <w:b/>
          <w:bCs/>
          <w:u w:val="single"/>
        </w:rPr>
        <w:t>Home Sweet Home</w:t>
      </w:r>
      <w:r w:rsidRPr="00F40A73">
        <w:t xml:space="preserve"> – when </w:t>
      </w:r>
      <w:r w:rsidRPr="00F40A73">
        <w:rPr>
          <w:b/>
          <w:bCs/>
          <w:u w:val="single"/>
        </w:rPr>
        <w:t>Home isn’t so Sweet!</w:t>
      </w:r>
    </w:p>
    <w:p w14:paraId="109C5976" w14:textId="0FB15115" w:rsidR="002425D4" w:rsidRDefault="002425D4" w:rsidP="002425D4">
      <w:pPr>
        <w:jc w:val="both"/>
      </w:pPr>
    </w:p>
    <w:p w14:paraId="5D7E83C3" w14:textId="0F0B5689" w:rsidR="002425D4" w:rsidRPr="00525624" w:rsidRDefault="002425D4" w:rsidP="002425D4">
      <w:pPr>
        <w:jc w:val="both"/>
      </w:pPr>
      <w:r>
        <w:t>We are always hopeful that the 2023 contest will inspire some of our own young parishioners to enter the newest contest that is now being offered.</w:t>
      </w:r>
    </w:p>
    <w:p w14:paraId="5991B764" w14:textId="10AF9A82" w:rsidR="002425D4" w:rsidRPr="00F40A73" w:rsidRDefault="002425D4" w:rsidP="002425D4">
      <w:pPr>
        <w:jc w:val="both"/>
      </w:pPr>
    </w:p>
    <w:p w14:paraId="6AADEF0F" w14:textId="4411A93D" w:rsidR="002425D4" w:rsidRDefault="002425D4" w:rsidP="002425D4">
      <w:pPr>
        <w:jc w:val="center"/>
        <w:rPr>
          <w:rFonts w:ascii="TimesNewRoman" w:hAnsi="TimesNewRoman"/>
          <w:b/>
          <w:bCs/>
          <w:sz w:val="32"/>
          <w:u w:val="single"/>
        </w:rPr>
      </w:pPr>
    </w:p>
    <w:p w14:paraId="2D0B0500" w14:textId="67892577" w:rsidR="002425D4" w:rsidRDefault="002425D4" w:rsidP="002425D4">
      <w:pPr>
        <w:jc w:val="center"/>
        <w:rPr>
          <w:rFonts w:ascii="TimesNewRoman" w:hAnsi="TimesNewRoman"/>
          <w:b/>
          <w:bCs/>
          <w:sz w:val="32"/>
          <w:u w:val="single"/>
        </w:rPr>
      </w:pPr>
    </w:p>
    <w:p w14:paraId="46355237" w14:textId="6215FCFF" w:rsidR="002425D4" w:rsidRDefault="002425D4" w:rsidP="002425D4">
      <w:pPr>
        <w:jc w:val="center"/>
        <w:rPr>
          <w:rFonts w:ascii="TimesNewRoman" w:hAnsi="TimesNewRoman"/>
          <w:b/>
          <w:bCs/>
          <w:sz w:val="32"/>
          <w:u w:val="single"/>
        </w:rPr>
      </w:pPr>
      <w:r w:rsidRPr="00D60240">
        <w:rPr>
          <w:rFonts w:ascii="TimesNewRoman" w:hAnsi="TimesNewRoman"/>
          <w:b/>
          <w:bCs/>
          <w:sz w:val="32"/>
          <w:u w:val="single"/>
        </w:rPr>
        <w:t>Housing: It Determines Your Future</w:t>
      </w:r>
    </w:p>
    <w:p w14:paraId="069FEE7C" w14:textId="2A8E0659" w:rsidR="002425D4" w:rsidRPr="004500D8" w:rsidRDefault="002425D4" w:rsidP="002425D4">
      <w:pPr>
        <w:jc w:val="center"/>
        <w:rPr>
          <w:rFonts w:ascii="TimesNewRoman" w:hAnsi="TimesNewRoman"/>
        </w:rPr>
      </w:pPr>
      <w:r w:rsidRPr="004500D8">
        <w:rPr>
          <w:rFonts w:ascii="TimesNewRoman" w:hAnsi="TimesNewRoman"/>
        </w:rPr>
        <w:t>By Hirokatsu Tao, 11</w:t>
      </w:r>
      <w:r w:rsidRPr="004500D8">
        <w:rPr>
          <w:rFonts w:ascii="TimesNewRoman" w:hAnsi="TimesNewRoman"/>
          <w:vertAlign w:val="superscript"/>
        </w:rPr>
        <w:t>th</w:t>
      </w:r>
      <w:r w:rsidRPr="004500D8">
        <w:rPr>
          <w:rFonts w:ascii="TimesNewRoman" w:hAnsi="TimesNewRoman"/>
        </w:rPr>
        <w:t xml:space="preserve"> Grade</w:t>
      </w:r>
    </w:p>
    <w:p w14:paraId="408CD11B" w14:textId="0BE2D567" w:rsidR="002425D4" w:rsidRPr="004500D8" w:rsidRDefault="002425D4" w:rsidP="002425D4">
      <w:pPr>
        <w:jc w:val="center"/>
        <w:rPr>
          <w:rFonts w:ascii="TimesNewRoman" w:hAnsi="TimesNewRoman"/>
        </w:rPr>
      </w:pPr>
      <w:r w:rsidRPr="004500D8">
        <w:rPr>
          <w:rFonts w:ascii="TimesNewRoman" w:hAnsi="TimesNewRoman"/>
        </w:rPr>
        <w:t xml:space="preserve">English As </w:t>
      </w:r>
      <w:r>
        <w:rPr>
          <w:rFonts w:ascii="TimesNewRoman" w:hAnsi="TimesNewRoman"/>
        </w:rPr>
        <w:t>a</w:t>
      </w:r>
      <w:r w:rsidRPr="004500D8">
        <w:rPr>
          <w:rFonts w:ascii="TimesNewRoman" w:hAnsi="TimesNewRoman"/>
        </w:rPr>
        <w:t xml:space="preserve"> Second Language</w:t>
      </w:r>
    </w:p>
    <w:p w14:paraId="5CEDF39C" w14:textId="77777777" w:rsidR="002425D4" w:rsidRDefault="002425D4" w:rsidP="002425D4">
      <w:pPr>
        <w:jc w:val="both"/>
      </w:pPr>
    </w:p>
    <w:p w14:paraId="5ABE5341" w14:textId="3274B510" w:rsidR="002425D4" w:rsidRDefault="002425D4" w:rsidP="002425D4">
      <w:pPr>
        <w:jc w:val="both"/>
      </w:pPr>
      <w:r>
        <w:tab/>
      </w:r>
      <w:r w:rsidRPr="00BB3CBA">
        <w:t xml:space="preserve">I am a Chinese student attending a private Japanese boarding school in Westchester County. Crazy, right? Even crazier, most of my schoolmates live the lavish lifestyle you see in "Crazy Rich Asians." Although not on the same economic level as my peers, I am privileged enough not to have to worry about food on my table, a roof over my head, and a good education. These are concerns many of my neighbors in Westchester are burdened with due to the issue of unstable housing. As a Westchester resident for only two years, there are still many things to learn about my community. With my unique perspective, I hope first to tackle the housing issue.  </w:t>
      </w:r>
      <w:r w:rsidRPr="00BB3CBA">
        <w:tab/>
      </w:r>
    </w:p>
    <w:p w14:paraId="7FF9D133" w14:textId="77777777" w:rsidR="002425D4" w:rsidRDefault="002425D4" w:rsidP="002425D4">
      <w:pPr>
        <w:jc w:val="both"/>
      </w:pPr>
    </w:p>
    <w:p w14:paraId="753ECC47" w14:textId="23320E84" w:rsidR="002425D4" w:rsidRPr="00BB3CBA" w:rsidRDefault="002425D4" w:rsidP="002425D4">
      <w:pPr>
        <w:jc w:val="both"/>
      </w:pPr>
      <w:r w:rsidRPr="00BB3CBA">
        <w:t xml:space="preserve">The root of unstable housing is poverty. Westchester is an affluent area highlighted by a significant wealth gap between the rich and poor. According to the Census Bureau, the highest-earning fifth of households in Westchester makes $341,544 on average, 20 times that of the bottom fifth. In other words, many impoverished locals are hiding under the facade of "The Westchester" mall, gated communities, and fancy houses. This disparity in wealth is exceeded only by a few areas within the U.S.  </w:t>
      </w:r>
      <w:r w:rsidRPr="00BB3CBA">
        <w:tab/>
      </w:r>
    </w:p>
    <w:p w14:paraId="052FA6F9" w14:textId="1E547FBD" w:rsidR="002425D4" w:rsidRPr="00BB3CBA" w:rsidRDefault="002425D4" w:rsidP="002425D4">
      <w:pPr>
        <w:jc w:val="both"/>
      </w:pPr>
      <w:r w:rsidRPr="00BB3CBA">
        <w:lastRenderedPageBreak/>
        <w:t xml:space="preserve">Hiding poverty under the facade of status is also true for Hong Kong. However, Hong Kong has what Westchester lacks most, an effective government program dealing with housing. The rent assistance scheme of Hong Kong provides either 25% or 50% rent reduction for public housing tenants facing financial hardship. Programs like this hinder the growth of poverty. With fewer safety nets and government programs that deal with housing, Westchester has a high poverty rate. Additionally, with a population seven times that of Westchester, Hong Kong had a homeless population of around 1,500 in 2021. This number was 300 less than the 1,800 individuals living without a roof over their heads in Westchester County.  </w:t>
      </w:r>
      <w:r w:rsidRPr="00BB3CBA">
        <w:tab/>
      </w:r>
    </w:p>
    <w:p w14:paraId="4811F0E8" w14:textId="2DA151CA" w:rsidR="002425D4" w:rsidRDefault="002425D4" w:rsidP="002425D4">
      <w:pPr>
        <w:jc w:val="both"/>
      </w:pPr>
    </w:p>
    <w:p w14:paraId="10255695" w14:textId="15E3CE09" w:rsidR="002425D4" w:rsidRPr="00BB3CBA" w:rsidRDefault="002425D4" w:rsidP="002425D4">
      <w:pPr>
        <w:jc w:val="both"/>
      </w:pPr>
      <w:r w:rsidRPr="00BB3CBA">
        <w:t xml:space="preserve">The COVID-19 shutdown aggravated the poverty situation in Westchester. Entire industries faced cessation, and millions of people went out of work or had their salaries reduced. Countless households had problems concerning their tenancy. In some cases, residents were kicked out of their homes because they could not pay the increased rent or mortgage. This shutdown also stopped new housing from being built, resulting in a low housing inventory all over the U.S. Combining this with the recent trend of working from home, suburban areas like Westchester now face increased demand for housing. The economic and social disruption caused by the unprecedented madness of COVID-19 leaves poor locals priced out of the few available homes.  </w:t>
      </w:r>
      <w:r w:rsidRPr="00BB3CBA">
        <w:tab/>
      </w:r>
    </w:p>
    <w:p w14:paraId="741C8A24" w14:textId="27222CF4" w:rsidR="002425D4" w:rsidRDefault="002425D4" w:rsidP="002425D4">
      <w:pPr>
        <w:jc w:val="both"/>
      </w:pPr>
    </w:p>
    <w:p w14:paraId="5E98A0B2" w14:textId="7853DB00" w:rsidR="002425D4" w:rsidRDefault="002425D4" w:rsidP="002425D4">
      <w:pPr>
        <w:jc w:val="both"/>
      </w:pPr>
      <w:r w:rsidRPr="00BB3CBA">
        <w:t xml:space="preserve">Considering all these factors mentioned above, what would my future look like if I decided to stay in Westchester after I graduate from college? With an appreciable resume and the support of my family, I could probably afford a decent apartment and find a 9-5 job. However, I am privileged enough to disregard the wealth gap and effects of the pandemic. The 1,800 homeless individuals and the tens of thousands of Westchester residents facing unstable housing cannot do the same. Often not even self-induced, these unlucky disadvantages limit their potential and futures.  </w:t>
      </w:r>
      <w:r w:rsidRPr="00BB3CBA">
        <w:tab/>
      </w:r>
    </w:p>
    <w:p w14:paraId="2A6993A2" w14:textId="77777777" w:rsidR="002425D4" w:rsidRDefault="002425D4" w:rsidP="002425D4">
      <w:pPr>
        <w:jc w:val="both"/>
      </w:pPr>
    </w:p>
    <w:p w14:paraId="0377477B" w14:textId="4D91F140" w:rsidR="002425D4" w:rsidRPr="00BB3CBA" w:rsidRDefault="002425D4" w:rsidP="002425D4">
      <w:pPr>
        <w:jc w:val="both"/>
      </w:pPr>
      <w:r w:rsidRPr="00BB3CBA">
        <w:t xml:space="preserve">Unable to pay their rent, one result for households facing unstable housing is to look into the sharing economy. This sharing economy would mean to either couch-surf or stay with another family. These options would not be a long-term solution, however. Couch-surfers and people living in overcrowded quarters suffer from mental and physical stresses due to their unstable living arrangements. They may not have the ability to maintain good hygiene, which spreads illness such as COVID-19. Plus, they often face food anxiety. Additionally, the adverse effects on children due to inadequate housing are detrimental to their development. Hidden dangers like sex abuse have scarred countless young people in the past. Although there is no official statistic for this, reports show that upwards of 60% of young female couch-surfers have fallen victim to sexual abuse. On top of handling the numerous pressures of an unstable living condition, they have to go to school. Without special attention and understanding from their teachers, it would be impossible to keep up with their studies. For these children, going to college is the last of their priorities. If I were a kid forced to couch-surf, I would be tired of the struggles. I would quit school, join a gang, and turn to a life of crime. Indeed, many teenagers make this same decision. Studies show that low-income and inadequate housing leads to increased crime.  </w:t>
      </w:r>
      <w:r w:rsidRPr="00BB3CBA">
        <w:tab/>
      </w:r>
    </w:p>
    <w:p w14:paraId="6713F985" w14:textId="77777777" w:rsidR="003036D4" w:rsidRDefault="003036D4" w:rsidP="002425D4">
      <w:pPr>
        <w:jc w:val="both"/>
      </w:pPr>
    </w:p>
    <w:p w14:paraId="11FDF9C0" w14:textId="35D92959" w:rsidR="002425D4" w:rsidRPr="00BB3CBA" w:rsidRDefault="002425D4" w:rsidP="002425D4">
      <w:pPr>
        <w:jc w:val="both"/>
      </w:pPr>
      <w:r w:rsidRPr="00BB3CBA">
        <w:t xml:space="preserve">Not only is this outcome going to destroy one's future, but the community suffers when too many people struggle with unstable housing and homelessness. Having some of our neighbors in risky living situations creates unpredictability for all of us. The community becomes unsafe. Increased security costs, lack of trust between neighbors, and an overall unpleasant atmosphere will become a reality within the community.  </w:t>
      </w:r>
      <w:r w:rsidRPr="00BB3CBA">
        <w:tab/>
      </w:r>
    </w:p>
    <w:p w14:paraId="616B758A" w14:textId="77EF9B3E" w:rsidR="002425D4" w:rsidRDefault="002425D4" w:rsidP="002425D4">
      <w:pPr>
        <w:jc w:val="both"/>
      </w:pPr>
    </w:p>
    <w:p w14:paraId="5762F9D7" w14:textId="23C68771" w:rsidR="002425D4" w:rsidRPr="00BB3CBA" w:rsidRDefault="002425D4" w:rsidP="002425D4">
      <w:pPr>
        <w:jc w:val="both"/>
      </w:pPr>
      <w:r w:rsidRPr="00BB3CBA">
        <w:t xml:space="preserve">As seen, housing is an issue we cannot ignore. Adequate and stable housing is paramount to the futures of ourselves and our community. That being said, it is our responsibility to help out those who cannot fulfill this need themselves. Organizations like Lifting Up Westchester have already created methods to aid those in need. </w:t>
      </w:r>
      <w:r w:rsidRPr="00BB3CBA">
        <w:lastRenderedPageBreak/>
        <w:t xml:space="preserve">Numerous types of shelters have been set up. Life skills training, health &amp; wellness support, and employment assistance are offered to help people buy the house they have always wanted. Summer camps, mentoring services, and scholarships are given to the youth to steer them clear of the tempting path of crime, giving them a chance at a bright future.  </w:t>
      </w:r>
      <w:r w:rsidRPr="00BB3CBA">
        <w:tab/>
        <w:t xml:space="preserve">With social services like Lifting Up Westchester already doing their part, it is our turn as individuals to help. So, you might ask, "What can I do?" I'm not asking for much. Next time you pass by someone living on the street, take a moment before you look away. Appreciate the fact that you have what they don't; feel privileged. Who knows, you might even be motivated to volunteer or donate and help Lifting Up Westchester. </w:t>
      </w:r>
    </w:p>
    <w:p w14:paraId="0B1784B3" w14:textId="106FC30F" w:rsidR="002425D4" w:rsidRDefault="002425D4" w:rsidP="002425D4"/>
    <w:p w14:paraId="5071DFD4" w14:textId="59AA178A" w:rsidR="008A20A8" w:rsidRDefault="008A20A8" w:rsidP="006B665A">
      <w:pPr>
        <w:spacing w:after="200" w:line="276" w:lineRule="auto"/>
        <w:rPr>
          <w:rFonts w:eastAsiaTheme="minorHAnsi"/>
          <w:color w:val="auto"/>
        </w:rPr>
      </w:pPr>
    </w:p>
    <w:p w14:paraId="7C82CF6A" w14:textId="58F7228C" w:rsidR="002425D4" w:rsidRDefault="002425D4" w:rsidP="006B665A">
      <w:pPr>
        <w:spacing w:after="200" w:line="276" w:lineRule="auto"/>
        <w:rPr>
          <w:rFonts w:eastAsiaTheme="minorHAnsi"/>
          <w:color w:val="auto"/>
        </w:rPr>
      </w:pPr>
    </w:p>
    <w:p w14:paraId="45DDE4A6" w14:textId="77C036EE" w:rsidR="00B51FD3" w:rsidRPr="003D4FA1" w:rsidRDefault="00B51FD3" w:rsidP="00B51FD3">
      <w:pPr>
        <w:jc w:val="center"/>
        <w:rPr>
          <w:b/>
          <w:bCs/>
          <w:noProof/>
          <w:sz w:val="32"/>
          <w:szCs w:val="32"/>
          <w:u w:val="single"/>
        </w:rPr>
      </w:pPr>
      <w:r w:rsidRPr="003D4FA1">
        <w:rPr>
          <w:b/>
          <w:bCs/>
          <w:noProof/>
          <w:sz w:val="32"/>
          <w:szCs w:val="32"/>
          <w:u w:val="single"/>
        </w:rPr>
        <w:t>LIFTING UP WESTCHESTER 2023 YOUTH ESSAY CONTEST</w:t>
      </w:r>
    </w:p>
    <w:p w14:paraId="1A0EE402" w14:textId="77777777" w:rsidR="0033615C" w:rsidRDefault="0033615C" w:rsidP="00B51FD3">
      <w:pPr>
        <w:jc w:val="center"/>
        <w:rPr>
          <w:b/>
          <w:bCs/>
          <w:noProof/>
          <w:sz w:val="32"/>
          <w:szCs w:val="32"/>
          <w:u w:val="single"/>
        </w:rPr>
      </w:pPr>
    </w:p>
    <w:p w14:paraId="70D1F285" w14:textId="77777777" w:rsidR="0033615C" w:rsidRDefault="0033615C" w:rsidP="00B51FD3">
      <w:pPr>
        <w:jc w:val="center"/>
        <w:rPr>
          <w:b/>
          <w:bCs/>
          <w:noProof/>
          <w:sz w:val="32"/>
          <w:szCs w:val="32"/>
          <w:u w:val="single"/>
        </w:rPr>
      </w:pPr>
    </w:p>
    <w:p w14:paraId="6C998BD2" w14:textId="484DEEE0" w:rsidR="00B51FD3" w:rsidRDefault="00B51FD3" w:rsidP="00B51FD3">
      <w:pPr>
        <w:jc w:val="center"/>
        <w:rPr>
          <w:b/>
          <w:bCs/>
          <w:noProof/>
          <w:sz w:val="32"/>
          <w:szCs w:val="32"/>
          <w:u w:val="single"/>
        </w:rPr>
      </w:pPr>
      <w:r w:rsidRPr="00B16287">
        <w:rPr>
          <w:b/>
          <w:bCs/>
          <w:noProof/>
          <w:sz w:val="32"/>
          <w:szCs w:val="32"/>
          <w:u w:val="single"/>
        </w:rPr>
        <w:drawing>
          <wp:anchor distT="0" distB="0" distL="114300" distR="114300" simplePos="0" relativeHeight="251689984" behindDoc="0" locked="0" layoutInCell="1" allowOverlap="1" wp14:anchorId="17AC0FF6" wp14:editId="798737D6">
            <wp:simplePos x="0" y="0"/>
            <wp:positionH relativeFrom="margin">
              <wp:posOffset>1016000</wp:posOffset>
            </wp:positionH>
            <wp:positionV relativeFrom="paragraph">
              <wp:posOffset>144780</wp:posOffset>
            </wp:positionV>
            <wp:extent cx="4533265" cy="3461385"/>
            <wp:effectExtent l="0" t="0" r="635"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4533265" cy="346138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u w:val="single"/>
        </w:rPr>
        <w:t xml:space="preserve"> </w:t>
      </w:r>
    </w:p>
    <w:p w14:paraId="5995D71F" w14:textId="4EF93718" w:rsidR="00B51FD3" w:rsidRDefault="00B51FD3" w:rsidP="00B51FD3">
      <w:pPr>
        <w:jc w:val="center"/>
        <w:rPr>
          <w:b/>
          <w:bCs/>
          <w:noProof/>
          <w:sz w:val="32"/>
          <w:szCs w:val="32"/>
          <w:u w:val="single"/>
        </w:rPr>
      </w:pPr>
    </w:p>
    <w:p w14:paraId="646AA663" w14:textId="72F83CD7" w:rsidR="00B51FD3" w:rsidRDefault="00B51FD3" w:rsidP="00B51FD3">
      <w:pPr>
        <w:jc w:val="center"/>
        <w:rPr>
          <w:b/>
          <w:bCs/>
          <w:noProof/>
          <w:sz w:val="32"/>
          <w:szCs w:val="32"/>
          <w:u w:val="single"/>
        </w:rPr>
      </w:pPr>
    </w:p>
    <w:p w14:paraId="6A7E13E8" w14:textId="3D9DEF85" w:rsidR="00B51FD3" w:rsidRDefault="00B51FD3" w:rsidP="00B51FD3">
      <w:pPr>
        <w:jc w:val="center"/>
        <w:rPr>
          <w:b/>
          <w:bCs/>
          <w:noProof/>
          <w:sz w:val="32"/>
          <w:szCs w:val="32"/>
          <w:u w:val="single"/>
        </w:rPr>
      </w:pPr>
    </w:p>
    <w:p w14:paraId="01CE935C" w14:textId="03D68232" w:rsidR="00B51FD3" w:rsidRDefault="00B51FD3" w:rsidP="00B51FD3">
      <w:pPr>
        <w:jc w:val="center"/>
        <w:rPr>
          <w:b/>
          <w:bCs/>
          <w:noProof/>
          <w:sz w:val="32"/>
          <w:szCs w:val="32"/>
          <w:u w:val="single"/>
        </w:rPr>
      </w:pPr>
    </w:p>
    <w:p w14:paraId="6CF7EF5C" w14:textId="22BE826D" w:rsidR="00B51FD3" w:rsidRDefault="00B51FD3" w:rsidP="00B51FD3">
      <w:pPr>
        <w:jc w:val="center"/>
        <w:rPr>
          <w:b/>
          <w:bCs/>
          <w:noProof/>
          <w:sz w:val="32"/>
          <w:szCs w:val="32"/>
          <w:u w:val="single"/>
        </w:rPr>
      </w:pPr>
    </w:p>
    <w:p w14:paraId="7EA68C70" w14:textId="5F2CE0E8" w:rsidR="00B51FD3" w:rsidRDefault="00B51FD3" w:rsidP="00B51FD3">
      <w:pPr>
        <w:jc w:val="center"/>
        <w:rPr>
          <w:b/>
          <w:bCs/>
          <w:sz w:val="32"/>
          <w:szCs w:val="32"/>
          <w:u w:val="single"/>
        </w:rPr>
      </w:pPr>
    </w:p>
    <w:p w14:paraId="5666AABC" w14:textId="5466C758" w:rsidR="00B51FD3" w:rsidRDefault="00B51FD3" w:rsidP="00B51FD3">
      <w:pPr>
        <w:jc w:val="center"/>
        <w:rPr>
          <w:b/>
          <w:bCs/>
          <w:sz w:val="32"/>
          <w:szCs w:val="32"/>
          <w:u w:val="single"/>
        </w:rPr>
      </w:pPr>
    </w:p>
    <w:p w14:paraId="3BB0C67D" w14:textId="36764104" w:rsidR="00B51FD3" w:rsidRDefault="00B51FD3" w:rsidP="00B51FD3">
      <w:pPr>
        <w:jc w:val="center"/>
        <w:rPr>
          <w:b/>
          <w:bCs/>
          <w:sz w:val="32"/>
          <w:szCs w:val="32"/>
          <w:u w:val="single"/>
        </w:rPr>
      </w:pPr>
    </w:p>
    <w:p w14:paraId="07BB7B3C" w14:textId="1DB95C8B" w:rsidR="00B51FD3" w:rsidRDefault="00B51FD3" w:rsidP="00B51FD3">
      <w:pPr>
        <w:jc w:val="center"/>
        <w:rPr>
          <w:b/>
          <w:bCs/>
          <w:sz w:val="32"/>
          <w:szCs w:val="32"/>
          <w:u w:val="single"/>
        </w:rPr>
      </w:pPr>
    </w:p>
    <w:p w14:paraId="3E736DC3" w14:textId="23761C9B" w:rsidR="00B51FD3" w:rsidRDefault="00B51FD3" w:rsidP="00B51FD3">
      <w:pPr>
        <w:jc w:val="center"/>
        <w:rPr>
          <w:b/>
          <w:bCs/>
          <w:sz w:val="32"/>
          <w:szCs w:val="32"/>
          <w:u w:val="single"/>
        </w:rPr>
      </w:pPr>
    </w:p>
    <w:p w14:paraId="6D4697D2" w14:textId="51FA23F8" w:rsidR="00B51FD3" w:rsidRDefault="00B51FD3" w:rsidP="00B51FD3">
      <w:pPr>
        <w:jc w:val="center"/>
        <w:rPr>
          <w:b/>
          <w:bCs/>
          <w:sz w:val="32"/>
          <w:szCs w:val="32"/>
          <w:u w:val="single"/>
        </w:rPr>
      </w:pPr>
    </w:p>
    <w:p w14:paraId="483B4627" w14:textId="00F8670D" w:rsidR="00B51FD3" w:rsidRDefault="00B51FD3" w:rsidP="00B51FD3">
      <w:pPr>
        <w:jc w:val="center"/>
        <w:rPr>
          <w:b/>
          <w:bCs/>
          <w:sz w:val="28"/>
          <w:szCs w:val="28"/>
          <w:u w:val="single"/>
        </w:rPr>
      </w:pPr>
      <w:r>
        <w:rPr>
          <w:b/>
          <w:bCs/>
          <w:sz w:val="28"/>
          <w:szCs w:val="28"/>
          <w:u w:val="single"/>
        </w:rPr>
        <w:t>GET YOUR KIDS INVOLVED</w:t>
      </w:r>
    </w:p>
    <w:p w14:paraId="4F6ADCE9" w14:textId="77777777" w:rsidR="0033615C" w:rsidRDefault="0033615C" w:rsidP="00B51FD3">
      <w:pPr>
        <w:pStyle w:val="NoSpacing"/>
      </w:pPr>
    </w:p>
    <w:p w14:paraId="77EF7F2E" w14:textId="77777777" w:rsidR="0033615C" w:rsidRDefault="0033615C" w:rsidP="00B51FD3">
      <w:pPr>
        <w:pStyle w:val="NoSpacing"/>
      </w:pPr>
    </w:p>
    <w:p w14:paraId="1ED39301" w14:textId="77777777" w:rsidR="0033615C" w:rsidRDefault="0033615C" w:rsidP="00B51FD3">
      <w:pPr>
        <w:pStyle w:val="NoSpacing"/>
      </w:pPr>
    </w:p>
    <w:p w14:paraId="6C5162A9" w14:textId="77777777" w:rsidR="0033615C" w:rsidRDefault="0033615C" w:rsidP="00B51FD3">
      <w:pPr>
        <w:pStyle w:val="NoSpacing"/>
      </w:pPr>
    </w:p>
    <w:p w14:paraId="6817B2F3" w14:textId="77777777" w:rsidR="0033615C" w:rsidRDefault="0033615C" w:rsidP="00B51FD3">
      <w:pPr>
        <w:pStyle w:val="NoSpacing"/>
      </w:pPr>
    </w:p>
    <w:p w14:paraId="566F3FE7" w14:textId="77777777" w:rsidR="0033615C" w:rsidRDefault="0033615C" w:rsidP="00B51FD3">
      <w:pPr>
        <w:pStyle w:val="NoSpacing"/>
      </w:pPr>
    </w:p>
    <w:p w14:paraId="062FDEB0" w14:textId="77777777" w:rsidR="0033615C" w:rsidRDefault="0033615C" w:rsidP="00B51FD3">
      <w:pPr>
        <w:pStyle w:val="NoSpacing"/>
      </w:pPr>
    </w:p>
    <w:p w14:paraId="24FF318B" w14:textId="04F355D1" w:rsidR="00B51FD3" w:rsidRDefault="00B51FD3" w:rsidP="00B51FD3">
      <w:pPr>
        <w:pStyle w:val="NoSpacing"/>
      </w:pPr>
      <w:r w:rsidRPr="003D4FA1">
        <w:t xml:space="preserve">Our annual essay contest is right around the corner!  Created by Hannah Nelson, LUW board member, in memory of her sister Beth Massey Rubens, a lifelong teacher, tutor, and mentor who had a love for language arts, our essay contest encourages students to reflect on </w:t>
      </w:r>
      <w:r>
        <w:t>LUW’S mission.</w:t>
      </w:r>
    </w:p>
    <w:p w14:paraId="6D1C6022" w14:textId="2BD4F029" w:rsidR="00B51FD3" w:rsidRDefault="00B51FD3" w:rsidP="00B51FD3">
      <w:pPr>
        <w:pStyle w:val="NoSpacing"/>
      </w:pPr>
      <w:r>
        <w:t xml:space="preserve">      </w:t>
      </w:r>
    </w:p>
    <w:p w14:paraId="74A0F2DB" w14:textId="13524C9A" w:rsidR="00B51FD3" w:rsidRPr="003D4FA1" w:rsidRDefault="00B51FD3" w:rsidP="00B51FD3">
      <w:pPr>
        <w:jc w:val="right"/>
      </w:pPr>
    </w:p>
    <w:p w14:paraId="5D91BB29" w14:textId="0E0896C6" w:rsidR="00B51FD3" w:rsidRPr="008041F3" w:rsidRDefault="00B51FD3" w:rsidP="00B51FD3">
      <w:pPr>
        <w:jc w:val="center"/>
        <w:rPr>
          <w:b/>
          <w:bCs/>
        </w:rPr>
      </w:pPr>
      <w:r>
        <w:rPr>
          <w:b/>
          <w:bCs/>
          <w:sz w:val="28"/>
          <w:szCs w:val="28"/>
        </w:rPr>
        <w:lastRenderedPageBreak/>
        <w:t xml:space="preserve">   </w:t>
      </w:r>
      <w:r w:rsidRPr="00C8028C">
        <w:rPr>
          <w:b/>
          <w:bCs/>
          <w:sz w:val="28"/>
          <w:szCs w:val="28"/>
        </w:rPr>
        <w:t xml:space="preserve">The contest is open to all students grades 7-12 who live in or attend school in </w:t>
      </w:r>
      <w:r>
        <w:rPr>
          <w:b/>
          <w:bCs/>
          <w:sz w:val="28"/>
          <w:szCs w:val="28"/>
        </w:rPr>
        <w:t xml:space="preserve">    </w:t>
      </w:r>
      <w:r w:rsidRPr="008041F3">
        <w:rPr>
          <w:b/>
          <w:bCs/>
        </w:rPr>
        <w:t>Westchester County.</w:t>
      </w:r>
    </w:p>
    <w:p w14:paraId="3AC5FA9F" w14:textId="5967577B" w:rsidR="00B51FD3" w:rsidRPr="008041F3" w:rsidRDefault="00B51FD3" w:rsidP="00B51FD3">
      <w:pPr>
        <w:jc w:val="both"/>
      </w:pPr>
      <w:r w:rsidRPr="008041F3">
        <w:t xml:space="preserve">  This year’s topic centers around mental health and how to end the stigma attached to mental</w:t>
      </w:r>
    </w:p>
    <w:p w14:paraId="582C80B9" w14:textId="7252D70D" w:rsidR="00B51FD3" w:rsidRPr="008041F3" w:rsidRDefault="00B51FD3" w:rsidP="00B51FD3">
      <w:r w:rsidRPr="008041F3">
        <w:t>health and homelessness.</w:t>
      </w:r>
    </w:p>
    <w:p w14:paraId="3E5326AD" w14:textId="1EBA27D3" w:rsidR="00B51FD3" w:rsidRPr="008041F3" w:rsidRDefault="00B51FD3" w:rsidP="00B51FD3">
      <w:pPr>
        <w:jc w:val="both"/>
      </w:pPr>
      <w:r w:rsidRPr="008041F3">
        <w:t xml:space="preserve"> </w:t>
      </w:r>
      <w:r>
        <w:t xml:space="preserve"> </w:t>
      </w:r>
      <w:r w:rsidRPr="00C8028C">
        <w:t xml:space="preserve">Go to </w:t>
      </w:r>
      <w:hyperlink r:id="rId41" w:history="1">
        <w:r w:rsidRPr="00C8028C">
          <w:rPr>
            <w:rStyle w:val="Hyperlink"/>
          </w:rPr>
          <w:t>www.liftingupwestchester.org</w:t>
        </w:r>
      </w:hyperlink>
      <w:r w:rsidRPr="00C8028C">
        <w:t xml:space="preserve"> for more information.</w:t>
      </w:r>
    </w:p>
    <w:p w14:paraId="16FFA327" w14:textId="72150E3B" w:rsidR="00B51FD3" w:rsidRPr="00AB768D" w:rsidRDefault="00B51FD3" w:rsidP="00B51FD3"/>
    <w:p w14:paraId="6822BCA6" w14:textId="3A552AC4" w:rsidR="00B51FD3" w:rsidRPr="00B16287" w:rsidRDefault="00B51FD3" w:rsidP="00B51FD3">
      <w:pPr>
        <w:jc w:val="center"/>
        <w:rPr>
          <w:b/>
          <w:bCs/>
          <w:sz w:val="32"/>
          <w:szCs w:val="32"/>
          <w:u w:val="single"/>
        </w:rPr>
      </w:pPr>
    </w:p>
    <w:p w14:paraId="38B39FC5" w14:textId="0B6FE0A3" w:rsidR="008A20A8" w:rsidRDefault="008A20A8" w:rsidP="006B665A">
      <w:pPr>
        <w:spacing w:after="200" w:line="276" w:lineRule="auto"/>
        <w:rPr>
          <w:rFonts w:eastAsiaTheme="minorHAnsi"/>
          <w:color w:val="auto"/>
        </w:rPr>
      </w:pPr>
    </w:p>
    <w:p w14:paraId="6B52D84D" w14:textId="47F6B9C0" w:rsidR="005811FC" w:rsidRPr="00C4310D" w:rsidRDefault="005811FC" w:rsidP="00083D18">
      <w:pPr>
        <w:jc w:val="center"/>
        <w:rPr>
          <w:b/>
          <w:bCs/>
          <w:sz w:val="32"/>
          <w:szCs w:val="32"/>
          <w:u w:val="single"/>
        </w:rPr>
      </w:pPr>
      <w:r>
        <w:rPr>
          <w:b/>
          <w:bCs/>
          <w:noProof/>
          <w:sz w:val="32"/>
          <w:szCs w:val="32"/>
          <w:u w:val="single"/>
        </w:rPr>
        <w:drawing>
          <wp:anchor distT="0" distB="0" distL="114300" distR="114300" simplePos="0" relativeHeight="251699200" behindDoc="0" locked="0" layoutInCell="1" allowOverlap="1" wp14:anchorId="514E09AA" wp14:editId="530F05B7">
            <wp:simplePos x="0" y="0"/>
            <wp:positionH relativeFrom="column">
              <wp:posOffset>425450</wp:posOffset>
            </wp:positionH>
            <wp:positionV relativeFrom="paragraph">
              <wp:posOffset>4953635</wp:posOffset>
            </wp:positionV>
            <wp:extent cx="2914650" cy="164104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14650" cy="1641047"/>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u w:val="single"/>
        </w:rPr>
        <w:drawing>
          <wp:anchor distT="0" distB="0" distL="114300" distR="114300" simplePos="0" relativeHeight="251697152" behindDoc="0" locked="0" layoutInCell="1" allowOverlap="1" wp14:anchorId="51E47BE9" wp14:editId="45726DF0">
            <wp:simplePos x="0" y="0"/>
            <wp:positionH relativeFrom="margin">
              <wp:posOffset>2240915</wp:posOffset>
            </wp:positionH>
            <wp:positionV relativeFrom="paragraph">
              <wp:posOffset>2647950</wp:posOffset>
            </wp:positionV>
            <wp:extent cx="3388491" cy="1908082"/>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88491" cy="1908082"/>
                    </a:xfrm>
                    <a:prstGeom prst="rect">
                      <a:avLst/>
                    </a:prstGeom>
                  </pic:spPr>
                </pic:pic>
              </a:graphicData>
            </a:graphic>
            <wp14:sizeRelH relativeFrom="margin">
              <wp14:pctWidth>0</wp14:pctWidth>
            </wp14:sizeRelH>
            <wp14:sizeRelV relativeFrom="margin">
              <wp14:pctHeight>0</wp14:pctHeight>
            </wp14:sizeRelV>
          </wp:anchor>
        </w:drawing>
      </w:r>
      <w:r>
        <w:rPr>
          <w:b/>
          <w:bCs/>
          <w:noProof/>
          <w:sz w:val="32"/>
          <w:szCs w:val="32"/>
          <w:u w:val="single"/>
        </w:rPr>
        <w:drawing>
          <wp:anchor distT="0" distB="0" distL="114300" distR="114300" simplePos="0" relativeHeight="251696128" behindDoc="0" locked="0" layoutInCell="1" allowOverlap="1" wp14:anchorId="51F0774A" wp14:editId="111D2954">
            <wp:simplePos x="0" y="0"/>
            <wp:positionH relativeFrom="margin">
              <wp:align>center</wp:align>
            </wp:positionH>
            <wp:positionV relativeFrom="paragraph">
              <wp:posOffset>374650</wp:posOffset>
            </wp:positionV>
            <wp:extent cx="3388196" cy="1907669"/>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88196" cy="1907669"/>
                    </a:xfrm>
                    <a:prstGeom prst="rect">
                      <a:avLst/>
                    </a:prstGeom>
                  </pic:spPr>
                </pic:pic>
              </a:graphicData>
            </a:graphic>
            <wp14:sizeRelH relativeFrom="margin">
              <wp14:pctWidth>0</wp14:pctWidth>
            </wp14:sizeRelH>
            <wp14:sizeRelV relativeFrom="margin">
              <wp14:pctHeight>0</wp14:pctHeight>
            </wp14:sizeRelV>
          </wp:anchor>
        </w:drawing>
      </w:r>
      <w:r w:rsidRPr="00C4310D">
        <w:rPr>
          <w:b/>
          <w:bCs/>
          <w:sz w:val="32"/>
          <w:szCs w:val="32"/>
          <w:u w:val="single"/>
        </w:rPr>
        <w:t>SCENES FROM THE CHRISTMAS DINNER</w:t>
      </w:r>
    </w:p>
    <w:p w14:paraId="104565FA" w14:textId="5A41D2AE" w:rsidR="00466748" w:rsidRDefault="00466748" w:rsidP="006B665A">
      <w:pPr>
        <w:spacing w:after="200" w:line="276" w:lineRule="auto"/>
        <w:rPr>
          <w:rFonts w:eastAsiaTheme="minorHAnsi"/>
          <w:color w:val="auto"/>
        </w:rPr>
      </w:pPr>
    </w:p>
    <w:p w14:paraId="4C07FF5E" w14:textId="458482D2" w:rsidR="00466748" w:rsidRDefault="00466748" w:rsidP="006B665A">
      <w:pPr>
        <w:spacing w:after="200" w:line="276" w:lineRule="auto"/>
        <w:rPr>
          <w:rFonts w:eastAsiaTheme="minorHAnsi"/>
          <w:color w:val="auto"/>
        </w:rPr>
      </w:pPr>
    </w:p>
    <w:p w14:paraId="4D75CBCA" w14:textId="3993D9DA" w:rsidR="00466748" w:rsidRDefault="00466748" w:rsidP="006B665A">
      <w:pPr>
        <w:spacing w:after="200" w:line="276" w:lineRule="auto"/>
        <w:rPr>
          <w:rFonts w:eastAsiaTheme="minorHAnsi"/>
          <w:color w:val="auto"/>
        </w:rPr>
      </w:pPr>
    </w:p>
    <w:p w14:paraId="1E89B8D0" w14:textId="0BECAF3F" w:rsidR="00466748" w:rsidRDefault="00466748" w:rsidP="006B665A">
      <w:pPr>
        <w:spacing w:after="200" w:line="276" w:lineRule="auto"/>
        <w:rPr>
          <w:rFonts w:eastAsiaTheme="minorHAnsi"/>
          <w:color w:val="auto"/>
        </w:rPr>
      </w:pPr>
    </w:p>
    <w:p w14:paraId="6C4B49B7" w14:textId="2443ED19" w:rsidR="00466748" w:rsidRDefault="00466748" w:rsidP="006B665A">
      <w:pPr>
        <w:spacing w:after="200" w:line="276" w:lineRule="auto"/>
        <w:rPr>
          <w:rFonts w:eastAsiaTheme="minorHAnsi"/>
          <w:color w:val="auto"/>
        </w:rPr>
      </w:pPr>
    </w:p>
    <w:p w14:paraId="0AF3E2EE" w14:textId="5FBAECE2" w:rsidR="00466748" w:rsidRDefault="00466748" w:rsidP="006B665A">
      <w:pPr>
        <w:spacing w:after="200" w:line="276" w:lineRule="auto"/>
        <w:rPr>
          <w:rFonts w:eastAsiaTheme="minorHAnsi"/>
          <w:color w:val="auto"/>
        </w:rPr>
      </w:pPr>
    </w:p>
    <w:p w14:paraId="6EC76548" w14:textId="398ECFEA" w:rsidR="00466748" w:rsidRDefault="00466748" w:rsidP="006B665A">
      <w:pPr>
        <w:spacing w:after="200" w:line="276" w:lineRule="auto"/>
        <w:rPr>
          <w:rFonts w:eastAsiaTheme="minorHAnsi"/>
          <w:color w:val="auto"/>
        </w:rPr>
      </w:pPr>
    </w:p>
    <w:p w14:paraId="0114A136" w14:textId="6FFB55BE" w:rsidR="00466748" w:rsidRDefault="00466748" w:rsidP="006B665A">
      <w:pPr>
        <w:spacing w:after="200" w:line="276" w:lineRule="auto"/>
        <w:rPr>
          <w:rFonts w:eastAsiaTheme="minorHAnsi"/>
          <w:color w:val="auto"/>
        </w:rPr>
      </w:pPr>
    </w:p>
    <w:p w14:paraId="3ADB11E0" w14:textId="21D9A651" w:rsidR="00466748" w:rsidRDefault="00466748" w:rsidP="006B665A">
      <w:pPr>
        <w:spacing w:after="200" w:line="276" w:lineRule="auto"/>
        <w:rPr>
          <w:rFonts w:eastAsiaTheme="minorHAnsi"/>
          <w:color w:val="auto"/>
        </w:rPr>
      </w:pPr>
    </w:p>
    <w:p w14:paraId="7E90E110" w14:textId="05642500" w:rsidR="00466748" w:rsidRDefault="00466748" w:rsidP="006B665A">
      <w:pPr>
        <w:spacing w:after="200" w:line="276" w:lineRule="auto"/>
        <w:rPr>
          <w:rFonts w:eastAsiaTheme="minorHAnsi"/>
          <w:color w:val="auto"/>
        </w:rPr>
      </w:pPr>
    </w:p>
    <w:p w14:paraId="6CE3B688" w14:textId="26C26994" w:rsidR="00466748" w:rsidRDefault="00466748" w:rsidP="006B665A">
      <w:pPr>
        <w:spacing w:after="200" w:line="276" w:lineRule="auto"/>
        <w:rPr>
          <w:rFonts w:eastAsiaTheme="minorHAnsi"/>
          <w:color w:val="auto"/>
        </w:rPr>
      </w:pPr>
    </w:p>
    <w:p w14:paraId="4DA4D9F1" w14:textId="1CE367B9" w:rsidR="00466748" w:rsidRDefault="00466748" w:rsidP="006B665A">
      <w:pPr>
        <w:spacing w:after="200" w:line="276" w:lineRule="auto"/>
        <w:rPr>
          <w:rFonts w:eastAsiaTheme="minorHAnsi"/>
          <w:color w:val="auto"/>
        </w:rPr>
      </w:pPr>
    </w:p>
    <w:p w14:paraId="2BA8D279" w14:textId="4389486D" w:rsidR="00851F84" w:rsidRDefault="00851F84" w:rsidP="006B665A">
      <w:pPr>
        <w:spacing w:after="200" w:line="276" w:lineRule="auto"/>
        <w:rPr>
          <w:rFonts w:eastAsiaTheme="minorHAnsi"/>
          <w:color w:val="auto"/>
        </w:rPr>
      </w:pPr>
    </w:p>
    <w:p w14:paraId="24D2D0FA" w14:textId="398BC44A" w:rsidR="00851F84" w:rsidRDefault="00851F84" w:rsidP="006B665A">
      <w:pPr>
        <w:spacing w:after="200" w:line="276" w:lineRule="auto"/>
        <w:rPr>
          <w:rFonts w:eastAsiaTheme="minorHAnsi"/>
          <w:color w:val="auto"/>
        </w:rPr>
      </w:pPr>
    </w:p>
    <w:p w14:paraId="2DF8AC62" w14:textId="30DD9104" w:rsidR="00851F84" w:rsidRDefault="00220409" w:rsidP="006B665A">
      <w:pPr>
        <w:spacing w:after="200" w:line="276" w:lineRule="auto"/>
        <w:rPr>
          <w:rFonts w:eastAsiaTheme="minorHAnsi"/>
          <w:color w:val="auto"/>
        </w:rPr>
      </w:pPr>
      <w:r>
        <w:rPr>
          <w:b/>
          <w:noProof/>
          <w:sz w:val="36"/>
          <w:szCs w:val="36"/>
        </w:rPr>
        <w:drawing>
          <wp:anchor distT="0" distB="0" distL="114300" distR="114300" simplePos="0" relativeHeight="251704320" behindDoc="0" locked="0" layoutInCell="1" allowOverlap="1" wp14:anchorId="6170F25A" wp14:editId="7E02150C">
            <wp:simplePos x="0" y="0"/>
            <wp:positionH relativeFrom="column">
              <wp:posOffset>3708400</wp:posOffset>
            </wp:positionH>
            <wp:positionV relativeFrom="paragraph">
              <wp:posOffset>193675</wp:posOffset>
            </wp:positionV>
            <wp:extent cx="2794000" cy="1572846"/>
            <wp:effectExtent l="0" t="0" r="6350" b="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4000" cy="1572846"/>
                    </a:xfrm>
                    <a:prstGeom prst="rect">
                      <a:avLst/>
                    </a:prstGeom>
                  </pic:spPr>
                </pic:pic>
              </a:graphicData>
            </a:graphic>
            <wp14:sizeRelH relativeFrom="margin">
              <wp14:pctWidth>0</wp14:pctWidth>
            </wp14:sizeRelH>
            <wp14:sizeRelV relativeFrom="margin">
              <wp14:pctHeight>0</wp14:pctHeight>
            </wp14:sizeRelV>
          </wp:anchor>
        </w:drawing>
      </w:r>
    </w:p>
    <w:p w14:paraId="0BA46943" w14:textId="2F7659DD" w:rsidR="00851F84" w:rsidRDefault="00851F84" w:rsidP="006B665A">
      <w:pPr>
        <w:spacing w:after="200" w:line="276" w:lineRule="auto"/>
        <w:rPr>
          <w:rFonts w:eastAsiaTheme="minorHAnsi"/>
          <w:color w:val="auto"/>
        </w:rPr>
      </w:pPr>
    </w:p>
    <w:p w14:paraId="323199E8" w14:textId="68781981" w:rsidR="00851F84" w:rsidRDefault="00851F84" w:rsidP="006B665A">
      <w:pPr>
        <w:spacing w:after="200" w:line="276" w:lineRule="auto"/>
        <w:rPr>
          <w:rFonts w:eastAsiaTheme="minorHAnsi"/>
          <w:color w:val="auto"/>
        </w:rPr>
      </w:pPr>
    </w:p>
    <w:p w14:paraId="36EC69A6" w14:textId="683ABFD1" w:rsidR="00851F84" w:rsidRDefault="00851F84" w:rsidP="006B665A">
      <w:pPr>
        <w:spacing w:after="200" w:line="276" w:lineRule="auto"/>
        <w:rPr>
          <w:rFonts w:eastAsiaTheme="minorHAnsi"/>
          <w:color w:val="auto"/>
        </w:rPr>
      </w:pPr>
    </w:p>
    <w:p w14:paraId="0E928DF7" w14:textId="5F6C09F0" w:rsidR="00851F84" w:rsidRDefault="00851F84" w:rsidP="006B665A">
      <w:pPr>
        <w:spacing w:after="200" w:line="276" w:lineRule="auto"/>
        <w:rPr>
          <w:rFonts w:eastAsiaTheme="minorHAnsi"/>
          <w:color w:val="auto"/>
        </w:rPr>
      </w:pPr>
    </w:p>
    <w:p w14:paraId="3723E8A3" w14:textId="169B4ADF" w:rsidR="00851F84" w:rsidRDefault="00FA7757" w:rsidP="006B665A">
      <w:pPr>
        <w:spacing w:after="200" w:line="276" w:lineRule="auto"/>
        <w:rPr>
          <w:rFonts w:eastAsiaTheme="minorHAnsi"/>
          <w:color w:val="auto"/>
        </w:rPr>
      </w:pPr>
      <w:r>
        <w:rPr>
          <w:noProof/>
        </w:rPr>
        <w:drawing>
          <wp:anchor distT="0" distB="0" distL="114300" distR="114300" simplePos="0" relativeHeight="251703296" behindDoc="0" locked="0" layoutInCell="1" allowOverlap="1" wp14:anchorId="6E405AF2" wp14:editId="06F78FC5">
            <wp:simplePos x="0" y="0"/>
            <wp:positionH relativeFrom="margin">
              <wp:posOffset>1377950</wp:posOffset>
            </wp:positionH>
            <wp:positionV relativeFrom="paragraph">
              <wp:posOffset>-109855</wp:posOffset>
            </wp:positionV>
            <wp:extent cx="3917315" cy="2205583"/>
            <wp:effectExtent l="0" t="0" r="6985"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7315" cy="2205583"/>
                    </a:xfrm>
                    <a:prstGeom prst="rect">
                      <a:avLst/>
                    </a:prstGeom>
                  </pic:spPr>
                </pic:pic>
              </a:graphicData>
            </a:graphic>
            <wp14:sizeRelH relativeFrom="margin">
              <wp14:pctWidth>0</wp14:pctWidth>
            </wp14:sizeRelH>
            <wp14:sizeRelV relativeFrom="margin">
              <wp14:pctHeight>0</wp14:pctHeight>
            </wp14:sizeRelV>
          </wp:anchor>
        </w:drawing>
      </w:r>
    </w:p>
    <w:p w14:paraId="578CDA8E" w14:textId="59226F2F" w:rsidR="001854D1" w:rsidRDefault="001854D1" w:rsidP="006B665A">
      <w:pPr>
        <w:spacing w:after="200" w:line="276" w:lineRule="auto"/>
        <w:rPr>
          <w:rFonts w:eastAsiaTheme="minorHAnsi"/>
          <w:color w:val="auto"/>
        </w:rPr>
      </w:pPr>
    </w:p>
    <w:p w14:paraId="69B879D5" w14:textId="482EAC71" w:rsidR="001854D1" w:rsidRDefault="001854D1" w:rsidP="006B665A">
      <w:pPr>
        <w:spacing w:after="200" w:line="276" w:lineRule="auto"/>
        <w:rPr>
          <w:rFonts w:eastAsiaTheme="minorHAnsi"/>
          <w:color w:val="auto"/>
        </w:rPr>
      </w:pPr>
    </w:p>
    <w:p w14:paraId="1F9984C5" w14:textId="32A9C2FC" w:rsidR="001854D1" w:rsidRDefault="001854D1" w:rsidP="006B665A">
      <w:pPr>
        <w:spacing w:after="200" w:line="276" w:lineRule="auto"/>
        <w:rPr>
          <w:rFonts w:eastAsiaTheme="minorHAnsi"/>
          <w:color w:val="auto"/>
        </w:rPr>
      </w:pPr>
    </w:p>
    <w:p w14:paraId="60958821" w14:textId="43CAFBD0" w:rsidR="001854D1" w:rsidRDefault="001854D1" w:rsidP="006B665A">
      <w:pPr>
        <w:spacing w:after="200" w:line="276" w:lineRule="auto"/>
        <w:rPr>
          <w:rFonts w:eastAsiaTheme="minorHAnsi"/>
          <w:color w:val="auto"/>
        </w:rPr>
      </w:pPr>
    </w:p>
    <w:p w14:paraId="4CBF6232" w14:textId="6BBB4D3E" w:rsidR="001854D1" w:rsidRDefault="001854D1" w:rsidP="006B665A">
      <w:pPr>
        <w:spacing w:after="200" w:line="276" w:lineRule="auto"/>
        <w:rPr>
          <w:rFonts w:eastAsiaTheme="minorHAnsi"/>
          <w:color w:val="auto"/>
        </w:rPr>
      </w:pPr>
    </w:p>
    <w:p w14:paraId="256BFC04" w14:textId="7009A673" w:rsidR="001854D1" w:rsidRDefault="001854D1" w:rsidP="006B665A">
      <w:pPr>
        <w:spacing w:after="200" w:line="276" w:lineRule="auto"/>
        <w:rPr>
          <w:rFonts w:eastAsiaTheme="minorHAnsi"/>
          <w:color w:val="auto"/>
        </w:rPr>
      </w:pPr>
    </w:p>
    <w:p w14:paraId="0977D93D" w14:textId="295D6A38" w:rsidR="001854D1" w:rsidRDefault="009D1F77" w:rsidP="006B665A">
      <w:pPr>
        <w:spacing w:after="200" w:line="276" w:lineRule="auto"/>
        <w:rPr>
          <w:rFonts w:eastAsiaTheme="minorHAnsi"/>
          <w:color w:val="auto"/>
        </w:rPr>
      </w:pPr>
      <w:r>
        <w:rPr>
          <w:b/>
          <w:noProof/>
          <w:sz w:val="36"/>
          <w:szCs w:val="36"/>
        </w:rPr>
        <w:drawing>
          <wp:anchor distT="0" distB="0" distL="114300" distR="114300" simplePos="0" relativeHeight="251707392" behindDoc="0" locked="0" layoutInCell="1" allowOverlap="1" wp14:anchorId="60C0526A" wp14:editId="28860196">
            <wp:simplePos x="0" y="0"/>
            <wp:positionH relativeFrom="column">
              <wp:posOffset>295592</wp:posOffset>
            </wp:positionH>
            <wp:positionV relativeFrom="paragraph">
              <wp:posOffset>280353</wp:posOffset>
            </wp:positionV>
            <wp:extent cx="2986974" cy="2261151"/>
            <wp:effectExtent l="953" t="0" r="5397" b="5398"/>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rotWithShape="1">
                    <a:blip r:embed="rId47" cstate="print">
                      <a:extLst>
                        <a:ext uri="{28A0092B-C50C-407E-A947-70E740481C1C}">
                          <a14:useLocalDpi xmlns:a14="http://schemas.microsoft.com/office/drawing/2010/main" val="0"/>
                        </a:ext>
                      </a:extLst>
                    </a:blip>
                    <a:srcRect l="27166" t="4059" r="208" b="-1799"/>
                    <a:stretch/>
                  </pic:blipFill>
                  <pic:spPr bwMode="auto">
                    <a:xfrm rot="5400000">
                      <a:off x="0" y="0"/>
                      <a:ext cx="2986974" cy="22611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1926C" w14:textId="7FC0B77D" w:rsidR="001854D1" w:rsidRDefault="009D1F77" w:rsidP="006B665A">
      <w:pPr>
        <w:spacing w:after="200" w:line="276" w:lineRule="auto"/>
        <w:rPr>
          <w:rFonts w:eastAsiaTheme="minorHAnsi"/>
          <w:color w:val="auto"/>
        </w:rPr>
      </w:pPr>
      <w:r>
        <w:rPr>
          <w:rFonts w:eastAsiaTheme="minorHAnsi"/>
          <w:noProof/>
          <w:color w:val="auto"/>
        </w:rPr>
        <w:drawing>
          <wp:anchor distT="0" distB="0" distL="114300" distR="114300" simplePos="0" relativeHeight="251705344" behindDoc="0" locked="0" layoutInCell="1" allowOverlap="1" wp14:anchorId="1BB95645" wp14:editId="49D7AA12">
            <wp:simplePos x="0" y="0"/>
            <wp:positionH relativeFrom="column">
              <wp:posOffset>3313747</wp:posOffset>
            </wp:positionH>
            <wp:positionV relativeFrom="paragraph">
              <wp:posOffset>64453</wp:posOffset>
            </wp:positionV>
            <wp:extent cx="2662847" cy="2216150"/>
            <wp:effectExtent l="0" t="5397"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8" cstate="print">
                      <a:extLst>
                        <a:ext uri="{28A0092B-C50C-407E-A947-70E740481C1C}">
                          <a14:useLocalDpi xmlns:a14="http://schemas.microsoft.com/office/drawing/2010/main" val="0"/>
                        </a:ext>
                      </a:extLst>
                    </a:blip>
                    <a:srcRect l="29471" t="1" b="-4273"/>
                    <a:stretch/>
                  </pic:blipFill>
                  <pic:spPr bwMode="auto">
                    <a:xfrm rot="5400000">
                      <a:off x="0" y="0"/>
                      <a:ext cx="2662847" cy="221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0EDF5" w14:textId="7EA8713C" w:rsidR="001854D1" w:rsidRDefault="001854D1" w:rsidP="006B665A">
      <w:pPr>
        <w:spacing w:after="200" w:line="276" w:lineRule="auto"/>
        <w:rPr>
          <w:rFonts w:eastAsiaTheme="minorHAnsi"/>
          <w:color w:val="auto"/>
        </w:rPr>
      </w:pPr>
    </w:p>
    <w:p w14:paraId="6E5154D3" w14:textId="398992DF" w:rsidR="001854D1" w:rsidRDefault="001854D1" w:rsidP="006B665A">
      <w:pPr>
        <w:spacing w:after="200" w:line="276" w:lineRule="auto"/>
        <w:rPr>
          <w:rFonts w:eastAsiaTheme="minorHAnsi"/>
          <w:color w:val="auto"/>
        </w:rPr>
      </w:pPr>
    </w:p>
    <w:p w14:paraId="6AB98B24" w14:textId="3C2E8E95" w:rsidR="001854D1" w:rsidRDefault="001854D1" w:rsidP="006B665A">
      <w:pPr>
        <w:spacing w:after="200" w:line="276" w:lineRule="auto"/>
        <w:rPr>
          <w:rFonts w:eastAsiaTheme="minorHAnsi"/>
          <w:color w:val="auto"/>
        </w:rPr>
      </w:pPr>
    </w:p>
    <w:p w14:paraId="2306C9E6" w14:textId="3DB5B5EB" w:rsidR="001854D1" w:rsidRDefault="001854D1" w:rsidP="006B665A">
      <w:pPr>
        <w:spacing w:after="200" w:line="276" w:lineRule="auto"/>
        <w:rPr>
          <w:rFonts w:eastAsiaTheme="minorHAnsi"/>
          <w:color w:val="auto"/>
        </w:rPr>
      </w:pPr>
    </w:p>
    <w:p w14:paraId="769325D5" w14:textId="0796F712" w:rsidR="001854D1" w:rsidRDefault="001854D1" w:rsidP="006B665A">
      <w:pPr>
        <w:spacing w:after="200" w:line="276" w:lineRule="auto"/>
        <w:rPr>
          <w:rFonts w:eastAsiaTheme="minorHAnsi"/>
          <w:color w:val="auto"/>
        </w:rPr>
      </w:pPr>
    </w:p>
    <w:p w14:paraId="7AB422F2" w14:textId="49002F28" w:rsidR="001854D1" w:rsidRDefault="001854D1" w:rsidP="006B665A">
      <w:pPr>
        <w:spacing w:after="200" w:line="276" w:lineRule="auto"/>
        <w:rPr>
          <w:rFonts w:eastAsiaTheme="minorHAnsi"/>
          <w:color w:val="auto"/>
        </w:rPr>
      </w:pPr>
    </w:p>
    <w:p w14:paraId="7ADA81C8" w14:textId="5F3714A0" w:rsidR="001854D1" w:rsidRDefault="001854D1" w:rsidP="006B665A">
      <w:pPr>
        <w:spacing w:after="200" w:line="276" w:lineRule="auto"/>
        <w:rPr>
          <w:rFonts w:eastAsiaTheme="minorHAnsi"/>
          <w:color w:val="auto"/>
        </w:rPr>
      </w:pPr>
    </w:p>
    <w:p w14:paraId="611E2264" w14:textId="2D7820BF" w:rsidR="001854D1" w:rsidRDefault="009D1F77" w:rsidP="006B665A">
      <w:pPr>
        <w:spacing w:after="200" w:line="276" w:lineRule="auto"/>
        <w:rPr>
          <w:rFonts w:eastAsiaTheme="minorHAnsi"/>
          <w:color w:val="auto"/>
        </w:rPr>
      </w:pPr>
      <w:r>
        <w:rPr>
          <w:rFonts w:eastAsiaTheme="minorHAnsi"/>
          <w:noProof/>
          <w:color w:val="auto"/>
        </w:rPr>
        <w:drawing>
          <wp:anchor distT="0" distB="0" distL="114300" distR="114300" simplePos="0" relativeHeight="251706368" behindDoc="0" locked="0" layoutInCell="1" allowOverlap="1" wp14:anchorId="26393100" wp14:editId="0DE47CFB">
            <wp:simplePos x="0" y="0"/>
            <wp:positionH relativeFrom="margin">
              <wp:posOffset>1752600</wp:posOffset>
            </wp:positionH>
            <wp:positionV relativeFrom="paragraph">
              <wp:posOffset>186690</wp:posOffset>
            </wp:positionV>
            <wp:extent cx="3657447" cy="2059129"/>
            <wp:effectExtent l="0" t="0" r="63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57447" cy="2059129"/>
                    </a:xfrm>
                    <a:prstGeom prst="rect">
                      <a:avLst/>
                    </a:prstGeom>
                  </pic:spPr>
                </pic:pic>
              </a:graphicData>
            </a:graphic>
            <wp14:sizeRelH relativeFrom="margin">
              <wp14:pctWidth>0</wp14:pctWidth>
            </wp14:sizeRelH>
            <wp14:sizeRelV relativeFrom="margin">
              <wp14:pctHeight>0</wp14:pctHeight>
            </wp14:sizeRelV>
          </wp:anchor>
        </w:drawing>
      </w:r>
    </w:p>
    <w:p w14:paraId="7568BFC3" w14:textId="407949ED" w:rsidR="001854D1" w:rsidRDefault="001854D1" w:rsidP="006B665A">
      <w:pPr>
        <w:spacing w:after="200" w:line="276" w:lineRule="auto"/>
        <w:rPr>
          <w:rFonts w:eastAsiaTheme="minorHAnsi"/>
          <w:color w:val="auto"/>
        </w:rPr>
      </w:pPr>
    </w:p>
    <w:p w14:paraId="41C6130F" w14:textId="007954FC" w:rsidR="001854D1" w:rsidRDefault="001854D1" w:rsidP="006B665A">
      <w:pPr>
        <w:spacing w:after="200" w:line="276" w:lineRule="auto"/>
        <w:rPr>
          <w:rFonts w:eastAsiaTheme="minorHAnsi"/>
          <w:color w:val="auto"/>
        </w:rPr>
      </w:pPr>
    </w:p>
    <w:p w14:paraId="398597B0" w14:textId="2ADAF866" w:rsidR="001854D1" w:rsidRDefault="001854D1" w:rsidP="006B665A">
      <w:pPr>
        <w:spacing w:after="200" w:line="276" w:lineRule="auto"/>
        <w:rPr>
          <w:rFonts w:eastAsiaTheme="minorHAnsi"/>
          <w:color w:val="auto"/>
        </w:rPr>
      </w:pPr>
    </w:p>
    <w:p w14:paraId="3BB26553" w14:textId="7D3887DC" w:rsidR="001854D1" w:rsidRDefault="001854D1" w:rsidP="006B665A">
      <w:pPr>
        <w:spacing w:after="200" w:line="276" w:lineRule="auto"/>
        <w:rPr>
          <w:rFonts w:eastAsiaTheme="minorHAnsi"/>
          <w:color w:val="auto"/>
        </w:rPr>
      </w:pPr>
    </w:p>
    <w:p w14:paraId="1F3FFD76" w14:textId="74EB5D66" w:rsidR="001854D1" w:rsidRDefault="001854D1" w:rsidP="006B665A">
      <w:pPr>
        <w:spacing w:after="200" w:line="276" w:lineRule="auto"/>
        <w:rPr>
          <w:rFonts w:eastAsiaTheme="minorHAnsi"/>
          <w:color w:val="auto"/>
        </w:rPr>
      </w:pPr>
    </w:p>
    <w:p w14:paraId="046B017A" w14:textId="18245CB2" w:rsidR="001854D1" w:rsidRDefault="001854D1" w:rsidP="006B665A">
      <w:pPr>
        <w:spacing w:after="200" w:line="276" w:lineRule="auto"/>
        <w:rPr>
          <w:rFonts w:eastAsiaTheme="minorHAnsi"/>
          <w:color w:val="auto"/>
        </w:rPr>
      </w:pPr>
    </w:p>
    <w:p w14:paraId="3BA64487" w14:textId="30C93781" w:rsidR="0079223E" w:rsidRPr="0079223E" w:rsidRDefault="0079223E" w:rsidP="0079223E">
      <w:pPr>
        <w:jc w:val="center"/>
        <w:rPr>
          <w:b/>
          <w:bCs/>
          <w:i/>
          <w:iCs/>
          <w:sz w:val="32"/>
          <w:szCs w:val="32"/>
          <w:u w:val="single"/>
        </w:rPr>
      </w:pPr>
      <w:r w:rsidRPr="0079223E">
        <w:rPr>
          <w:b/>
          <w:bCs/>
          <w:i/>
          <w:iCs/>
          <w:sz w:val="32"/>
          <w:szCs w:val="32"/>
          <w:u w:val="single"/>
        </w:rPr>
        <w:lastRenderedPageBreak/>
        <w:t>REST IN PEACE</w:t>
      </w:r>
    </w:p>
    <w:p w14:paraId="56B4A75B" w14:textId="226E93F5" w:rsidR="0079223E" w:rsidRDefault="0079223E" w:rsidP="0079223E">
      <w:pPr>
        <w:rPr>
          <w:i/>
          <w:iCs/>
        </w:rPr>
      </w:pPr>
    </w:p>
    <w:p w14:paraId="749FB6E5" w14:textId="39B9095D" w:rsidR="0079223E" w:rsidRDefault="0079223E" w:rsidP="0079223E">
      <w:pPr>
        <w:rPr>
          <w:i/>
          <w:iCs/>
        </w:rPr>
      </w:pPr>
      <w:r w:rsidRPr="00A65AA0">
        <w:rPr>
          <w:i/>
          <w:iCs/>
        </w:rPr>
        <w:t>Almighty God, Father of mercies and giver of comfort; Deal graciously, we pray, with all who mourn; that, casting all their care on you, they may know the consol</w:t>
      </w:r>
      <w:r>
        <w:rPr>
          <w:i/>
          <w:iCs/>
        </w:rPr>
        <w:t>a</w:t>
      </w:r>
      <w:r w:rsidRPr="00A65AA0">
        <w:rPr>
          <w:i/>
          <w:iCs/>
        </w:rPr>
        <w:t>tion of your love; through Jesus Christ our Lord.  Amen.</w:t>
      </w:r>
    </w:p>
    <w:p w14:paraId="2E3876D0" w14:textId="72046173" w:rsidR="0079223E" w:rsidRDefault="0079223E" w:rsidP="0079223E">
      <w:pPr>
        <w:rPr>
          <w:i/>
          <w:iCs/>
        </w:rPr>
      </w:pPr>
    </w:p>
    <w:p w14:paraId="4732DAB6" w14:textId="78BCAF34" w:rsidR="0079223E" w:rsidRDefault="0079223E" w:rsidP="0079223E">
      <w:pPr>
        <w:rPr>
          <w:i/>
          <w:iCs/>
        </w:rPr>
      </w:pPr>
    </w:p>
    <w:p w14:paraId="04FD4718" w14:textId="799A5E3D" w:rsidR="0079223E" w:rsidRDefault="00594288" w:rsidP="0079223E">
      <w:pPr>
        <w:rPr>
          <w:i/>
          <w:iCs/>
        </w:rPr>
      </w:pPr>
      <w:r>
        <w:rPr>
          <w:i/>
          <w:iCs/>
          <w:noProof/>
        </w:rPr>
        <w:drawing>
          <wp:anchor distT="0" distB="0" distL="114300" distR="114300" simplePos="0" relativeHeight="251701248" behindDoc="0" locked="0" layoutInCell="1" allowOverlap="1" wp14:anchorId="1F09DCAD" wp14:editId="5347548C">
            <wp:simplePos x="0" y="0"/>
            <wp:positionH relativeFrom="margin">
              <wp:posOffset>2705100</wp:posOffset>
            </wp:positionH>
            <wp:positionV relativeFrom="paragraph">
              <wp:posOffset>5715</wp:posOffset>
            </wp:positionV>
            <wp:extent cx="1092200" cy="17335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92200" cy="1733550"/>
                    </a:xfrm>
                    <a:prstGeom prst="rect">
                      <a:avLst/>
                    </a:prstGeom>
                  </pic:spPr>
                </pic:pic>
              </a:graphicData>
            </a:graphic>
            <wp14:sizeRelH relativeFrom="margin">
              <wp14:pctWidth>0</wp14:pctWidth>
            </wp14:sizeRelH>
            <wp14:sizeRelV relativeFrom="margin">
              <wp14:pctHeight>0</wp14:pctHeight>
            </wp14:sizeRelV>
          </wp:anchor>
        </w:drawing>
      </w:r>
    </w:p>
    <w:p w14:paraId="039D286F" w14:textId="0172E04D" w:rsidR="0079223E" w:rsidRDefault="0079223E" w:rsidP="0079223E">
      <w:pPr>
        <w:rPr>
          <w:i/>
          <w:iCs/>
        </w:rPr>
      </w:pPr>
    </w:p>
    <w:p w14:paraId="3F24CD17" w14:textId="2D277040" w:rsidR="0079223E" w:rsidRDefault="0079223E" w:rsidP="0079223E">
      <w:pPr>
        <w:rPr>
          <w:i/>
          <w:iCs/>
        </w:rPr>
      </w:pPr>
    </w:p>
    <w:p w14:paraId="01DCCFFD" w14:textId="6D09530E" w:rsidR="0079223E" w:rsidRDefault="0079223E" w:rsidP="0079223E">
      <w:pPr>
        <w:rPr>
          <w:i/>
          <w:iCs/>
        </w:rPr>
      </w:pPr>
    </w:p>
    <w:p w14:paraId="558BC16C" w14:textId="77777777" w:rsidR="00594288" w:rsidRDefault="0079223E" w:rsidP="0079223E">
      <w:pPr>
        <w:rPr>
          <w:b/>
          <w:bCs/>
        </w:rPr>
      </w:pPr>
      <w:r w:rsidRPr="00CC7527">
        <w:rPr>
          <w:b/>
          <w:bCs/>
        </w:rPr>
        <w:t xml:space="preserve">                                                                         </w:t>
      </w:r>
    </w:p>
    <w:p w14:paraId="1F5F6814" w14:textId="77777777" w:rsidR="00594288" w:rsidRDefault="00594288" w:rsidP="0079223E">
      <w:pPr>
        <w:rPr>
          <w:b/>
          <w:bCs/>
        </w:rPr>
      </w:pPr>
    </w:p>
    <w:p w14:paraId="0B8EEE7A" w14:textId="77777777" w:rsidR="00594288" w:rsidRDefault="00594288" w:rsidP="00594288">
      <w:pPr>
        <w:jc w:val="center"/>
        <w:rPr>
          <w:b/>
          <w:bCs/>
        </w:rPr>
      </w:pPr>
    </w:p>
    <w:p w14:paraId="3AF66143" w14:textId="77777777" w:rsidR="00594288" w:rsidRDefault="00594288" w:rsidP="00594288">
      <w:pPr>
        <w:jc w:val="center"/>
        <w:rPr>
          <w:b/>
          <w:bCs/>
        </w:rPr>
      </w:pPr>
    </w:p>
    <w:p w14:paraId="4F4401EE" w14:textId="77777777" w:rsidR="00594288" w:rsidRDefault="00594288" w:rsidP="00594288">
      <w:pPr>
        <w:jc w:val="center"/>
        <w:rPr>
          <w:b/>
          <w:bCs/>
        </w:rPr>
      </w:pPr>
    </w:p>
    <w:p w14:paraId="667C3426" w14:textId="77777777" w:rsidR="00594288" w:rsidRDefault="00594288" w:rsidP="00594288">
      <w:pPr>
        <w:jc w:val="center"/>
        <w:rPr>
          <w:b/>
          <w:bCs/>
        </w:rPr>
      </w:pPr>
    </w:p>
    <w:p w14:paraId="0F23CE37" w14:textId="11D9AADA" w:rsidR="0079223E" w:rsidRDefault="0079223E" w:rsidP="00594288">
      <w:pPr>
        <w:jc w:val="center"/>
        <w:rPr>
          <w:b/>
          <w:bCs/>
        </w:rPr>
      </w:pPr>
      <w:r w:rsidRPr="00CC7527">
        <w:rPr>
          <w:b/>
          <w:bCs/>
        </w:rPr>
        <w:t>Cynthia Cole</w:t>
      </w:r>
    </w:p>
    <w:p w14:paraId="6BAADB63" w14:textId="5FD524D3" w:rsidR="0079223E" w:rsidRDefault="0079223E" w:rsidP="0079223E">
      <w:pPr>
        <w:rPr>
          <w:b/>
          <w:bCs/>
        </w:rPr>
      </w:pPr>
    </w:p>
    <w:p w14:paraId="4FF7D972" w14:textId="77777777" w:rsidR="00594288" w:rsidRDefault="0079223E" w:rsidP="0079223E">
      <w:pPr>
        <w:rPr>
          <w:b/>
          <w:bCs/>
        </w:rPr>
      </w:pPr>
      <w:r>
        <w:rPr>
          <w:b/>
          <w:bCs/>
        </w:rPr>
        <w:t xml:space="preserve">            </w:t>
      </w:r>
    </w:p>
    <w:p w14:paraId="14AF59C8" w14:textId="321E5035" w:rsidR="0079223E" w:rsidRPr="00CC7527" w:rsidRDefault="0079223E" w:rsidP="0079223E">
      <w:pPr>
        <w:rPr>
          <w:b/>
          <w:bCs/>
        </w:rPr>
      </w:pPr>
      <w:r>
        <w:rPr>
          <w:b/>
          <w:bCs/>
        </w:rPr>
        <w:t>Nellie Alexander King                                                                                     Bob Hamlyn</w:t>
      </w:r>
    </w:p>
    <w:p w14:paraId="26140807" w14:textId="77777777" w:rsidR="0079223E" w:rsidRDefault="0079223E" w:rsidP="0079223E">
      <w:pPr>
        <w:spacing w:after="200" w:line="276" w:lineRule="auto"/>
        <w:rPr>
          <w:i/>
          <w:iCs/>
        </w:rPr>
      </w:pPr>
    </w:p>
    <w:p w14:paraId="00CFB47B" w14:textId="725DBC3C" w:rsidR="0079223E" w:rsidRDefault="0079223E" w:rsidP="0079223E">
      <w:pPr>
        <w:spacing w:after="200" w:line="276" w:lineRule="auto"/>
        <w:rPr>
          <w:i/>
          <w:iCs/>
        </w:rPr>
      </w:pPr>
    </w:p>
    <w:p w14:paraId="110B3120" w14:textId="75685EAE" w:rsidR="00594288" w:rsidRDefault="00594288" w:rsidP="0079223E">
      <w:pPr>
        <w:spacing w:after="200" w:line="276" w:lineRule="auto"/>
        <w:rPr>
          <w:i/>
          <w:iCs/>
        </w:rPr>
      </w:pPr>
    </w:p>
    <w:p w14:paraId="4005330B" w14:textId="77777777" w:rsidR="00594288" w:rsidRDefault="00594288" w:rsidP="0079223E">
      <w:pPr>
        <w:spacing w:after="200" w:line="276" w:lineRule="auto"/>
        <w:rPr>
          <w:i/>
          <w:iCs/>
        </w:rPr>
      </w:pPr>
    </w:p>
    <w:p w14:paraId="0A2B4F68" w14:textId="77777777" w:rsidR="0079223E" w:rsidRPr="006E74F6" w:rsidRDefault="0079223E" w:rsidP="0079223E">
      <w:pPr>
        <w:pBdr>
          <w:top w:val="single" w:sz="4" w:space="1" w:color="auto"/>
          <w:left w:val="single" w:sz="4" w:space="1" w:color="auto"/>
          <w:bottom w:val="single" w:sz="4" w:space="1" w:color="auto"/>
          <w:right w:val="single" w:sz="4" w:space="1" w:color="auto"/>
        </w:pBdr>
        <w:jc w:val="center"/>
        <w:rPr>
          <w:b/>
        </w:rPr>
      </w:pPr>
      <w:r w:rsidRPr="006E74F6">
        <w:rPr>
          <w:b/>
        </w:rPr>
        <w:t>The Angelus</w:t>
      </w:r>
    </w:p>
    <w:p w14:paraId="3A9204F3" w14:textId="77777777" w:rsidR="0079223E" w:rsidRPr="006E74F6" w:rsidRDefault="0079223E" w:rsidP="0079223E">
      <w:pPr>
        <w:pBdr>
          <w:top w:val="single" w:sz="4" w:space="1" w:color="auto"/>
          <w:left w:val="single" w:sz="4" w:space="1" w:color="auto"/>
          <w:bottom w:val="single" w:sz="4" w:space="1" w:color="auto"/>
          <w:right w:val="single" w:sz="4" w:space="1" w:color="auto"/>
        </w:pBdr>
        <w:jc w:val="center"/>
      </w:pPr>
      <w:r w:rsidRPr="006E74F6">
        <w:t>Quarterly Newsletter</w:t>
      </w:r>
    </w:p>
    <w:p w14:paraId="0ED4B2A6" w14:textId="77777777" w:rsidR="0079223E" w:rsidRPr="006E74F6" w:rsidRDefault="0079223E" w:rsidP="0079223E">
      <w:pPr>
        <w:pBdr>
          <w:top w:val="single" w:sz="4" w:space="1" w:color="auto"/>
          <w:left w:val="single" w:sz="4" w:space="1" w:color="auto"/>
          <w:bottom w:val="single" w:sz="4" w:space="1" w:color="auto"/>
          <w:right w:val="single" w:sz="4" w:space="1" w:color="auto"/>
        </w:pBdr>
        <w:jc w:val="center"/>
      </w:pPr>
      <w:r w:rsidRPr="006E74F6">
        <w:t>of Grace Church/La Gracia</w:t>
      </w:r>
    </w:p>
    <w:p w14:paraId="10D65204" w14:textId="77777777" w:rsidR="0079223E" w:rsidRPr="006E74F6" w:rsidRDefault="0079223E" w:rsidP="0079223E">
      <w:pPr>
        <w:pBdr>
          <w:top w:val="single" w:sz="4" w:space="1" w:color="auto"/>
          <w:left w:val="single" w:sz="4" w:space="1" w:color="auto"/>
          <w:bottom w:val="single" w:sz="4" w:space="1" w:color="auto"/>
          <w:right w:val="single" w:sz="4" w:space="1" w:color="auto"/>
        </w:pBdr>
        <w:jc w:val="center"/>
      </w:pPr>
      <w:r w:rsidRPr="006E74F6">
        <w:t>(914) 949-2874</w:t>
      </w:r>
    </w:p>
    <w:p w14:paraId="0915106A" w14:textId="77777777" w:rsidR="0079223E" w:rsidRPr="006E74F6" w:rsidRDefault="00000000" w:rsidP="0079223E">
      <w:pPr>
        <w:pBdr>
          <w:top w:val="single" w:sz="4" w:space="1" w:color="auto"/>
          <w:left w:val="single" w:sz="4" w:space="1" w:color="auto"/>
          <w:bottom w:val="single" w:sz="4" w:space="1" w:color="auto"/>
          <w:right w:val="single" w:sz="4" w:space="1" w:color="auto"/>
        </w:pBdr>
        <w:jc w:val="center"/>
      </w:pPr>
      <w:hyperlink r:id="rId51" w:history="1">
        <w:r w:rsidR="0079223E" w:rsidRPr="006E74F6">
          <w:rPr>
            <w:u w:val="single"/>
          </w:rPr>
          <w:t>www.gracewhiteplains.org</w:t>
        </w:r>
      </w:hyperlink>
    </w:p>
    <w:p w14:paraId="08236563" w14:textId="77777777" w:rsidR="0079223E" w:rsidRPr="006E74F6" w:rsidRDefault="0079223E" w:rsidP="0079223E">
      <w:pPr>
        <w:pBdr>
          <w:top w:val="single" w:sz="4" w:space="1" w:color="auto"/>
          <w:left w:val="single" w:sz="4" w:space="1" w:color="auto"/>
          <w:bottom w:val="single" w:sz="4" w:space="1" w:color="auto"/>
          <w:right w:val="single" w:sz="4" w:space="1" w:color="auto"/>
        </w:pBdr>
        <w:jc w:val="center"/>
      </w:pPr>
    </w:p>
    <w:p w14:paraId="50F54741" w14:textId="77777777" w:rsidR="0079223E" w:rsidRPr="006E74F6" w:rsidRDefault="0079223E" w:rsidP="0079223E">
      <w:pPr>
        <w:pBdr>
          <w:top w:val="single" w:sz="4" w:space="1" w:color="auto"/>
          <w:left w:val="single" w:sz="4" w:space="1" w:color="auto"/>
          <w:bottom w:val="single" w:sz="4" w:space="1" w:color="auto"/>
          <w:right w:val="single" w:sz="4" w:space="1" w:color="auto"/>
        </w:pBdr>
        <w:tabs>
          <w:tab w:val="left" w:pos="1260"/>
        </w:tabs>
      </w:pPr>
      <w:r w:rsidRPr="006E74F6">
        <w:t>Priest in Charge:  The Reverend Adolfo Moronta</w:t>
      </w:r>
    </w:p>
    <w:p w14:paraId="6CBB5C9B" w14:textId="77777777" w:rsidR="0079223E" w:rsidRPr="006E74F6" w:rsidRDefault="0079223E" w:rsidP="0079223E">
      <w:pPr>
        <w:pBdr>
          <w:top w:val="single" w:sz="4" w:space="1" w:color="auto"/>
          <w:left w:val="single" w:sz="4" w:space="1" w:color="auto"/>
          <w:bottom w:val="single" w:sz="4" w:space="1" w:color="auto"/>
          <w:right w:val="single" w:sz="4" w:space="1" w:color="auto"/>
        </w:pBdr>
        <w:tabs>
          <w:tab w:val="left" w:pos="1260"/>
        </w:tabs>
      </w:pPr>
    </w:p>
    <w:p w14:paraId="6ADC97E6" w14:textId="77777777" w:rsidR="0079223E" w:rsidRPr="006E74F6" w:rsidRDefault="0079223E" w:rsidP="0079223E">
      <w:pPr>
        <w:pBdr>
          <w:top w:val="single" w:sz="4" w:space="1" w:color="auto"/>
          <w:left w:val="single" w:sz="4" w:space="1" w:color="auto"/>
          <w:bottom w:val="single" w:sz="4" w:space="1" w:color="auto"/>
          <w:right w:val="single" w:sz="4" w:space="1" w:color="auto"/>
        </w:pBdr>
        <w:tabs>
          <w:tab w:val="left" w:pos="1260"/>
        </w:tabs>
      </w:pPr>
      <w:r w:rsidRPr="006E74F6">
        <w:t>Editor:  Mary Baker</w:t>
      </w:r>
    </w:p>
    <w:p w14:paraId="2BBC3A7B" w14:textId="77777777" w:rsidR="0079223E" w:rsidRPr="006E74F6" w:rsidRDefault="0079223E" w:rsidP="0079223E">
      <w:pPr>
        <w:pBdr>
          <w:top w:val="single" w:sz="4" w:space="1" w:color="auto"/>
          <w:left w:val="single" w:sz="4" w:space="1" w:color="auto"/>
          <w:bottom w:val="single" w:sz="4" w:space="1" w:color="auto"/>
          <w:right w:val="single" w:sz="4" w:space="1" w:color="auto"/>
        </w:pBdr>
      </w:pPr>
    </w:p>
    <w:p w14:paraId="6F1C581F" w14:textId="77777777" w:rsidR="0079223E" w:rsidRPr="006E74F6" w:rsidRDefault="0079223E" w:rsidP="0079223E">
      <w:pPr>
        <w:pBdr>
          <w:top w:val="single" w:sz="4" w:space="1" w:color="auto"/>
          <w:left w:val="single" w:sz="4" w:space="1" w:color="auto"/>
          <w:bottom w:val="single" w:sz="4" w:space="1" w:color="auto"/>
          <w:right w:val="single" w:sz="4" w:space="1" w:color="auto"/>
        </w:pBdr>
      </w:pPr>
      <w:r w:rsidRPr="006E74F6">
        <w:t xml:space="preserve">Contributors:   Mary Baker, George O’Hanlon, The Rev. Adolfo Moronta, Sylvia Simon, Irene Alves, Trisha McGuinness, </w:t>
      </w:r>
      <w:r>
        <w:t xml:space="preserve">Karen Odom, </w:t>
      </w:r>
      <w:r w:rsidRPr="006E74F6">
        <w:t xml:space="preserve">Charlotte Roberson </w:t>
      </w:r>
    </w:p>
    <w:p w14:paraId="2D6D9C7E" w14:textId="77777777" w:rsidR="0079223E" w:rsidRPr="006E74F6" w:rsidRDefault="0079223E" w:rsidP="0079223E">
      <w:pPr>
        <w:pBdr>
          <w:top w:val="single" w:sz="4" w:space="1" w:color="auto"/>
          <w:left w:val="single" w:sz="4" w:space="1" w:color="auto"/>
          <w:bottom w:val="single" w:sz="4" w:space="1" w:color="auto"/>
          <w:right w:val="single" w:sz="4" w:space="1" w:color="auto"/>
        </w:pBdr>
      </w:pPr>
    </w:p>
    <w:p w14:paraId="611951BB" w14:textId="77777777" w:rsidR="0079223E" w:rsidRPr="006E74F6" w:rsidRDefault="0079223E" w:rsidP="0079223E">
      <w:pPr>
        <w:pBdr>
          <w:top w:val="single" w:sz="4" w:space="1" w:color="auto"/>
          <w:left w:val="single" w:sz="4" w:space="1" w:color="auto"/>
          <w:bottom w:val="single" w:sz="4" w:space="1" w:color="auto"/>
          <w:right w:val="single" w:sz="4" w:space="1" w:color="auto"/>
        </w:pBdr>
        <w:rPr>
          <w:b/>
          <w:i/>
        </w:rPr>
      </w:pPr>
    </w:p>
    <w:p w14:paraId="23616979" w14:textId="77777777" w:rsidR="0079223E" w:rsidRPr="006E74F6" w:rsidRDefault="0079223E" w:rsidP="0079223E">
      <w:pPr>
        <w:pBdr>
          <w:top w:val="single" w:sz="4" w:space="1" w:color="auto"/>
          <w:left w:val="single" w:sz="4" w:space="1" w:color="auto"/>
          <w:bottom w:val="single" w:sz="4" w:space="1" w:color="auto"/>
          <w:right w:val="single" w:sz="4" w:space="1" w:color="auto"/>
        </w:pBdr>
        <w:tabs>
          <w:tab w:val="left" w:pos="1260"/>
        </w:tabs>
      </w:pPr>
      <w:r w:rsidRPr="006E74F6">
        <w:t>Distributor:</w:t>
      </w:r>
      <w:r w:rsidRPr="006E74F6">
        <w:tab/>
        <w:t xml:space="preserve">Suzan Ortega-Collado </w:t>
      </w:r>
    </w:p>
    <w:p w14:paraId="66B5F45B" w14:textId="6D6C2983" w:rsidR="001B6B21" w:rsidRDefault="001B6B21" w:rsidP="006B665A">
      <w:pPr>
        <w:spacing w:after="200" w:line="276" w:lineRule="auto"/>
        <w:rPr>
          <w:rFonts w:eastAsiaTheme="minorHAnsi"/>
          <w:color w:val="auto"/>
        </w:rPr>
      </w:pPr>
    </w:p>
    <w:sectPr w:rsidR="001B6B21" w:rsidSect="007E34AF">
      <w:headerReference w:type="default" r:id="rId52"/>
      <w:footerReference w:type="default" r:id="rId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E6AB" w14:textId="77777777" w:rsidR="00097C51" w:rsidRDefault="00097C51" w:rsidP="006B064D">
      <w:r>
        <w:separator/>
      </w:r>
    </w:p>
  </w:endnote>
  <w:endnote w:type="continuationSeparator" w:id="0">
    <w:p w14:paraId="0DF4F05C" w14:textId="77777777" w:rsidR="00097C51" w:rsidRDefault="00097C51" w:rsidP="006B0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1086" w14:textId="77777777" w:rsidR="009F4151" w:rsidRDefault="009F4151">
    <w:pPr>
      <w:pBdr>
        <w:left w:val="single" w:sz="12" w:space="11" w:color="4F81BD" w:themeColor="accent1"/>
      </w:pBdr>
      <w:tabs>
        <w:tab w:val="left" w:pos="622"/>
      </w:tabs>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fldChar w:fldCharType="begin"/>
    </w:r>
    <w:r>
      <w:rPr>
        <w:rFonts w:asciiTheme="majorHAnsi" w:eastAsiaTheme="majorEastAsia" w:hAnsiTheme="majorHAnsi" w:cstheme="majorBidi"/>
        <w:color w:val="365F91" w:themeColor="accent1" w:themeShade="BF"/>
        <w:sz w:val="26"/>
        <w:szCs w:val="26"/>
      </w:rPr>
      <w:instrText xml:space="preserve"> PAGE   \* MERGEFORMAT </w:instrText>
    </w:r>
    <w:r>
      <w:rPr>
        <w:rFonts w:asciiTheme="majorHAnsi" w:eastAsiaTheme="majorEastAsia" w:hAnsiTheme="majorHAnsi" w:cstheme="majorBidi"/>
        <w:color w:val="365F91" w:themeColor="accent1" w:themeShade="BF"/>
        <w:sz w:val="26"/>
        <w:szCs w:val="26"/>
      </w:rPr>
      <w:fldChar w:fldCharType="separate"/>
    </w:r>
    <w:r w:rsidR="005739E5">
      <w:rPr>
        <w:rFonts w:asciiTheme="majorHAnsi" w:eastAsiaTheme="majorEastAsia" w:hAnsiTheme="majorHAnsi" w:cstheme="majorBidi"/>
        <w:noProof/>
        <w:color w:val="365F91" w:themeColor="accent1" w:themeShade="BF"/>
        <w:sz w:val="26"/>
        <w:szCs w:val="26"/>
      </w:rPr>
      <w:t>1</w:t>
    </w:r>
    <w:r>
      <w:rPr>
        <w:rFonts w:asciiTheme="majorHAnsi" w:eastAsiaTheme="majorEastAsia" w:hAnsiTheme="majorHAnsi" w:cstheme="majorBidi"/>
        <w:noProof/>
        <w:color w:val="365F91" w:themeColor="accent1" w:themeShade="BF"/>
        <w:sz w:val="26"/>
        <w:szCs w:val="26"/>
      </w:rPr>
      <w:fldChar w:fldCharType="end"/>
    </w:r>
  </w:p>
  <w:p w14:paraId="474B9A8E" w14:textId="77777777" w:rsidR="009F4151" w:rsidRDefault="009F4151">
    <w:pPr>
      <w:pStyle w:val="Footer"/>
    </w:pPr>
  </w:p>
  <w:p w14:paraId="3A750411" w14:textId="77777777" w:rsidR="002219EF" w:rsidRDefault="002219EF"/>
  <w:p w14:paraId="3629C8C8" w14:textId="77777777" w:rsidR="002219EF" w:rsidRDefault="002219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788B5" w14:textId="77777777" w:rsidR="00097C51" w:rsidRDefault="00097C51" w:rsidP="006B064D">
      <w:r>
        <w:separator/>
      </w:r>
    </w:p>
  </w:footnote>
  <w:footnote w:type="continuationSeparator" w:id="0">
    <w:p w14:paraId="27D6258F" w14:textId="77777777" w:rsidR="00097C51" w:rsidRDefault="00097C51" w:rsidP="006B0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F206" w14:textId="77777777" w:rsidR="009F4151" w:rsidRDefault="009F4151">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020D8F1F" wp14:editId="5D38490A">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3810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471" y="9505"/>
                          <a:ext cx="45719" cy="5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6E7FD" w14:textId="77777777" w:rsidR="009F4151" w:rsidRDefault="009F4151">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739E5">
                              <w:rPr>
                                <w:noProof/>
                                <w:color w:val="FFFFFF" w:themeColor="background1"/>
                              </w:rPr>
                              <w:t>1</w:t>
                            </w:r>
                            <w:r>
                              <w:rPr>
                                <w:noProof/>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0D8F1F"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4f81bd [3204]" stroked="f" strokeweight="2pt">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4;top:95;width:457;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5356E7FD" w14:textId="77777777" w:rsidR="009F4151" w:rsidRDefault="009F4151">
                      <w:pPr>
                        <w:pStyle w:val="Head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739E5">
                        <w:rPr>
                          <w:noProof/>
                          <w:color w:val="FFFFFF" w:themeColor="background1"/>
                        </w:rPr>
                        <w:t>1</w:t>
                      </w:r>
                      <w:r>
                        <w:rPr>
                          <w:noProof/>
                          <w:color w:val="FFFFFF" w:themeColor="background1"/>
                        </w:rPr>
                        <w:fldChar w:fldCharType="end"/>
                      </w:r>
                    </w:p>
                  </w:txbxContent>
                </v:textbox>
              </v:shape>
              <w10:wrap anchorx="page" anchory="page"/>
            </v:group>
          </w:pict>
        </mc:Fallback>
      </mc:AlternateContent>
    </w:r>
  </w:p>
  <w:p w14:paraId="39AEC5AB" w14:textId="77777777" w:rsidR="002219EF" w:rsidRDefault="002219EF"/>
  <w:p w14:paraId="00E203C5" w14:textId="77777777" w:rsidR="002219EF" w:rsidRDefault="002219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20A32"/>
    <w:multiLevelType w:val="hybridMultilevel"/>
    <w:tmpl w:val="08340A82"/>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A7D64"/>
    <w:multiLevelType w:val="hybridMultilevel"/>
    <w:tmpl w:val="DEC49D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63C5974"/>
    <w:multiLevelType w:val="hybridMultilevel"/>
    <w:tmpl w:val="3B048E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70F6E98"/>
    <w:multiLevelType w:val="hybridMultilevel"/>
    <w:tmpl w:val="18B6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25B16"/>
    <w:multiLevelType w:val="hybridMultilevel"/>
    <w:tmpl w:val="35AA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237DE"/>
    <w:multiLevelType w:val="hybridMultilevel"/>
    <w:tmpl w:val="F3E8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9556C"/>
    <w:multiLevelType w:val="hybridMultilevel"/>
    <w:tmpl w:val="BF82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53B8E"/>
    <w:multiLevelType w:val="hybridMultilevel"/>
    <w:tmpl w:val="C8EC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865D8"/>
    <w:multiLevelType w:val="hybridMultilevel"/>
    <w:tmpl w:val="CD8E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F1F61"/>
    <w:multiLevelType w:val="hybridMultilevel"/>
    <w:tmpl w:val="26A26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0220A6"/>
    <w:multiLevelType w:val="hybridMultilevel"/>
    <w:tmpl w:val="64DA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04444"/>
    <w:multiLevelType w:val="hybridMultilevel"/>
    <w:tmpl w:val="37C4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44EA2"/>
    <w:multiLevelType w:val="hybridMultilevel"/>
    <w:tmpl w:val="C374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578EB"/>
    <w:multiLevelType w:val="multilevel"/>
    <w:tmpl w:val="C5BA1DAC"/>
    <w:lvl w:ilvl="0">
      <w:numFmt w:val="bullet"/>
      <w:lvlText w:val="·"/>
      <w:lvlJc w:val="left"/>
      <w:pPr>
        <w:tabs>
          <w:tab w:val="left" w:pos="360"/>
        </w:tabs>
      </w:pPr>
      <w:rPr>
        <w:rFonts w:ascii="Symbol" w:eastAsia="Symbol" w:hAnsi="Symbol"/>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6934A9"/>
    <w:multiLevelType w:val="multilevel"/>
    <w:tmpl w:val="C5BA1DAC"/>
    <w:lvl w:ilvl="0">
      <w:numFmt w:val="bullet"/>
      <w:lvlText w:val="·"/>
      <w:lvlJc w:val="left"/>
      <w:pPr>
        <w:tabs>
          <w:tab w:val="left" w:pos="1260"/>
        </w:tabs>
      </w:pPr>
      <w:rPr>
        <w:rFonts w:ascii="Symbol" w:eastAsia="Symbol" w:hAnsi="Symbol"/>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9A90B61"/>
    <w:multiLevelType w:val="hybridMultilevel"/>
    <w:tmpl w:val="0700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0599B"/>
    <w:multiLevelType w:val="hybridMultilevel"/>
    <w:tmpl w:val="B44C5CF2"/>
    <w:lvl w:ilvl="0" w:tplc="040A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502A1E87"/>
    <w:multiLevelType w:val="hybridMultilevel"/>
    <w:tmpl w:val="A7367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9405E8"/>
    <w:multiLevelType w:val="hybridMultilevel"/>
    <w:tmpl w:val="28B2AB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53761DBB"/>
    <w:multiLevelType w:val="hybridMultilevel"/>
    <w:tmpl w:val="A46A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638F9"/>
    <w:multiLevelType w:val="hybridMultilevel"/>
    <w:tmpl w:val="44E8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723ECB"/>
    <w:multiLevelType w:val="multilevel"/>
    <w:tmpl w:val="4E2A18FE"/>
    <w:lvl w:ilvl="0">
      <w:numFmt w:val="bullet"/>
      <w:lvlText w:val="·"/>
      <w:lvlJc w:val="left"/>
      <w:pPr>
        <w:tabs>
          <w:tab w:val="left" w:pos="288"/>
        </w:tabs>
      </w:pPr>
      <w:rPr>
        <w:rFonts w:ascii="Symbol" w:eastAsia="Symbol" w:hAnsi="Symbol"/>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7546A9"/>
    <w:multiLevelType w:val="hybridMultilevel"/>
    <w:tmpl w:val="EC92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35716C"/>
    <w:multiLevelType w:val="hybridMultilevel"/>
    <w:tmpl w:val="3CE44754"/>
    <w:lvl w:ilvl="0" w:tplc="AC7A70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1F3687"/>
    <w:multiLevelType w:val="multilevel"/>
    <w:tmpl w:val="45426F0A"/>
    <w:lvl w:ilvl="0">
      <w:numFmt w:val="bullet"/>
      <w:lvlText w:val="·"/>
      <w:lvlJc w:val="left"/>
      <w:pPr>
        <w:tabs>
          <w:tab w:val="left" w:pos="432"/>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D176425"/>
    <w:multiLevelType w:val="multilevel"/>
    <w:tmpl w:val="503A239E"/>
    <w:lvl w:ilvl="0">
      <w:numFmt w:val="bullet"/>
      <w:lvlText w:val="·"/>
      <w:lvlJc w:val="left"/>
      <w:pPr>
        <w:tabs>
          <w:tab w:val="left" w:pos="288"/>
        </w:tabs>
      </w:pPr>
      <w:rPr>
        <w:rFonts w:ascii="Symbol" w:eastAsia="Symbol" w:hAnsi="Symbol"/>
        <w:b/>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C023210"/>
    <w:multiLevelType w:val="hybridMultilevel"/>
    <w:tmpl w:val="0EAA00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430659550">
    <w:abstractNumId w:val="26"/>
  </w:num>
  <w:num w:numId="2" w16cid:durableId="996999763">
    <w:abstractNumId w:val="20"/>
  </w:num>
  <w:num w:numId="3" w16cid:durableId="1550460003">
    <w:abstractNumId w:val="23"/>
  </w:num>
  <w:num w:numId="4" w16cid:durableId="290131826">
    <w:abstractNumId w:val="25"/>
  </w:num>
  <w:num w:numId="5" w16cid:durableId="1746995599">
    <w:abstractNumId w:val="21"/>
  </w:num>
  <w:num w:numId="6" w16cid:durableId="1895191213">
    <w:abstractNumId w:val="14"/>
  </w:num>
  <w:num w:numId="7" w16cid:durableId="2036492267">
    <w:abstractNumId w:val="24"/>
  </w:num>
  <w:num w:numId="8" w16cid:durableId="15544613">
    <w:abstractNumId w:val="5"/>
  </w:num>
  <w:num w:numId="9" w16cid:durableId="1201241292">
    <w:abstractNumId w:val="6"/>
  </w:num>
  <w:num w:numId="10" w16cid:durableId="705837027">
    <w:abstractNumId w:val="7"/>
  </w:num>
  <w:num w:numId="11" w16cid:durableId="1136489771">
    <w:abstractNumId w:val="15"/>
  </w:num>
  <w:num w:numId="12" w16cid:durableId="1032269402">
    <w:abstractNumId w:val="9"/>
  </w:num>
  <w:num w:numId="13" w16cid:durableId="1794404584">
    <w:abstractNumId w:val="1"/>
  </w:num>
  <w:num w:numId="14" w16cid:durableId="988434987">
    <w:abstractNumId w:val="18"/>
  </w:num>
  <w:num w:numId="15" w16cid:durableId="807863869">
    <w:abstractNumId w:val="2"/>
  </w:num>
  <w:num w:numId="16" w16cid:durableId="1383597144">
    <w:abstractNumId w:val="16"/>
  </w:num>
  <w:num w:numId="17" w16cid:durableId="422923234">
    <w:abstractNumId w:val="0"/>
  </w:num>
  <w:num w:numId="18" w16cid:durableId="102308955">
    <w:abstractNumId w:val="13"/>
  </w:num>
  <w:num w:numId="19" w16cid:durableId="103352108">
    <w:abstractNumId w:val="8"/>
  </w:num>
  <w:num w:numId="20" w16cid:durableId="627510042">
    <w:abstractNumId w:val="10"/>
  </w:num>
  <w:num w:numId="21" w16cid:durableId="1944416026">
    <w:abstractNumId w:val="4"/>
  </w:num>
  <w:num w:numId="22" w16cid:durableId="523902359">
    <w:abstractNumId w:val="19"/>
  </w:num>
  <w:num w:numId="23" w16cid:durableId="437726498">
    <w:abstractNumId w:val="12"/>
  </w:num>
  <w:num w:numId="24" w16cid:durableId="1304047925">
    <w:abstractNumId w:val="17"/>
  </w:num>
  <w:num w:numId="25" w16cid:durableId="184252705">
    <w:abstractNumId w:val="11"/>
  </w:num>
  <w:num w:numId="26" w16cid:durableId="1235167328">
    <w:abstractNumId w:val="3"/>
  </w:num>
  <w:num w:numId="27" w16cid:durableId="34663730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14A"/>
    <w:rsid w:val="00001824"/>
    <w:rsid w:val="00001E05"/>
    <w:rsid w:val="00003E9A"/>
    <w:rsid w:val="0000526A"/>
    <w:rsid w:val="0000740D"/>
    <w:rsid w:val="00011276"/>
    <w:rsid w:val="00011530"/>
    <w:rsid w:val="00011885"/>
    <w:rsid w:val="00012D22"/>
    <w:rsid w:val="00016270"/>
    <w:rsid w:val="00021121"/>
    <w:rsid w:val="000213D5"/>
    <w:rsid w:val="00021F6D"/>
    <w:rsid w:val="0002408D"/>
    <w:rsid w:val="0002570F"/>
    <w:rsid w:val="00025C13"/>
    <w:rsid w:val="00027C96"/>
    <w:rsid w:val="00027E7F"/>
    <w:rsid w:val="0003133F"/>
    <w:rsid w:val="00033382"/>
    <w:rsid w:val="00033397"/>
    <w:rsid w:val="00033B11"/>
    <w:rsid w:val="00033E5C"/>
    <w:rsid w:val="000349E2"/>
    <w:rsid w:val="0003566B"/>
    <w:rsid w:val="0003627A"/>
    <w:rsid w:val="00037156"/>
    <w:rsid w:val="000378EA"/>
    <w:rsid w:val="00037AD5"/>
    <w:rsid w:val="0004230B"/>
    <w:rsid w:val="00043B0E"/>
    <w:rsid w:val="00043D18"/>
    <w:rsid w:val="00045B32"/>
    <w:rsid w:val="000475FC"/>
    <w:rsid w:val="00047D96"/>
    <w:rsid w:val="000507A0"/>
    <w:rsid w:val="0005120E"/>
    <w:rsid w:val="00051DA5"/>
    <w:rsid w:val="0005224B"/>
    <w:rsid w:val="000527A6"/>
    <w:rsid w:val="00052DED"/>
    <w:rsid w:val="00054F50"/>
    <w:rsid w:val="00055489"/>
    <w:rsid w:val="0005637A"/>
    <w:rsid w:val="000565AD"/>
    <w:rsid w:val="00057139"/>
    <w:rsid w:val="00060EFF"/>
    <w:rsid w:val="000614EC"/>
    <w:rsid w:val="00061BC2"/>
    <w:rsid w:val="00061DC6"/>
    <w:rsid w:val="00063335"/>
    <w:rsid w:val="00064F3D"/>
    <w:rsid w:val="0006558A"/>
    <w:rsid w:val="0007190B"/>
    <w:rsid w:val="0007299B"/>
    <w:rsid w:val="000739EE"/>
    <w:rsid w:val="00073D40"/>
    <w:rsid w:val="000745EB"/>
    <w:rsid w:val="00075908"/>
    <w:rsid w:val="000804C9"/>
    <w:rsid w:val="000804F5"/>
    <w:rsid w:val="00080E74"/>
    <w:rsid w:val="000813F3"/>
    <w:rsid w:val="0008311B"/>
    <w:rsid w:val="00083D18"/>
    <w:rsid w:val="00084613"/>
    <w:rsid w:val="0008541D"/>
    <w:rsid w:val="000868CD"/>
    <w:rsid w:val="000870D6"/>
    <w:rsid w:val="00087B95"/>
    <w:rsid w:val="0009205B"/>
    <w:rsid w:val="00093104"/>
    <w:rsid w:val="00093899"/>
    <w:rsid w:val="00093F6D"/>
    <w:rsid w:val="00095C28"/>
    <w:rsid w:val="00096A3E"/>
    <w:rsid w:val="000974A7"/>
    <w:rsid w:val="00097C51"/>
    <w:rsid w:val="000A2598"/>
    <w:rsid w:val="000A298C"/>
    <w:rsid w:val="000A42EE"/>
    <w:rsid w:val="000A58E3"/>
    <w:rsid w:val="000A59D9"/>
    <w:rsid w:val="000A686A"/>
    <w:rsid w:val="000A7789"/>
    <w:rsid w:val="000B0993"/>
    <w:rsid w:val="000B1543"/>
    <w:rsid w:val="000B182F"/>
    <w:rsid w:val="000B1E0A"/>
    <w:rsid w:val="000B2A88"/>
    <w:rsid w:val="000B5682"/>
    <w:rsid w:val="000B6424"/>
    <w:rsid w:val="000B7292"/>
    <w:rsid w:val="000B7600"/>
    <w:rsid w:val="000B781A"/>
    <w:rsid w:val="000C1DCF"/>
    <w:rsid w:val="000C1E07"/>
    <w:rsid w:val="000C2555"/>
    <w:rsid w:val="000C2E8E"/>
    <w:rsid w:val="000C57D9"/>
    <w:rsid w:val="000C6F9E"/>
    <w:rsid w:val="000D15F2"/>
    <w:rsid w:val="000D19AC"/>
    <w:rsid w:val="000D37E7"/>
    <w:rsid w:val="000D3A86"/>
    <w:rsid w:val="000D3BF2"/>
    <w:rsid w:val="000D43D9"/>
    <w:rsid w:val="000D5441"/>
    <w:rsid w:val="000D5562"/>
    <w:rsid w:val="000D7243"/>
    <w:rsid w:val="000E0C7C"/>
    <w:rsid w:val="000E1515"/>
    <w:rsid w:val="000E32AD"/>
    <w:rsid w:val="000E32E1"/>
    <w:rsid w:val="000E3ABC"/>
    <w:rsid w:val="000E5309"/>
    <w:rsid w:val="000E534C"/>
    <w:rsid w:val="000E6686"/>
    <w:rsid w:val="000E6FF4"/>
    <w:rsid w:val="000E70DB"/>
    <w:rsid w:val="000F1FAF"/>
    <w:rsid w:val="000F2441"/>
    <w:rsid w:val="000F30D7"/>
    <w:rsid w:val="000F3CC7"/>
    <w:rsid w:val="000F5336"/>
    <w:rsid w:val="000F7051"/>
    <w:rsid w:val="00100C9E"/>
    <w:rsid w:val="00102A84"/>
    <w:rsid w:val="00107562"/>
    <w:rsid w:val="00111B61"/>
    <w:rsid w:val="0011230F"/>
    <w:rsid w:val="0011235C"/>
    <w:rsid w:val="00116EBF"/>
    <w:rsid w:val="00117FED"/>
    <w:rsid w:val="001205A8"/>
    <w:rsid w:val="00120FCE"/>
    <w:rsid w:val="00123268"/>
    <w:rsid w:val="00123E0C"/>
    <w:rsid w:val="001258CE"/>
    <w:rsid w:val="001269D4"/>
    <w:rsid w:val="00126CEE"/>
    <w:rsid w:val="00132504"/>
    <w:rsid w:val="00132A02"/>
    <w:rsid w:val="001341E3"/>
    <w:rsid w:val="00136101"/>
    <w:rsid w:val="00136F78"/>
    <w:rsid w:val="00137073"/>
    <w:rsid w:val="0014034C"/>
    <w:rsid w:val="0014083E"/>
    <w:rsid w:val="00140DD9"/>
    <w:rsid w:val="001414DA"/>
    <w:rsid w:val="00142FD8"/>
    <w:rsid w:val="001437E3"/>
    <w:rsid w:val="0014390D"/>
    <w:rsid w:val="00144049"/>
    <w:rsid w:val="00153338"/>
    <w:rsid w:val="00153439"/>
    <w:rsid w:val="00154ED8"/>
    <w:rsid w:val="0015589D"/>
    <w:rsid w:val="001638DF"/>
    <w:rsid w:val="00163CC6"/>
    <w:rsid w:val="001652E4"/>
    <w:rsid w:val="0016559A"/>
    <w:rsid w:val="001661B9"/>
    <w:rsid w:val="001674AD"/>
    <w:rsid w:val="00172282"/>
    <w:rsid w:val="001747DB"/>
    <w:rsid w:val="00174C56"/>
    <w:rsid w:val="00174D22"/>
    <w:rsid w:val="00174F9D"/>
    <w:rsid w:val="00175204"/>
    <w:rsid w:val="00175484"/>
    <w:rsid w:val="00176DD9"/>
    <w:rsid w:val="00176E2B"/>
    <w:rsid w:val="001775B3"/>
    <w:rsid w:val="00177A33"/>
    <w:rsid w:val="00177C5E"/>
    <w:rsid w:val="001821D2"/>
    <w:rsid w:val="001823C3"/>
    <w:rsid w:val="00182AA3"/>
    <w:rsid w:val="00183EAB"/>
    <w:rsid w:val="00184A1E"/>
    <w:rsid w:val="00184AB7"/>
    <w:rsid w:val="001854D1"/>
    <w:rsid w:val="0018740C"/>
    <w:rsid w:val="00187FAD"/>
    <w:rsid w:val="0019156B"/>
    <w:rsid w:val="00191DFD"/>
    <w:rsid w:val="00192FAE"/>
    <w:rsid w:val="0019401A"/>
    <w:rsid w:val="00194FC9"/>
    <w:rsid w:val="00196FBD"/>
    <w:rsid w:val="00197272"/>
    <w:rsid w:val="001A0534"/>
    <w:rsid w:val="001A0FCE"/>
    <w:rsid w:val="001A1869"/>
    <w:rsid w:val="001A1899"/>
    <w:rsid w:val="001A4735"/>
    <w:rsid w:val="001A5488"/>
    <w:rsid w:val="001A5C77"/>
    <w:rsid w:val="001A60A9"/>
    <w:rsid w:val="001A693E"/>
    <w:rsid w:val="001A75B9"/>
    <w:rsid w:val="001A7AE6"/>
    <w:rsid w:val="001B05FA"/>
    <w:rsid w:val="001B0B35"/>
    <w:rsid w:val="001B1AD4"/>
    <w:rsid w:val="001B1E9A"/>
    <w:rsid w:val="001B27DC"/>
    <w:rsid w:val="001B3195"/>
    <w:rsid w:val="001B36E3"/>
    <w:rsid w:val="001B3C88"/>
    <w:rsid w:val="001B5156"/>
    <w:rsid w:val="001B546A"/>
    <w:rsid w:val="001B68A0"/>
    <w:rsid w:val="001B6B21"/>
    <w:rsid w:val="001B72CF"/>
    <w:rsid w:val="001C01AD"/>
    <w:rsid w:val="001C21C7"/>
    <w:rsid w:val="001C2EA2"/>
    <w:rsid w:val="001C3F71"/>
    <w:rsid w:val="001C648B"/>
    <w:rsid w:val="001C7CA0"/>
    <w:rsid w:val="001D0BC6"/>
    <w:rsid w:val="001D13EB"/>
    <w:rsid w:val="001D1CCE"/>
    <w:rsid w:val="001D2D43"/>
    <w:rsid w:val="001D3667"/>
    <w:rsid w:val="001D36E2"/>
    <w:rsid w:val="001D477B"/>
    <w:rsid w:val="001D5268"/>
    <w:rsid w:val="001D5DF3"/>
    <w:rsid w:val="001E0A81"/>
    <w:rsid w:val="001E2975"/>
    <w:rsid w:val="001E4D1F"/>
    <w:rsid w:val="001E5A2D"/>
    <w:rsid w:val="001E622B"/>
    <w:rsid w:val="001E7B25"/>
    <w:rsid w:val="001F1B3B"/>
    <w:rsid w:val="001F3032"/>
    <w:rsid w:val="001F3291"/>
    <w:rsid w:val="001F3A90"/>
    <w:rsid w:val="001F4713"/>
    <w:rsid w:val="001F539B"/>
    <w:rsid w:val="001F682A"/>
    <w:rsid w:val="001F7220"/>
    <w:rsid w:val="0020418D"/>
    <w:rsid w:val="00205C7D"/>
    <w:rsid w:val="002101F1"/>
    <w:rsid w:val="002123D8"/>
    <w:rsid w:val="002144BC"/>
    <w:rsid w:val="00216235"/>
    <w:rsid w:val="00220409"/>
    <w:rsid w:val="0022047B"/>
    <w:rsid w:val="00221295"/>
    <w:rsid w:val="00221654"/>
    <w:rsid w:val="00221754"/>
    <w:rsid w:val="002219EF"/>
    <w:rsid w:val="00222286"/>
    <w:rsid w:val="00223989"/>
    <w:rsid w:val="002241A1"/>
    <w:rsid w:val="00226110"/>
    <w:rsid w:val="002268FA"/>
    <w:rsid w:val="002312D7"/>
    <w:rsid w:val="00231391"/>
    <w:rsid w:val="0023233D"/>
    <w:rsid w:val="00232B8A"/>
    <w:rsid w:val="00232C6D"/>
    <w:rsid w:val="00233371"/>
    <w:rsid w:val="002336C9"/>
    <w:rsid w:val="0023555D"/>
    <w:rsid w:val="0023651F"/>
    <w:rsid w:val="00237497"/>
    <w:rsid w:val="00241455"/>
    <w:rsid w:val="00242594"/>
    <w:rsid w:val="002425D4"/>
    <w:rsid w:val="00242890"/>
    <w:rsid w:val="002428BD"/>
    <w:rsid w:val="00242ACF"/>
    <w:rsid w:val="00243249"/>
    <w:rsid w:val="00243616"/>
    <w:rsid w:val="00244B57"/>
    <w:rsid w:val="00245B3B"/>
    <w:rsid w:val="00246668"/>
    <w:rsid w:val="00246670"/>
    <w:rsid w:val="00250429"/>
    <w:rsid w:val="00251CEE"/>
    <w:rsid w:val="002549F9"/>
    <w:rsid w:val="0025666C"/>
    <w:rsid w:val="00257161"/>
    <w:rsid w:val="0026019A"/>
    <w:rsid w:val="002605F4"/>
    <w:rsid w:val="00261520"/>
    <w:rsid w:val="00262FAD"/>
    <w:rsid w:val="0026368E"/>
    <w:rsid w:val="00263B93"/>
    <w:rsid w:val="00263F9C"/>
    <w:rsid w:val="0026531C"/>
    <w:rsid w:val="0026572C"/>
    <w:rsid w:val="00266BAA"/>
    <w:rsid w:val="00267CD5"/>
    <w:rsid w:val="00267D8E"/>
    <w:rsid w:val="00267DC9"/>
    <w:rsid w:val="00273E76"/>
    <w:rsid w:val="0027741B"/>
    <w:rsid w:val="002777A1"/>
    <w:rsid w:val="002808E4"/>
    <w:rsid w:val="002829EE"/>
    <w:rsid w:val="00282D15"/>
    <w:rsid w:val="00283494"/>
    <w:rsid w:val="00283A08"/>
    <w:rsid w:val="00285CEC"/>
    <w:rsid w:val="002863EE"/>
    <w:rsid w:val="00286D36"/>
    <w:rsid w:val="00287B3E"/>
    <w:rsid w:val="00290115"/>
    <w:rsid w:val="002907FF"/>
    <w:rsid w:val="00291081"/>
    <w:rsid w:val="0029136E"/>
    <w:rsid w:val="00291DA1"/>
    <w:rsid w:val="00292915"/>
    <w:rsid w:val="00295E63"/>
    <w:rsid w:val="0029676E"/>
    <w:rsid w:val="002A2FEF"/>
    <w:rsid w:val="002A3149"/>
    <w:rsid w:val="002A3D56"/>
    <w:rsid w:val="002A5AE1"/>
    <w:rsid w:val="002A7140"/>
    <w:rsid w:val="002A72E6"/>
    <w:rsid w:val="002B09AC"/>
    <w:rsid w:val="002B3528"/>
    <w:rsid w:val="002B359F"/>
    <w:rsid w:val="002B401C"/>
    <w:rsid w:val="002B525C"/>
    <w:rsid w:val="002B6070"/>
    <w:rsid w:val="002B70E4"/>
    <w:rsid w:val="002B7FBE"/>
    <w:rsid w:val="002C0088"/>
    <w:rsid w:val="002C27EA"/>
    <w:rsid w:val="002C3EB4"/>
    <w:rsid w:val="002C7133"/>
    <w:rsid w:val="002D00E0"/>
    <w:rsid w:val="002D05D9"/>
    <w:rsid w:val="002D1624"/>
    <w:rsid w:val="002D18A3"/>
    <w:rsid w:val="002D3ECF"/>
    <w:rsid w:val="002D439A"/>
    <w:rsid w:val="002D475D"/>
    <w:rsid w:val="002D56E6"/>
    <w:rsid w:val="002D79F9"/>
    <w:rsid w:val="002D7B59"/>
    <w:rsid w:val="002D7CB3"/>
    <w:rsid w:val="002D7E58"/>
    <w:rsid w:val="002E010D"/>
    <w:rsid w:val="002E58F7"/>
    <w:rsid w:val="002E6198"/>
    <w:rsid w:val="002E6E38"/>
    <w:rsid w:val="002F094E"/>
    <w:rsid w:val="002F18EF"/>
    <w:rsid w:val="002F1A2B"/>
    <w:rsid w:val="002F1BFC"/>
    <w:rsid w:val="002F2065"/>
    <w:rsid w:val="002F28D7"/>
    <w:rsid w:val="002F31EF"/>
    <w:rsid w:val="002F4000"/>
    <w:rsid w:val="002F538B"/>
    <w:rsid w:val="002F6E76"/>
    <w:rsid w:val="002F734F"/>
    <w:rsid w:val="002F783F"/>
    <w:rsid w:val="002F7A0C"/>
    <w:rsid w:val="00301ABF"/>
    <w:rsid w:val="003036D4"/>
    <w:rsid w:val="00303BB6"/>
    <w:rsid w:val="00304FD0"/>
    <w:rsid w:val="00310637"/>
    <w:rsid w:val="00312DB2"/>
    <w:rsid w:val="0031411C"/>
    <w:rsid w:val="003157F6"/>
    <w:rsid w:val="00316635"/>
    <w:rsid w:val="00316B3E"/>
    <w:rsid w:val="00317E60"/>
    <w:rsid w:val="00321D59"/>
    <w:rsid w:val="00322498"/>
    <w:rsid w:val="00324659"/>
    <w:rsid w:val="00330704"/>
    <w:rsid w:val="003310A0"/>
    <w:rsid w:val="00333D68"/>
    <w:rsid w:val="0033615C"/>
    <w:rsid w:val="00340638"/>
    <w:rsid w:val="00341246"/>
    <w:rsid w:val="0034653F"/>
    <w:rsid w:val="00350050"/>
    <w:rsid w:val="0035223B"/>
    <w:rsid w:val="00352E8D"/>
    <w:rsid w:val="00353852"/>
    <w:rsid w:val="0035420C"/>
    <w:rsid w:val="003547B0"/>
    <w:rsid w:val="003549D1"/>
    <w:rsid w:val="00354A31"/>
    <w:rsid w:val="00355B00"/>
    <w:rsid w:val="00357D9D"/>
    <w:rsid w:val="003611F9"/>
    <w:rsid w:val="0036165B"/>
    <w:rsid w:val="00361B93"/>
    <w:rsid w:val="00363492"/>
    <w:rsid w:val="00365923"/>
    <w:rsid w:val="00366405"/>
    <w:rsid w:val="00367477"/>
    <w:rsid w:val="0036765B"/>
    <w:rsid w:val="00371DFA"/>
    <w:rsid w:val="00373F4A"/>
    <w:rsid w:val="00377D61"/>
    <w:rsid w:val="00382190"/>
    <w:rsid w:val="00383CD6"/>
    <w:rsid w:val="0038422A"/>
    <w:rsid w:val="00384EF3"/>
    <w:rsid w:val="00386A18"/>
    <w:rsid w:val="00387AC2"/>
    <w:rsid w:val="003902AC"/>
    <w:rsid w:val="00392973"/>
    <w:rsid w:val="003949ED"/>
    <w:rsid w:val="00395609"/>
    <w:rsid w:val="003965CE"/>
    <w:rsid w:val="003969DC"/>
    <w:rsid w:val="00396F1D"/>
    <w:rsid w:val="003A0EB9"/>
    <w:rsid w:val="003A287D"/>
    <w:rsid w:val="003A3A1F"/>
    <w:rsid w:val="003A66AA"/>
    <w:rsid w:val="003A76B4"/>
    <w:rsid w:val="003B0A13"/>
    <w:rsid w:val="003B1905"/>
    <w:rsid w:val="003B1FF1"/>
    <w:rsid w:val="003B2359"/>
    <w:rsid w:val="003B28CE"/>
    <w:rsid w:val="003B30EE"/>
    <w:rsid w:val="003B3A69"/>
    <w:rsid w:val="003B3EBA"/>
    <w:rsid w:val="003B6262"/>
    <w:rsid w:val="003C0062"/>
    <w:rsid w:val="003C0CA3"/>
    <w:rsid w:val="003C2320"/>
    <w:rsid w:val="003C2A38"/>
    <w:rsid w:val="003C2EAC"/>
    <w:rsid w:val="003C458F"/>
    <w:rsid w:val="003C4868"/>
    <w:rsid w:val="003C4ADC"/>
    <w:rsid w:val="003C5F94"/>
    <w:rsid w:val="003C7019"/>
    <w:rsid w:val="003C7146"/>
    <w:rsid w:val="003C7785"/>
    <w:rsid w:val="003D1E92"/>
    <w:rsid w:val="003D258A"/>
    <w:rsid w:val="003D33A9"/>
    <w:rsid w:val="003D5303"/>
    <w:rsid w:val="003D6423"/>
    <w:rsid w:val="003D658E"/>
    <w:rsid w:val="003E0901"/>
    <w:rsid w:val="003E478A"/>
    <w:rsid w:val="003E4A97"/>
    <w:rsid w:val="003F103C"/>
    <w:rsid w:val="003F27B4"/>
    <w:rsid w:val="003F2A2E"/>
    <w:rsid w:val="003F43E3"/>
    <w:rsid w:val="003F5519"/>
    <w:rsid w:val="003F5944"/>
    <w:rsid w:val="003F60BC"/>
    <w:rsid w:val="003F6F11"/>
    <w:rsid w:val="003F7952"/>
    <w:rsid w:val="003F7F53"/>
    <w:rsid w:val="003F7F75"/>
    <w:rsid w:val="00400073"/>
    <w:rsid w:val="00400BA3"/>
    <w:rsid w:val="00402E85"/>
    <w:rsid w:val="00403E9D"/>
    <w:rsid w:val="00403FD2"/>
    <w:rsid w:val="00404B43"/>
    <w:rsid w:val="0040500E"/>
    <w:rsid w:val="004056DA"/>
    <w:rsid w:val="00405D2E"/>
    <w:rsid w:val="004065F1"/>
    <w:rsid w:val="00411043"/>
    <w:rsid w:val="00411592"/>
    <w:rsid w:val="00411600"/>
    <w:rsid w:val="00411D0C"/>
    <w:rsid w:val="00412913"/>
    <w:rsid w:val="00412A96"/>
    <w:rsid w:val="00414420"/>
    <w:rsid w:val="004147F3"/>
    <w:rsid w:val="00414D6A"/>
    <w:rsid w:val="00415A31"/>
    <w:rsid w:val="004172D9"/>
    <w:rsid w:val="00417ABE"/>
    <w:rsid w:val="00417BB5"/>
    <w:rsid w:val="00420921"/>
    <w:rsid w:val="00420C9D"/>
    <w:rsid w:val="00421EA8"/>
    <w:rsid w:val="00423A4B"/>
    <w:rsid w:val="004253C2"/>
    <w:rsid w:val="004307FF"/>
    <w:rsid w:val="00430AE8"/>
    <w:rsid w:val="004313FE"/>
    <w:rsid w:val="00431D2A"/>
    <w:rsid w:val="00433B39"/>
    <w:rsid w:val="004360AE"/>
    <w:rsid w:val="00436697"/>
    <w:rsid w:val="004367B8"/>
    <w:rsid w:val="004405D8"/>
    <w:rsid w:val="00440F21"/>
    <w:rsid w:val="004411BC"/>
    <w:rsid w:val="00441754"/>
    <w:rsid w:val="00441CBA"/>
    <w:rsid w:val="00442318"/>
    <w:rsid w:val="0044300E"/>
    <w:rsid w:val="00443495"/>
    <w:rsid w:val="004471DA"/>
    <w:rsid w:val="0044774D"/>
    <w:rsid w:val="00451D16"/>
    <w:rsid w:val="0045387D"/>
    <w:rsid w:val="00454A3D"/>
    <w:rsid w:val="004564FC"/>
    <w:rsid w:val="00462CC1"/>
    <w:rsid w:val="00463396"/>
    <w:rsid w:val="00463690"/>
    <w:rsid w:val="004644F8"/>
    <w:rsid w:val="00464906"/>
    <w:rsid w:val="00466748"/>
    <w:rsid w:val="004706E4"/>
    <w:rsid w:val="00473523"/>
    <w:rsid w:val="00473A86"/>
    <w:rsid w:val="004748EB"/>
    <w:rsid w:val="0047561C"/>
    <w:rsid w:val="0048078D"/>
    <w:rsid w:val="00481AD8"/>
    <w:rsid w:val="00483240"/>
    <w:rsid w:val="00483999"/>
    <w:rsid w:val="00483C76"/>
    <w:rsid w:val="00484272"/>
    <w:rsid w:val="004842AD"/>
    <w:rsid w:val="00485ACD"/>
    <w:rsid w:val="00486019"/>
    <w:rsid w:val="00494D5A"/>
    <w:rsid w:val="00496E1E"/>
    <w:rsid w:val="00496E8F"/>
    <w:rsid w:val="004A1247"/>
    <w:rsid w:val="004A30F7"/>
    <w:rsid w:val="004A38EB"/>
    <w:rsid w:val="004A3CE1"/>
    <w:rsid w:val="004A4F07"/>
    <w:rsid w:val="004A514E"/>
    <w:rsid w:val="004A58C1"/>
    <w:rsid w:val="004A597D"/>
    <w:rsid w:val="004A6CC1"/>
    <w:rsid w:val="004B017C"/>
    <w:rsid w:val="004B12E3"/>
    <w:rsid w:val="004B195F"/>
    <w:rsid w:val="004B3A99"/>
    <w:rsid w:val="004B4586"/>
    <w:rsid w:val="004B4D25"/>
    <w:rsid w:val="004B56ED"/>
    <w:rsid w:val="004C201C"/>
    <w:rsid w:val="004C22EA"/>
    <w:rsid w:val="004D0FA6"/>
    <w:rsid w:val="004D185B"/>
    <w:rsid w:val="004D1B18"/>
    <w:rsid w:val="004D214E"/>
    <w:rsid w:val="004D2980"/>
    <w:rsid w:val="004D4053"/>
    <w:rsid w:val="004D49ED"/>
    <w:rsid w:val="004D5A77"/>
    <w:rsid w:val="004D7BCE"/>
    <w:rsid w:val="004E2628"/>
    <w:rsid w:val="004E2F63"/>
    <w:rsid w:val="004E3C9D"/>
    <w:rsid w:val="004E49B7"/>
    <w:rsid w:val="004E5551"/>
    <w:rsid w:val="004E5CBB"/>
    <w:rsid w:val="004E5D01"/>
    <w:rsid w:val="004E5E4C"/>
    <w:rsid w:val="004E5F42"/>
    <w:rsid w:val="004E6599"/>
    <w:rsid w:val="004E7D20"/>
    <w:rsid w:val="004F2558"/>
    <w:rsid w:val="004F26C4"/>
    <w:rsid w:val="004F4AF1"/>
    <w:rsid w:val="004F6706"/>
    <w:rsid w:val="004F77BC"/>
    <w:rsid w:val="004F7826"/>
    <w:rsid w:val="00505A08"/>
    <w:rsid w:val="00506069"/>
    <w:rsid w:val="00506229"/>
    <w:rsid w:val="00507DDA"/>
    <w:rsid w:val="005101EC"/>
    <w:rsid w:val="00511407"/>
    <w:rsid w:val="0051159A"/>
    <w:rsid w:val="00511DB9"/>
    <w:rsid w:val="005121A4"/>
    <w:rsid w:val="00512DEE"/>
    <w:rsid w:val="00513E87"/>
    <w:rsid w:val="005145F5"/>
    <w:rsid w:val="00514CA3"/>
    <w:rsid w:val="00516F4F"/>
    <w:rsid w:val="005200FC"/>
    <w:rsid w:val="00520676"/>
    <w:rsid w:val="005210EE"/>
    <w:rsid w:val="00521152"/>
    <w:rsid w:val="0052391C"/>
    <w:rsid w:val="00525296"/>
    <w:rsid w:val="00525F5F"/>
    <w:rsid w:val="00526207"/>
    <w:rsid w:val="00526FC7"/>
    <w:rsid w:val="00527A73"/>
    <w:rsid w:val="00530851"/>
    <w:rsid w:val="005308D4"/>
    <w:rsid w:val="00532C5D"/>
    <w:rsid w:val="00532F4D"/>
    <w:rsid w:val="00534387"/>
    <w:rsid w:val="00534A16"/>
    <w:rsid w:val="005356D7"/>
    <w:rsid w:val="0053766C"/>
    <w:rsid w:val="00537BBA"/>
    <w:rsid w:val="00544580"/>
    <w:rsid w:val="0054467D"/>
    <w:rsid w:val="005509CC"/>
    <w:rsid w:val="00550E99"/>
    <w:rsid w:val="00553585"/>
    <w:rsid w:val="00554150"/>
    <w:rsid w:val="005549A8"/>
    <w:rsid w:val="0056026C"/>
    <w:rsid w:val="005605E7"/>
    <w:rsid w:val="0056110F"/>
    <w:rsid w:val="00561182"/>
    <w:rsid w:val="00561253"/>
    <w:rsid w:val="0056228C"/>
    <w:rsid w:val="0056270D"/>
    <w:rsid w:val="00562CF3"/>
    <w:rsid w:val="00566737"/>
    <w:rsid w:val="00566B66"/>
    <w:rsid w:val="00566C40"/>
    <w:rsid w:val="00566C7F"/>
    <w:rsid w:val="00566DBA"/>
    <w:rsid w:val="00567998"/>
    <w:rsid w:val="00573539"/>
    <w:rsid w:val="005739E5"/>
    <w:rsid w:val="00574DD4"/>
    <w:rsid w:val="005753FE"/>
    <w:rsid w:val="00577930"/>
    <w:rsid w:val="005811FC"/>
    <w:rsid w:val="00581AA8"/>
    <w:rsid w:val="005827BE"/>
    <w:rsid w:val="00583F4D"/>
    <w:rsid w:val="00584263"/>
    <w:rsid w:val="00590192"/>
    <w:rsid w:val="00590947"/>
    <w:rsid w:val="00590EB0"/>
    <w:rsid w:val="005934C1"/>
    <w:rsid w:val="00593CDC"/>
    <w:rsid w:val="00594288"/>
    <w:rsid w:val="00594B5B"/>
    <w:rsid w:val="005972E6"/>
    <w:rsid w:val="005A0D63"/>
    <w:rsid w:val="005A3672"/>
    <w:rsid w:val="005A6477"/>
    <w:rsid w:val="005B108F"/>
    <w:rsid w:val="005B22E0"/>
    <w:rsid w:val="005B63F4"/>
    <w:rsid w:val="005C220E"/>
    <w:rsid w:val="005C2537"/>
    <w:rsid w:val="005C288B"/>
    <w:rsid w:val="005C32B7"/>
    <w:rsid w:val="005C3B8B"/>
    <w:rsid w:val="005C4FB4"/>
    <w:rsid w:val="005C5E05"/>
    <w:rsid w:val="005C5FBF"/>
    <w:rsid w:val="005C6AB0"/>
    <w:rsid w:val="005C76E2"/>
    <w:rsid w:val="005C7CD5"/>
    <w:rsid w:val="005C7DC8"/>
    <w:rsid w:val="005D011B"/>
    <w:rsid w:val="005D140A"/>
    <w:rsid w:val="005D3630"/>
    <w:rsid w:val="005D5B38"/>
    <w:rsid w:val="005D60F2"/>
    <w:rsid w:val="005D6334"/>
    <w:rsid w:val="005D7895"/>
    <w:rsid w:val="005D7E05"/>
    <w:rsid w:val="005E16BA"/>
    <w:rsid w:val="005E31CC"/>
    <w:rsid w:val="005E5084"/>
    <w:rsid w:val="005E61F2"/>
    <w:rsid w:val="005F0CFC"/>
    <w:rsid w:val="005F0CFE"/>
    <w:rsid w:val="005F1C81"/>
    <w:rsid w:val="005F377B"/>
    <w:rsid w:val="005F409F"/>
    <w:rsid w:val="005F4E38"/>
    <w:rsid w:val="005F62C1"/>
    <w:rsid w:val="005F6557"/>
    <w:rsid w:val="005F67CB"/>
    <w:rsid w:val="005F743F"/>
    <w:rsid w:val="00602771"/>
    <w:rsid w:val="00604EB6"/>
    <w:rsid w:val="00615AA3"/>
    <w:rsid w:val="00615AC8"/>
    <w:rsid w:val="00616699"/>
    <w:rsid w:val="00617184"/>
    <w:rsid w:val="00621DD5"/>
    <w:rsid w:val="00622B9D"/>
    <w:rsid w:val="006235CF"/>
    <w:rsid w:val="006239C8"/>
    <w:rsid w:val="00624695"/>
    <w:rsid w:val="00625853"/>
    <w:rsid w:val="00626497"/>
    <w:rsid w:val="0062772B"/>
    <w:rsid w:val="006279D4"/>
    <w:rsid w:val="00631B7D"/>
    <w:rsid w:val="006333F7"/>
    <w:rsid w:val="00633D1E"/>
    <w:rsid w:val="00634DD8"/>
    <w:rsid w:val="00635BBD"/>
    <w:rsid w:val="0064087C"/>
    <w:rsid w:val="00640AE1"/>
    <w:rsid w:val="00640FB6"/>
    <w:rsid w:val="00642328"/>
    <w:rsid w:val="00642C90"/>
    <w:rsid w:val="00643C27"/>
    <w:rsid w:val="0064486D"/>
    <w:rsid w:val="00644CBA"/>
    <w:rsid w:val="00644D2C"/>
    <w:rsid w:val="006456E9"/>
    <w:rsid w:val="00645C48"/>
    <w:rsid w:val="00645DA4"/>
    <w:rsid w:val="0065049B"/>
    <w:rsid w:val="00650C85"/>
    <w:rsid w:val="00650FED"/>
    <w:rsid w:val="00652796"/>
    <w:rsid w:val="00652C92"/>
    <w:rsid w:val="006534D3"/>
    <w:rsid w:val="00654A05"/>
    <w:rsid w:val="0065596F"/>
    <w:rsid w:val="00655C8C"/>
    <w:rsid w:val="00655F50"/>
    <w:rsid w:val="0065688D"/>
    <w:rsid w:val="00656A34"/>
    <w:rsid w:val="00656ADA"/>
    <w:rsid w:val="006576B4"/>
    <w:rsid w:val="0066071F"/>
    <w:rsid w:val="006607B9"/>
    <w:rsid w:val="00661400"/>
    <w:rsid w:val="00661E23"/>
    <w:rsid w:val="006625BE"/>
    <w:rsid w:val="00665546"/>
    <w:rsid w:val="006664C3"/>
    <w:rsid w:val="00666AF8"/>
    <w:rsid w:val="00673C94"/>
    <w:rsid w:val="00673F44"/>
    <w:rsid w:val="0067540F"/>
    <w:rsid w:val="00675E6D"/>
    <w:rsid w:val="00680524"/>
    <w:rsid w:val="00681672"/>
    <w:rsid w:val="00681BA0"/>
    <w:rsid w:val="00682650"/>
    <w:rsid w:val="00683D7C"/>
    <w:rsid w:val="0068524F"/>
    <w:rsid w:val="00685264"/>
    <w:rsid w:val="006875C4"/>
    <w:rsid w:val="00692AE0"/>
    <w:rsid w:val="00692D76"/>
    <w:rsid w:val="00693F2D"/>
    <w:rsid w:val="0069777A"/>
    <w:rsid w:val="006A0BC0"/>
    <w:rsid w:val="006A146A"/>
    <w:rsid w:val="006A2A2C"/>
    <w:rsid w:val="006A3112"/>
    <w:rsid w:val="006A4B7D"/>
    <w:rsid w:val="006A511B"/>
    <w:rsid w:val="006A6426"/>
    <w:rsid w:val="006B015C"/>
    <w:rsid w:val="006B064D"/>
    <w:rsid w:val="006B2468"/>
    <w:rsid w:val="006B3B41"/>
    <w:rsid w:val="006B665A"/>
    <w:rsid w:val="006B6AE6"/>
    <w:rsid w:val="006B7BEE"/>
    <w:rsid w:val="006C02B9"/>
    <w:rsid w:val="006C0870"/>
    <w:rsid w:val="006C1BAF"/>
    <w:rsid w:val="006C3CF4"/>
    <w:rsid w:val="006C3D23"/>
    <w:rsid w:val="006C52D5"/>
    <w:rsid w:val="006C7306"/>
    <w:rsid w:val="006D0037"/>
    <w:rsid w:val="006D178F"/>
    <w:rsid w:val="006D1F57"/>
    <w:rsid w:val="006D5D10"/>
    <w:rsid w:val="006D5F43"/>
    <w:rsid w:val="006D6BB4"/>
    <w:rsid w:val="006D72BB"/>
    <w:rsid w:val="006E167D"/>
    <w:rsid w:val="006E206D"/>
    <w:rsid w:val="006E2574"/>
    <w:rsid w:val="006E3CE4"/>
    <w:rsid w:val="006E45D9"/>
    <w:rsid w:val="006E4836"/>
    <w:rsid w:val="006E6B35"/>
    <w:rsid w:val="006E6DB8"/>
    <w:rsid w:val="006E73AE"/>
    <w:rsid w:val="006F10AE"/>
    <w:rsid w:val="006F327F"/>
    <w:rsid w:val="006F3364"/>
    <w:rsid w:val="006F3597"/>
    <w:rsid w:val="006F36E3"/>
    <w:rsid w:val="006F38D4"/>
    <w:rsid w:val="006F3ADD"/>
    <w:rsid w:val="006F4970"/>
    <w:rsid w:val="006F4BAE"/>
    <w:rsid w:val="006F6275"/>
    <w:rsid w:val="007010AF"/>
    <w:rsid w:val="007014FC"/>
    <w:rsid w:val="007021F5"/>
    <w:rsid w:val="00704255"/>
    <w:rsid w:val="007046C7"/>
    <w:rsid w:val="00704EF9"/>
    <w:rsid w:val="007052D6"/>
    <w:rsid w:val="00706BBA"/>
    <w:rsid w:val="0071153F"/>
    <w:rsid w:val="00711D18"/>
    <w:rsid w:val="00712D9D"/>
    <w:rsid w:val="007149D0"/>
    <w:rsid w:val="00714CDC"/>
    <w:rsid w:val="0071508E"/>
    <w:rsid w:val="00715ADD"/>
    <w:rsid w:val="00716679"/>
    <w:rsid w:val="00721367"/>
    <w:rsid w:val="007215D5"/>
    <w:rsid w:val="007218C3"/>
    <w:rsid w:val="00723436"/>
    <w:rsid w:val="007253A1"/>
    <w:rsid w:val="0072571A"/>
    <w:rsid w:val="00727FEF"/>
    <w:rsid w:val="007305D7"/>
    <w:rsid w:val="00730EAF"/>
    <w:rsid w:val="007314FC"/>
    <w:rsid w:val="007315EA"/>
    <w:rsid w:val="0073253F"/>
    <w:rsid w:val="00733603"/>
    <w:rsid w:val="0073394E"/>
    <w:rsid w:val="007354F0"/>
    <w:rsid w:val="007368CB"/>
    <w:rsid w:val="00736C52"/>
    <w:rsid w:val="00737657"/>
    <w:rsid w:val="00740093"/>
    <w:rsid w:val="007401BC"/>
    <w:rsid w:val="00743042"/>
    <w:rsid w:val="00743780"/>
    <w:rsid w:val="00743E91"/>
    <w:rsid w:val="00744391"/>
    <w:rsid w:val="00746AC2"/>
    <w:rsid w:val="00750A59"/>
    <w:rsid w:val="00752522"/>
    <w:rsid w:val="00752692"/>
    <w:rsid w:val="007537FA"/>
    <w:rsid w:val="00754A81"/>
    <w:rsid w:val="00754B08"/>
    <w:rsid w:val="00754FCD"/>
    <w:rsid w:val="00755924"/>
    <w:rsid w:val="007563DC"/>
    <w:rsid w:val="00756EB8"/>
    <w:rsid w:val="007577A6"/>
    <w:rsid w:val="007617A0"/>
    <w:rsid w:val="00765F5B"/>
    <w:rsid w:val="0076612F"/>
    <w:rsid w:val="00766F81"/>
    <w:rsid w:val="00767922"/>
    <w:rsid w:val="00767B04"/>
    <w:rsid w:val="00770225"/>
    <w:rsid w:val="007707DC"/>
    <w:rsid w:val="007770A2"/>
    <w:rsid w:val="00777B9D"/>
    <w:rsid w:val="00777EA0"/>
    <w:rsid w:val="00781276"/>
    <w:rsid w:val="00781450"/>
    <w:rsid w:val="0078244E"/>
    <w:rsid w:val="007824C8"/>
    <w:rsid w:val="007827B6"/>
    <w:rsid w:val="00783C7E"/>
    <w:rsid w:val="00786B83"/>
    <w:rsid w:val="007908D0"/>
    <w:rsid w:val="00790FD3"/>
    <w:rsid w:val="0079135B"/>
    <w:rsid w:val="007914EB"/>
    <w:rsid w:val="00791876"/>
    <w:rsid w:val="0079223E"/>
    <w:rsid w:val="00793B38"/>
    <w:rsid w:val="007943AE"/>
    <w:rsid w:val="00794A07"/>
    <w:rsid w:val="0079770D"/>
    <w:rsid w:val="00797DD9"/>
    <w:rsid w:val="007A0591"/>
    <w:rsid w:val="007A1B05"/>
    <w:rsid w:val="007A35D6"/>
    <w:rsid w:val="007A36C4"/>
    <w:rsid w:val="007A6991"/>
    <w:rsid w:val="007A6E0B"/>
    <w:rsid w:val="007B0271"/>
    <w:rsid w:val="007B16DD"/>
    <w:rsid w:val="007B275C"/>
    <w:rsid w:val="007B56AC"/>
    <w:rsid w:val="007B705D"/>
    <w:rsid w:val="007C0ED8"/>
    <w:rsid w:val="007C0F8A"/>
    <w:rsid w:val="007C5979"/>
    <w:rsid w:val="007C5D5C"/>
    <w:rsid w:val="007D2854"/>
    <w:rsid w:val="007D350C"/>
    <w:rsid w:val="007D3971"/>
    <w:rsid w:val="007D3BF7"/>
    <w:rsid w:val="007D489A"/>
    <w:rsid w:val="007D658B"/>
    <w:rsid w:val="007E34AF"/>
    <w:rsid w:val="007E57CB"/>
    <w:rsid w:val="007E60AD"/>
    <w:rsid w:val="007E6D49"/>
    <w:rsid w:val="007E7003"/>
    <w:rsid w:val="007E7DB7"/>
    <w:rsid w:val="007F0CE3"/>
    <w:rsid w:val="007F0DD6"/>
    <w:rsid w:val="007F1602"/>
    <w:rsid w:val="007F1B1C"/>
    <w:rsid w:val="007F1E3A"/>
    <w:rsid w:val="007F2D90"/>
    <w:rsid w:val="007F2DEC"/>
    <w:rsid w:val="007F325F"/>
    <w:rsid w:val="007F3569"/>
    <w:rsid w:val="007F39D1"/>
    <w:rsid w:val="007F52FD"/>
    <w:rsid w:val="007F58C8"/>
    <w:rsid w:val="007F6540"/>
    <w:rsid w:val="007F7660"/>
    <w:rsid w:val="00801322"/>
    <w:rsid w:val="0080303B"/>
    <w:rsid w:val="00803C23"/>
    <w:rsid w:val="00803D85"/>
    <w:rsid w:val="00804990"/>
    <w:rsid w:val="008064A8"/>
    <w:rsid w:val="00806683"/>
    <w:rsid w:val="00806E9F"/>
    <w:rsid w:val="00810D20"/>
    <w:rsid w:val="008139FE"/>
    <w:rsid w:val="0081612B"/>
    <w:rsid w:val="00817063"/>
    <w:rsid w:val="00817BA9"/>
    <w:rsid w:val="00821ECB"/>
    <w:rsid w:val="008222A5"/>
    <w:rsid w:val="0082261E"/>
    <w:rsid w:val="00824A0A"/>
    <w:rsid w:val="00824B84"/>
    <w:rsid w:val="00827888"/>
    <w:rsid w:val="008331AD"/>
    <w:rsid w:val="008360F6"/>
    <w:rsid w:val="008410EE"/>
    <w:rsid w:val="0084249A"/>
    <w:rsid w:val="0084301D"/>
    <w:rsid w:val="008433DF"/>
    <w:rsid w:val="008454F3"/>
    <w:rsid w:val="00845C42"/>
    <w:rsid w:val="00845F60"/>
    <w:rsid w:val="00846D6B"/>
    <w:rsid w:val="00846FCF"/>
    <w:rsid w:val="0085008D"/>
    <w:rsid w:val="00850600"/>
    <w:rsid w:val="0085182E"/>
    <w:rsid w:val="0085183F"/>
    <w:rsid w:val="00851F84"/>
    <w:rsid w:val="008523B9"/>
    <w:rsid w:val="00852898"/>
    <w:rsid w:val="00852EE3"/>
    <w:rsid w:val="00853EE4"/>
    <w:rsid w:val="00855CF6"/>
    <w:rsid w:val="00857B0F"/>
    <w:rsid w:val="00860D14"/>
    <w:rsid w:val="008627B6"/>
    <w:rsid w:val="00863BDF"/>
    <w:rsid w:val="00864585"/>
    <w:rsid w:val="008650D1"/>
    <w:rsid w:val="00865E19"/>
    <w:rsid w:val="00870809"/>
    <w:rsid w:val="008708F1"/>
    <w:rsid w:val="00871A0A"/>
    <w:rsid w:val="008724FE"/>
    <w:rsid w:val="00874B95"/>
    <w:rsid w:val="0087509E"/>
    <w:rsid w:val="00875736"/>
    <w:rsid w:val="00876EDE"/>
    <w:rsid w:val="00877ACD"/>
    <w:rsid w:val="00877D21"/>
    <w:rsid w:val="00881098"/>
    <w:rsid w:val="0088132F"/>
    <w:rsid w:val="00881634"/>
    <w:rsid w:val="00882871"/>
    <w:rsid w:val="00882C7C"/>
    <w:rsid w:val="00883763"/>
    <w:rsid w:val="00883916"/>
    <w:rsid w:val="00885144"/>
    <w:rsid w:val="008856DE"/>
    <w:rsid w:val="00885C5C"/>
    <w:rsid w:val="008860F6"/>
    <w:rsid w:val="0088634E"/>
    <w:rsid w:val="008873FB"/>
    <w:rsid w:val="00890329"/>
    <w:rsid w:val="00890E27"/>
    <w:rsid w:val="008915F3"/>
    <w:rsid w:val="00892681"/>
    <w:rsid w:val="00892C54"/>
    <w:rsid w:val="008956FE"/>
    <w:rsid w:val="00895DEA"/>
    <w:rsid w:val="0089781C"/>
    <w:rsid w:val="00897C80"/>
    <w:rsid w:val="008A14FD"/>
    <w:rsid w:val="008A1770"/>
    <w:rsid w:val="008A20A8"/>
    <w:rsid w:val="008A24B5"/>
    <w:rsid w:val="008A2A7D"/>
    <w:rsid w:val="008A4E84"/>
    <w:rsid w:val="008A59ED"/>
    <w:rsid w:val="008A6E6E"/>
    <w:rsid w:val="008B1512"/>
    <w:rsid w:val="008B178D"/>
    <w:rsid w:val="008B1A93"/>
    <w:rsid w:val="008B4DFC"/>
    <w:rsid w:val="008B5D5B"/>
    <w:rsid w:val="008B65E7"/>
    <w:rsid w:val="008B6E28"/>
    <w:rsid w:val="008C09C4"/>
    <w:rsid w:val="008C1F23"/>
    <w:rsid w:val="008C276B"/>
    <w:rsid w:val="008C689A"/>
    <w:rsid w:val="008C71FA"/>
    <w:rsid w:val="008D005F"/>
    <w:rsid w:val="008D0377"/>
    <w:rsid w:val="008D0447"/>
    <w:rsid w:val="008D2613"/>
    <w:rsid w:val="008D2679"/>
    <w:rsid w:val="008D2B0D"/>
    <w:rsid w:val="008D2BF8"/>
    <w:rsid w:val="008D38C9"/>
    <w:rsid w:val="008D3BD1"/>
    <w:rsid w:val="008D3DE2"/>
    <w:rsid w:val="008D4134"/>
    <w:rsid w:val="008D4229"/>
    <w:rsid w:val="008D460C"/>
    <w:rsid w:val="008D4D8E"/>
    <w:rsid w:val="008D4F4C"/>
    <w:rsid w:val="008D6D51"/>
    <w:rsid w:val="008D7418"/>
    <w:rsid w:val="008D742A"/>
    <w:rsid w:val="008E0B5B"/>
    <w:rsid w:val="008E0BFE"/>
    <w:rsid w:val="008E2940"/>
    <w:rsid w:val="008E2AAA"/>
    <w:rsid w:val="008E5199"/>
    <w:rsid w:val="008E59E0"/>
    <w:rsid w:val="008E6645"/>
    <w:rsid w:val="008F2098"/>
    <w:rsid w:val="008F79FF"/>
    <w:rsid w:val="009006C1"/>
    <w:rsid w:val="0090314A"/>
    <w:rsid w:val="00905374"/>
    <w:rsid w:val="00905942"/>
    <w:rsid w:val="0090724A"/>
    <w:rsid w:val="00907890"/>
    <w:rsid w:val="00907946"/>
    <w:rsid w:val="0091134D"/>
    <w:rsid w:val="009123AF"/>
    <w:rsid w:val="0091270F"/>
    <w:rsid w:val="00912A79"/>
    <w:rsid w:val="00912D26"/>
    <w:rsid w:val="009150DD"/>
    <w:rsid w:val="00917427"/>
    <w:rsid w:val="009176C5"/>
    <w:rsid w:val="009200B8"/>
    <w:rsid w:val="00922C08"/>
    <w:rsid w:val="009258CD"/>
    <w:rsid w:val="009259EB"/>
    <w:rsid w:val="00927EF9"/>
    <w:rsid w:val="00930BC1"/>
    <w:rsid w:val="009315B9"/>
    <w:rsid w:val="00933340"/>
    <w:rsid w:val="00934048"/>
    <w:rsid w:val="009350D3"/>
    <w:rsid w:val="00935C4E"/>
    <w:rsid w:val="009360F3"/>
    <w:rsid w:val="009405C3"/>
    <w:rsid w:val="0094075A"/>
    <w:rsid w:val="00941900"/>
    <w:rsid w:val="00942858"/>
    <w:rsid w:val="00944569"/>
    <w:rsid w:val="00944BB7"/>
    <w:rsid w:val="00946D53"/>
    <w:rsid w:val="009470C4"/>
    <w:rsid w:val="00950EC3"/>
    <w:rsid w:val="009517D9"/>
    <w:rsid w:val="00952959"/>
    <w:rsid w:val="00954618"/>
    <w:rsid w:val="009549AF"/>
    <w:rsid w:val="00955686"/>
    <w:rsid w:val="00955797"/>
    <w:rsid w:val="00957114"/>
    <w:rsid w:val="00957C14"/>
    <w:rsid w:val="00957CC6"/>
    <w:rsid w:val="009614B9"/>
    <w:rsid w:val="00961668"/>
    <w:rsid w:val="009631FF"/>
    <w:rsid w:val="009638C8"/>
    <w:rsid w:val="00964564"/>
    <w:rsid w:val="00966AE0"/>
    <w:rsid w:val="00966B49"/>
    <w:rsid w:val="0097048D"/>
    <w:rsid w:val="0097108F"/>
    <w:rsid w:val="00972AB6"/>
    <w:rsid w:val="00972ED2"/>
    <w:rsid w:val="00977824"/>
    <w:rsid w:val="00980E00"/>
    <w:rsid w:val="0098122D"/>
    <w:rsid w:val="00981287"/>
    <w:rsid w:val="00981641"/>
    <w:rsid w:val="009818F4"/>
    <w:rsid w:val="00981DB0"/>
    <w:rsid w:val="0098254A"/>
    <w:rsid w:val="00983F60"/>
    <w:rsid w:val="009858C3"/>
    <w:rsid w:val="009861A6"/>
    <w:rsid w:val="00987B1B"/>
    <w:rsid w:val="0099028F"/>
    <w:rsid w:val="0099226B"/>
    <w:rsid w:val="009944C1"/>
    <w:rsid w:val="00994BA7"/>
    <w:rsid w:val="00994E81"/>
    <w:rsid w:val="00995C56"/>
    <w:rsid w:val="00996BBD"/>
    <w:rsid w:val="00997596"/>
    <w:rsid w:val="00997B30"/>
    <w:rsid w:val="00997F94"/>
    <w:rsid w:val="009A09B6"/>
    <w:rsid w:val="009A1DA1"/>
    <w:rsid w:val="009A2727"/>
    <w:rsid w:val="009A2785"/>
    <w:rsid w:val="009A415D"/>
    <w:rsid w:val="009A4241"/>
    <w:rsid w:val="009A4731"/>
    <w:rsid w:val="009A585B"/>
    <w:rsid w:val="009A5E2B"/>
    <w:rsid w:val="009A6F9D"/>
    <w:rsid w:val="009B1D31"/>
    <w:rsid w:val="009B2DEA"/>
    <w:rsid w:val="009B3619"/>
    <w:rsid w:val="009B5D6B"/>
    <w:rsid w:val="009B6CB1"/>
    <w:rsid w:val="009C4894"/>
    <w:rsid w:val="009C5BAA"/>
    <w:rsid w:val="009C662C"/>
    <w:rsid w:val="009C6995"/>
    <w:rsid w:val="009C79CF"/>
    <w:rsid w:val="009D0627"/>
    <w:rsid w:val="009D1758"/>
    <w:rsid w:val="009D1DFD"/>
    <w:rsid w:val="009D1F77"/>
    <w:rsid w:val="009D2002"/>
    <w:rsid w:val="009D2DA3"/>
    <w:rsid w:val="009D422B"/>
    <w:rsid w:val="009D548A"/>
    <w:rsid w:val="009D60CC"/>
    <w:rsid w:val="009D738A"/>
    <w:rsid w:val="009E01DF"/>
    <w:rsid w:val="009E28E4"/>
    <w:rsid w:val="009F15EF"/>
    <w:rsid w:val="009F4151"/>
    <w:rsid w:val="009F5CBF"/>
    <w:rsid w:val="00A03DFC"/>
    <w:rsid w:val="00A05B06"/>
    <w:rsid w:val="00A06297"/>
    <w:rsid w:val="00A100A5"/>
    <w:rsid w:val="00A11D42"/>
    <w:rsid w:val="00A13F3A"/>
    <w:rsid w:val="00A14BA1"/>
    <w:rsid w:val="00A156B1"/>
    <w:rsid w:val="00A17F00"/>
    <w:rsid w:val="00A20419"/>
    <w:rsid w:val="00A205BA"/>
    <w:rsid w:val="00A23BFE"/>
    <w:rsid w:val="00A259B4"/>
    <w:rsid w:val="00A26866"/>
    <w:rsid w:val="00A27834"/>
    <w:rsid w:val="00A27B22"/>
    <w:rsid w:val="00A30EFF"/>
    <w:rsid w:val="00A3156F"/>
    <w:rsid w:val="00A316B0"/>
    <w:rsid w:val="00A3174C"/>
    <w:rsid w:val="00A32404"/>
    <w:rsid w:val="00A34A9B"/>
    <w:rsid w:val="00A34E76"/>
    <w:rsid w:val="00A36D77"/>
    <w:rsid w:val="00A4221E"/>
    <w:rsid w:val="00A42FE4"/>
    <w:rsid w:val="00A43607"/>
    <w:rsid w:val="00A4400B"/>
    <w:rsid w:val="00A446A9"/>
    <w:rsid w:val="00A44CBE"/>
    <w:rsid w:val="00A4520A"/>
    <w:rsid w:val="00A45B5D"/>
    <w:rsid w:val="00A46060"/>
    <w:rsid w:val="00A46CB8"/>
    <w:rsid w:val="00A500F1"/>
    <w:rsid w:val="00A510A1"/>
    <w:rsid w:val="00A52837"/>
    <w:rsid w:val="00A52E80"/>
    <w:rsid w:val="00A5407F"/>
    <w:rsid w:val="00A55C74"/>
    <w:rsid w:val="00A60FAC"/>
    <w:rsid w:val="00A6346D"/>
    <w:rsid w:val="00A63762"/>
    <w:rsid w:val="00A63DCB"/>
    <w:rsid w:val="00A6552E"/>
    <w:rsid w:val="00A65B35"/>
    <w:rsid w:val="00A65E51"/>
    <w:rsid w:val="00A669A3"/>
    <w:rsid w:val="00A6704B"/>
    <w:rsid w:val="00A67072"/>
    <w:rsid w:val="00A674CF"/>
    <w:rsid w:val="00A701FF"/>
    <w:rsid w:val="00A71D04"/>
    <w:rsid w:val="00A71E08"/>
    <w:rsid w:val="00A742F4"/>
    <w:rsid w:val="00A74583"/>
    <w:rsid w:val="00A75048"/>
    <w:rsid w:val="00A76EFE"/>
    <w:rsid w:val="00A77F60"/>
    <w:rsid w:val="00A81526"/>
    <w:rsid w:val="00A82316"/>
    <w:rsid w:val="00A82F0C"/>
    <w:rsid w:val="00A833B7"/>
    <w:rsid w:val="00A84112"/>
    <w:rsid w:val="00A84204"/>
    <w:rsid w:val="00A84837"/>
    <w:rsid w:val="00A84FB5"/>
    <w:rsid w:val="00A858A1"/>
    <w:rsid w:val="00A90240"/>
    <w:rsid w:val="00A9180E"/>
    <w:rsid w:val="00A91B45"/>
    <w:rsid w:val="00A93353"/>
    <w:rsid w:val="00A9486B"/>
    <w:rsid w:val="00A953A6"/>
    <w:rsid w:val="00A95474"/>
    <w:rsid w:val="00A9586D"/>
    <w:rsid w:val="00A975C8"/>
    <w:rsid w:val="00A97BC3"/>
    <w:rsid w:val="00AA011B"/>
    <w:rsid w:val="00AA15DC"/>
    <w:rsid w:val="00AA79FD"/>
    <w:rsid w:val="00AB0174"/>
    <w:rsid w:val="00AB05C8"/>
    <w:rsid w:val="00AB21BB"/>
    <w:rsid w:val="00AB2465"/>
    <w:rsid w:val="00AB2D68"/>
    <w:rsid w:val="00AB43C6"/>
    <w:rsid w:val="00AB4A9A"/>
    <w:rsid w:val="00AC249C"/>
    <w:rsid w:val="00AC2625"/>
    <w:rsid w:val="00AC2DD2"/>
    <w:rsid w:val="00AC3360"/>
    <w:rsid w:val="00AC43A6"/>
    <w:rsid w:val="00AC4828"/>
    <w:rsid w:val="00AC4ACC"/>
    <w:rsid w:val="00AC5BE9"/>
    <w:rsid w:val="00AC6DC9"/>
    <w:rsid w:val="00AC72C1"/>
    <w:rsid w:val="00AD03DC"/>
    <w:rsid w:val="00AD0455"/>
    <w:rsid w:val="00AD09CA"/>
    <w:rsid w:val="00AD139E"/>
    <w:rsid w:val="00AD22E7"/>
    <w:rsid w:val="00AD41B7"/>
    <w:rsid w:val="00AD58F6"/>
    <w:rsid w:val="00AD78F8"/>
    <w:rsid w:val="00AD7994"/>
    <w:rsid w:val="00AE0211"/>
    <w:rsid w:val="00AE043B"/>
    <w:rsid w:val="00AE2528"/>
    <w:rsid w:val="00AE496D"/>
    <w:rsid w:val="00AE4CF7"/>
    <w:rsid w:val="00AE7DFE"/>
    <w:rsid w:val="00AF081F"/>
    <w:rsid w:val="00AF20EA"/>
    <w:rsid w:val="00AF4CC2"/>
    <w:rsid w:val="00AF52F9"/>
    <w:rsid w:val="00AF5300"/>
    <w:rsid w:val="00AF5FEE"/>
    <w:rsid w:val="00AF6096"/>
    <w:rsid w:val="00AF77C4"/>
    <w:rsid w:val="00AF7DAA"/>
    <w:rsid w:val="00B01921"/>
    <w:rsid w:val="00B02034"/>
    <w:rsid w:val="00B020F9"/>
    <w:rsid w:val="00B032A6"/>
    <w:rsid w:val="00B04087"/>
    <w:rsid w:val="00B046DA"/>
    <w:rsid w:val="00B0645C"/>
    <w:rsid w:val="00B073B5"/>
    <w:rsid w:val="00B10389"/>
    <w:rsid w:val="00B109FB"/>
    <w:rsid w:val="00B10C1C"/>
    <w:rsid w:val="00B11C1C"/>
    <w:rsid w:val="00B11FB6"/>
    <w:rsid w:val="00B157AE"/>
    <w:rsid w:val="00B20AB3"/>
    <w:rsid w:val="00B20BB1"/>
    <w:rsid w:val="00B21395"/>
    <w:rsid w:val="00B21B89"/>
    <w:rsid w:val="00B22311"/>
    <w:rsid w:val="00B25750"/>
    <w:rsid w:val="00B27660"/>
    <w:rsid w:val="00B3106A"/>
    <w:rsid w:val="00B323C5"/>
    <w:rsid w:val="00B32659"/>
    <w:rsid w:val="00B333CA"/>
    <w:rsid w:val="00B34850"/>
    <w:rsid w:val="00B34AFD"/>
    <w:rsid w:val="00B34B87"/>
    <w:rsid w:val="00B34C40"/>
    <w:rsid w:val="00B34C57"/>
    <w:rsid w:val="00B36022"/>
    <w:rsid w:val="00B364CE"/>
    <w:rsid w:val="00B36AAE"/>
    <w:rsid w:val="00B37BDC"/>
    <w:rsid w:val="00B40D84"/>
    <w:rsid w:val="00B411B8"/>
    <w:rsid w:val="00B42529"/>
    <w:rsid w:val="00B42FF2"/>
    <w:rsid w:val="00B45BAB"/>
    <w:rsid w:val="00B46B0E"/>
    <w:rsid w:val="00B479CF"/>
    <w:rsid w:val="00B51CF3"/>
    <w:rsid w:val="00B51E09"/>
    <w:rsid w:val="00B51FD3"/>
    <w:rsid w:val="00B520B0"/>
    <w:rsid w:val="00B53356"/>
    <w:rsid w:val="00B53817"/>
    <w:rsid w:val="00B54755"/>
    <w:rsid w:val="00B563C2"/>
    <w:rsid w:val="00B56BD0"/>
    <w:rsid w:val="00B62995"/>
    <w:rsid w:val="00B63EB8"/>
    <w:rsid w:val="00B63EBA"/>
    <w:rsid w:val="00B64FED"/>
    <w:rsid w:val="00B66693"/>
    <w:rsid w:val="00B6729B"/>
    <w:rsid w:val="00B673AC"/>
    <w:rsid w:val="00B67484"/>
    <w:rsid w:val="00B715EE"/>
    <w:rsid w:val="00B72D27"/>
    <w:rsid w:val="00B73050"/>
    <w:rsid w:val="00B743EA"/>
    <w:rsid w:val="00B770AB"/>
    <w:rsid w:val="00B81B6F"/>
    <w:rsid w:val="00B81DFE"/>
    <w:rsid w:val="00B820FD"/>
    <w:rsid w:val="00B82ED5"/>
    <w:rsid w:val="00B8399B"/>
    <w:rsid w:val="00B83A0B"/>
    <w:rsid w:val="00B841A0"/>
    <w:rsid w:val="00B84CEB"/>
    <w:rsid w:val="00B84F91"/>
    <w:rsid w:val="00B854DF"/>
    <w:rsid w:val="00B85A3A"/>
    <w:rsid w:val="00B861A3"/>
    <w:rsid w:val="00B87593"/>
    <w:rsid w:val="00B91FA8"/>
    <w:rsid w:val="00B9446A"/>
    <w:rsid w:val="00B9529D"/>
    <w:rsid w:val="00B95819"/>
    <w:rsid w:val="00B963CE"/>
    <w:rsid w:val="00BA0111"/>
    <w:rsid w:val="00BA23E3"/>
    <w:rsid w:val="00BA2BDE"/>
    <w:rsid w:val="00BA353B"/>
    <w:rsid w:val="00BA43EF"/>
    <w:rsid w:val="00BA5912"/>
    <w:rsid w:val="00BA617E"/>
    <w:rsid w:val="00BA772D"/>
    <w:rsid w:val="00BB199E"/>
    <w:rsid w:val="00BB26F1"/>
    <w:rsid w:val="00BB2FB7"/>
    <w:rsid w:val="00BB450C"/>
    <w:rsid w:val="00BB4562"/>
    <w:rsid w:val="00BB4B2F"/>
    <w:rsid w:val="00BB58F1"/>
    <w:rsid w:val="00BC0022"/>
    <w:rsid w:val="00BC04C2"/>
    <w:rsid w:val="00BC13F7"/>
    <w:rsid w:val="00BC1B81"/>
    <w:rsid w:val="00BC20CA"/>
    <w:rsid w:val="00BC286D"/>
    <w:rsid w:val="00BC3527"/>
    <w:rsid w:val="00BC355C"/>
    <w:rsid w:val="00BC4038"/>
    <w:rsid w:val="00BC5297"/>
    <w:rsid w:val="00BD09E7"/>
    <w:rsid w:val="00BD0A85"/>
    <w:rsid w:val="00BD21E3"/>
    <w:rsid w:val="00BD221C"/>
    <w:rsid w:val="00BD269F"/>
    <w:rsid w:val="00BD36CF"/>
    <w:rsid w:val="00BD3C29"/>
    <w:rsid w:val="00BD4094"/>
    <w:rsid w:val="00BD5336"/>
    <w:rsid w:val="00BD5687"/>
    <w:rsid w:val="00BD6D0E"/>
    <w:rsid w:val="00BD781D"/>
    <w:rsid w:val="00BD78F8"/>
    <w:rsid w:val="00BD7A7A"/>
    <w:rsid w:val="00BE4EC1"/>
    <w:rsid w:val="00BE4F8C"/>
    <w:rsid w:val="00BF00F0"/>
    <w:rsid w:val="00BF0741"/>
    <w:rsid w:val="00BF1925"/>
    <w:rsid w:val="00BF5BAD"/>
    <w:rsid w:val="00BF67DB"/>
    <w:rsid w:val="00BF7039"/>
    <w:rsid w:val="00BF744C"/>
    <w:rsid w:val="00C00556"/>
    <w:rsid w:val="00C0219F"/>
    <w:rsid w:val="00C04446"/>
    <w:rsid w:val="00C058B8"/>
    <w:rsid w:val="00C07273"/>
    <w:rsid w:val="00C11005"/>
    <w:rsid w:val="00C111D2"/>
    <w:rsid w:val="00C11D1E"/>
    <w:rsid w:val="00C14C94"/>
    <w:rsid w:val="00C158A0"/>
    <w:rsid w:val="00C1618C"/>
    <w:rsid w:val="00C20C95"/>
    <w:rsid w:val="00C21395"/>
    <w:rsid w:val="00C22931"/>
    <w:rsid w:val="00C23032"/>
    <w:rsid w:val="00C23C20"/>
    <w:rsid w:val="00C23EC8"/>
    <w:rsid w:val="00C25894"/>
    <w:rsid w:val="00C31412"/>
    <w:rsid w:val="00C33D44"/>
    <w:rsid w:val="00C345BF"/>
    <w:rsid w:val="00C35C21"/>
    <w:rsid w:val="00C37952"/>
    <w:rsid w:val="00C4300B"/>
    <w:rsid w:val="00C4323B"/>
    <w:rsid w:val="00C43F62"/>
    <w:rsid w:val="00C4417E"/>
    <w:rsid w:val="00C4656D"/>
    <w:rsid w:val="00C4723E"/>
    <w:rsid w:val="00C5094A"/>
    <w:rsid w:val="00C51551"/>
    <w:rsid w:val="00C5176B"/>
    <w:rsid w:val="00C517F6"/>
    <w:rsid w:val="00C52038"/>
    <w:rsid w:val="00C52A89"/>
    <w:rsid w:val="00C55024"/>
    <w:rsid w:val="00C550C3"/>
    <w:rsid w:val="00C61A56"/>
    <w:rsid w:val="00C61D30"/>
    <w:rsid w:val="00C62441"/>
    <w:rsid w:val="00C62F8B"/>
    <w:rsid w:val="00C630F2"/>
    <w:rsid w:val="00C632AD"/>
    <w:rsid w:val="00C65DE6"/>
    <w:rsid w:val="00C66473"/>
    <w:rsid w:val="00C66D8F"/>
    <w:rsid w:val="00C66F1A"/>
    <w:rsid w:val="00C70F4A"/>
    <w:rsid w:val="00C71B53"/>
    <w:rsid w:val="00C71EEB"/>
    <w:rsid w:val="00C71F89"/>
    <w:rsid w:val="00C722A5"/>
    <w:rsid w:val="00C7717C"/>
    <w:rsid w:val="00C80793"/>
    <w:rsid w:val="00C8079F"/>
    <w:rsid w:val="00C85D37"/>
    <w:rsid w:val="00C86E06"/>
    <w:rsid w:val="00C963AF"/>
    <w:rsid w:val="00C9794C"/>
    <w:rsid w:val="00CA10BA"/>
    <w:rsid w:val="00CA10BE"/>
    <w:rsid w:val="00CA3317"/>
    <w:rsid w:val="00CA3897"/>
    <w:rsid w:val="00CA4030"/>
    <w:rsid w:val="00CA47C0"/>
    <w:rsid w:val="00CA4CC6"/>
    <w:rsid w:val="00CA6816"/>
    <w:rsid w:val="00CB0BE4"/>
    <w:rsid w:val="00CB416B"/>
    <w:rsid w:val="00CB7B50"/>
    <w:rsid w:val="00CC0CDC"/>
    <w:rsid w:val="00CC24D5"/>
    <w:rsid w:val="00CC521C"/>
    <w:rsid w:val="00CC522A"/>
    <w:rsid w:val="00CC65E1"/>
    <w:rsid w:val="00CC7D57"/>
    <w:rsid w:val="00CC7FA9"/>
    <w:rsid w:val="00CD0109"/>
    <w:rsid w:val="00CD0808"/>
    <w:rsid w:val="00CD1DE8"/>
    <w:rsid w:val="00CD2DFE"/>
    <w:rsid w:val="00CD3B97"/>
    <w:rsid w:val="00CD47DD"/>
    <w:rsid w:val="00CD5044"/>
    <w:rsid w:val="00CD68A5"/>
    <w:rsid w:val="00CD793A"/>
    <w:rsid w:val="00CD7B1C"/>
    <w:rsid w:val="00CE14D7"/>
    <w:rsid w:val="00CE23FF"/>
    <w:rsid w:val="00CE2742"/>
    <w:rsid w:val="00CE2BBC"/>
    <w:rsid w:val="00CE341D"/>
    <w:rsid w:val="00CE54CD"/>
    <w:rsid w:val="00CE5CEA"/>
    <w:rsid w:val="00CE686A"/>
    <w:rsid w:val="00CE7CD4"/>
    <w:rsid w:val="00CE7F84"/>
    <w:rsid w:val="00CF373E"/>
    <w:rsid w:val="00CF420B"/>
    <w:rsid w:val="00CF5CC4"/>
    <w:rsid w:val="00CF63C1"/>
    <w:rsid w:val="00CF70B3"/>
    <w:rsid w:val="00CF728F"/>
    <w:rsid w:val="00CF7BA8"/>
    <w:rsid w:val="00D0061A"/>
    <w:rsid w:val="00D01155"/>
    <w:rsid w:val="00D01E97"/>
    <w:rsid w:val="00D02FE7"/>
    <w:rsid w:val="00D03587"/>
    <w:rsid w:val="00D040B7"/>
    <w:rsid w:val="00D052FE"/>
    <w:rsid w:val="00D112DB"/>
    <w:rsid w:val="00D152AC"/>
    <w:rsid w:val="00D16B6E"/>
    <w:rsid w:val="00D16E88"/>
    <w:rsid w:val="00D1711E"/>
    <w:rsid w:val="00D20F43"/>
    <w:rsid w:val="00D21306"/>
    <w:rsid w:val="00D223DC"/>
    <w:rsid w:val="00D24453"/>
    <w:rsid w:val="00D24944"/>
    <w:rsid w:val="00D26838"/>
    <w:rsid w:val="00D3298F"/>
    <w:rsid w:val="00D3514C"/>
    <w:rsid w:val="00D35B0C"/>
    <w:rsid w:val="00D35E93"/>
    <w:rsid w:val="00D370BA"/>
    <w:rsid w:val="00D3770A"/>
    <w:rsid w:val="00D40A4F"/>
    <w:rsid w:val="00D40A97"/>
    <w:rsid w:val="00D41B1B"/>
    <w:rsid w:val="00D42026"/>
    <w:rsid w:val="00D425FA"/>
    <w:rsid w:val="00D42C8B"/>
    <w:rsid w:val="00D43AF5"/>
    <w:rsid w:val="00D45501"/>
    <w:rsid w:val="00D4638B"/>
    <w:rsid w:val="00D46C33"/>
    <w:rsid w:val="00D46E3C"/>
    <w:rsid w:val="00D501BE"/>
    <w:rsid w:val="00D5020D"/>
    <w:rsid w:val="00D50794"/>
    <w:rsid w:val="00D50B53"/>
    <w:rsid w:val="00D512E4"/>
    <w:rsid w:val="00D51B22"/>
    <w:rsid w:val="00D51F04"/>
    <w:rsid w:val="00D52BBB"/>
    <w:rsid w:val="00D5336C"/>
    <w:rsid w:val="00D55051"/>
    <w:rsid w:val="00D56832"/>
    <w:rsid w:val="00D60577"/>
    <w:rsid w:val="00D60D61"/>
    <w:rsid w:val="00D61351"/>
    <w:rsid w:val="00D624D2"/>
    <w:rsid w:val="00D627A0"/>
    <w:rsid w:val="00D64081"/>
    <w:rsid w:val="00D64EC6"/>
    <w:rsid w:val="00D6522D"/>
    <w:rsid w:val="00D65A8D"/>
    <w:rsid w:val="00D67201"/>
    <w:rsid w:val="00D70771"/>
    <w:rsid w:val="00D711DF"/>
    <w:rsid w:val="00D729D8"/>
    <w:rsid w:val="00D72F6B"/>
    <w:rsid w:val="00D736D9"/>
    <w:rsid w:val="00D738D3"/>
    <w:rsid w:val="00D75565"/>
    <w:rsid w:val="00D760CF"/>
    <w:rsid w:val="00D76121"/>
    <w:rsid w:val="00D768F6"/>
    <w:rsid w:val="00D77B1E"/>
    <w:rsid w:val="00D77B38"/>
    <w:rsid w:val="00D83B67"/>
    <w:rsid w:val="00D84843"/>
    <w:rsid w:val="00D855DE"/>
    <w:rsid w:val="00D858BA"/>
    <w:rsid w:val="00D9006C"/>
    <w:rsid w:val="00D9007E"/>
    <w:rsid w:val="00D909A3"/>
    <w:rsid w:val="00D91EBF"/>
    <w:rsid w:val="00D93A7D"/>
    <w:rsid w:val="00D94240"/>
    <w:rsid w:val="00D942BC"/>
    <w:rsid w:val="00D94A96"/>
    <w:rsid w:val="00D94E47"/>
    <w:rsid w:val="00D9501B"/>
    <w:rsid w:val="00D95165"/>
    <w:rsid w:val="00D97176"/>
    <w:rsid w:val="00DA02A3"/>
    <w:rsid w:val="00DA2624"/>
    <w:rsid w:val="00DA3113"/>
    <w:rsid w:val="00DA358A"/>
    <w:rsid w:val="00DA518A"/>
    <w:rsid w:val="00DA567C"/>
    <w:rsid w:val="00DA5D5A"/>
    <w:rsid w:val="00DA64E1"/>
    <w:rsid w:val="00DB0FA9"/>
    <w:rsid w:val="00DB1922"/>
    <w:rsid w:val="00DB49AC"/>
    <w:rsid w:val="00DB5EA9"/>
    <w:rsid w:val="00DB6D27"/>
    <w:rsid w:val="00DC0904"/>
    <w:rsid w:val="00DC0E4D"/>
    <w:rsid w:val="00DC5A39"/>
    <w:rsid w:val="00DC5FE6"/>
    <w:rsid w:val="00DC67A7"/>
    <w:rsid w:val="00DC6E54"/>
    <w:rsid w:val="00DC6FB0"/>
    <w:rsid w:val="00DC7E17"/>
    <w:rsid w:val="00DD0CC3"/>
    <w:rsid w:val="00DD38F5"/>
    <w:rsid w:val="00DD4F13"/>
    <w:rsid w:val="00DD5570"/>
    <w:rsid w:val="00DD69B4"/>
    <w:rsid w:val="00DD7CE8"/>
    <w:rsid w:val="00DE13BA"/>
    <w:rsid w:val="00DE37AB"/>
    <w:rsid w:val="00DE4EBC"/>
    <w:rsid w:val="00DE50A9"/>
    <w:rsid w:val="00DE5F10"/>
    <w:rsid w:val="00DE77A9"/>
    <w:rsid w:val="00DF15C8"/>
    <w:rsid w:val="00DF3FC7"/>
    <w:rsid w:val="00DF4743"/>
    <w:rsid w:val="00DF5E2B"/>
    <w:rsid w:val="00DF6ECB"/>
    <w:rsid w:val="00E0306E"/>
    <w:rsid w:val="00E0362C"/>
    <w:rsid w:val="00E03865"/>
    <w:rsid w:val="00E0438C"/>
    <w:rsid w:val="00E054D4"/>
    <w:rsid w:val="00E06132"/>
    <w:rsid w:val="00E0765B"/>
    <w:rsid w:val="00E07C03"/>
    <w:rsid w:val="00E11981"/>
    <w:rsid w:val="00E11B5D"/>
    <w:rsid w:val="00E1204F"/>
    <w:rsid w:val="00E1429D"/>
    <w:rsid w:val="00E1458D"/>
    <w:rsid w:val="00E14A86"/>
    <w:rsid w:val="00E15534"/>
    <w:rsid w:val="00E15743"/>
    <w:rsid w:val="00E16DEF"/>
    <w:rsid w:val="00E2032B"/>
    <w:rsid w:val="00E212A2"/>
    <w:rsid w:val="00E2258A"/>
    <w:rsid w:val="00E23379"/>
    <w:rsid w:val="00E24538"/>
    <w:rsid w:val="00E24FC2"/>
    <w:rsid w:val="00E26A1F"/>
    <w:rsid w:val="00E30C0F"/>
    <w:rsid w:val="00E32719"/>
    <w:rsid w:val="00E37065"/>
    <w:rsid w:val="00E376E8"/>
    <w:rsid w:val="00E404DE"/>
    <w:rsid w:val="00E40A71"/>
    <w:rsid w:val="00E40ACE"/>
    <w:rsid w:val="00E41DE8"/>
    <w:rsid w:val="00E45F21"/>
    <w:rsid w:val="00E5477C"/>
    <w:rsid w:val="00E549D4"/>
    <w:rsid w:val="00E56563"/>
    <w:rsid w:val="00E56AF6"/>
    <w:rsid w:val="00E6119F"/>
    <w:rsid w:val="00E61FED"/>
    <w:rsid w:val="00E63430"/>
    <w:rsid w:val="00E63938"/>
    <w:rsid w:val="00E63B3D"/>
    <w:rsid w:val="00E663AD"/>
    <w:rsid w:val="00E678C8"/>
    <w:rsid w:val="00E67946"/>
    <w:rsid w:val="00E67CA1"/>
    <w:rsid w:val="00E67D59"/>
    <w:rsid w:val="00E7005D"/>
    <w:rsid w:val="00E70A17"/>
    <w:rsid w:val="00E712D0"/>
    <w:rsid w:val="00E717BF"/>
    <w:rsid w:val="00E73161"/>
    <w:rsid w:val="00E75647"/>
    <w:rsid w:val="00E7642D"/>
    <w:rsid w:val="00E77088"/>
    <w:rsid w:val="00E815C4"/>
    <w:rsid w:val="00E81891"/>
    <w:rsid w:val="00E81F2D"/>
    <w:rsid w:val="00E86744"/>
    <w:rsid w:val="00E8682E"/>
    <w:rsid w:val="00E870AE"/>
    <w:rsid w:val="00E91992"/>
    <w:rsid w:val="00E91AA2"/>
    <w:rsid w:val="00E92F4E"/>
    <w:rsid w:val="00E93753"/>
    <w:rsid w:val="00E94BBA"/>
    <w:rsid w:val="00E95591"/>
    <w:rsid w:val="00E96B82"/>
    <w:rsid w:val="00E971C5"/>
    <w:rsid w:val="00E97F78"/>
    <w:rsid w:val="00EA005E"/>
    <w:rsid w:val="00EA01A7"/>
    <w:rsid w:val="00EA265E"/>
    <w:rsid w:val="00EA7312"/>
    <w:rsid w:val="00EA7B38"/>
    <w:rsid w:val="00EA7D97"/>
    <w:rsid w:val="00EB0704"/>
    <w:rsid w:val="00EB26AE"/>
    <w:rsid w:val="00EB4AE0"/>
    <w:rsid w:val="00EB5C71"/>
    <w:rsid w:val="00EB78DA"/>
    <w:rsid w:val="00EC01F1"/>
    <w:rsid w:val="00EC1E1A"/>
    <w:rsid w:val="00EC28AB"/>
    <w:rsid w:val="00EC4C79"/>
    <w:rsid w:val="00EC4CF9"/>
    <w:rsid w:val="00EC5311"/>
    <w:rsid w:val="00ED00B4"/>
    <w:rsid w:val="00ED09BA"/>
    <w:rsid w:val="00ED12AC"/>
    <w:rsid w:val="00ED1C91"/>
    <w:rsid w:val="00ED2A27"/>
    <w:rsid w:val="00ED2D77"/>
    <w:rsid w:val="00ED4820"/>
    <w:rsid w:val="00ED55B3"/>
    <w:rsid w:val="00ED5A72"/>
    <w:rsid w:val="00ED5B5A"/>
    <w:rsid w:val="00EE07F9"/>
    <w:rsid w:val="00EE29CA"/>
    <w:rsid w:val="00EE2D40"/>
    <w:rsid w:val="00EE37FD"/>
    <w:rsid w:val="00EE4F85"/>
    <w:rsid w:val="00EE505F"/>
    <w:rsid w:val="00EE71C8"/>
    <w:rsid w:val="00EF0463"/>
    <w:rsid w:val="00EF08E2"/>
    <w:rsid w:val="00EF0965"/>
    <w:rsid w:val="00EF2528"/>
    <w:rsid w:val="00EF5B4C"/>
    <w:rsid w:val="00EF5BB4"/>
    <w:rsid w:val="00EF5E60"/>
    <w:rsid w:val="00EF66DB"/>
    <w:rsid w:val="00EF69CB"/>
    <w:rsid w:val="00EF6C4C"/>
    <w:rsid w:val="00EF7DD4"/>
    <w:rsid w:val="00F009E0"/>
    <w:rsid w:val="00F01EC3"/>
    <w:rsid w:val="00F02240"/>
    <w:rsid w:val="00F03082"/>
    <w:rsid w:val="00F030E3"/>
    <w:rsid w:val="00F0584B"/>
    <w:rsid w:val="00F065D2"/>
    <w:rsid w:val="00F067D1"/>
    <w:rsid w:val="00F0690D"/>
    <w:rsid w:val="00F07B49"/>
    <w:rsid w:val="00F10020"/>
    <w:rsid w:val="00F112F0"/>
    <w:rsid w:val="00F12D6A"/>
    <w:rsid w:val="00F13773"/>
    <w:rsid w:val="00F145A1"/>
    <w:rsid w:val="00F22809"/>
    <w:rsid w:val="00F22BF8"/>
    <w:rsid w:val="00F22C0F"/>
    <w:rsid w:val="00F23B70"/>
    <w:rsid w:val="00F23D60"/>
    <w:rsid w:val="00F24272"/>
    <w:rsid w:val="00F25EEB"/>
    <w:rsid w:val="00F260A3"/>
    <w:rsid w:val="00F26F56"/>
    <w:rsid w:val="00F27BEB"/>
    <w:rsid w:val="00F30AA8"/>
    <w:rsid w:val="00F31C24"/>
    <w:rsid w:val="00F3410E"/>
    <w:rsid w:val="00F341E6"/>
    <w:rsid w:val="00F375BD"/>
    <w:rsid w:val="00F412BA"/>
    <w:rsid w:val="00F41859"/>
    <w:rsid w:val="00F422D3"/>
    <w:rsid w:val="00F42B85"/>
    <w:rsid w:val="00F43F1C"/>
    <w:rsid w:val="00F46736"/>
    <w:rsid w:val="00F471C7"/>
    <w:rsid w:val="00F47A4E"/>
    <w:rsid w:val="00F5144F"/>
    <w:rsid w:val="00F51E20"/>
    <w:rsid w:val="00F51ECB"/>
    <w:rsid w:val="00F54BB0"/>
    <w:rsid w:val="00F5542E"/>
    <w:rsid w:val="00F55959"/>
    <w:rsid w:val="00F57347"/>
    <w:rsid w:val="00F57490"/>
    <w:rsid w:val="00F574FE"/>
    <w:rsid w:val="00F6040C"/>
    <w:rsid w:val="00F6046B"/>
    <w:rsid w:val="00F61748"/>
    <w:rsid w:val="00F61DC3"/>
    <w:rsid w:val="00F6241B"/>
    <w:rsid w:val="00F62DBD"/>
    <w:rsid w:val="00F64E65"/>
    <w:rsid w:val="00F657A1"/>
    <w:rsid w:val="00F66746"/>
    <w:rsid w:val="00F66AA1"/>
    <w:rsid w:val="00F67193"/>
    <w:rsid w:val="00F70658"/>
    <w:rsid w:val="00F70E90"/>
    <w:rsid w:val="00F7777F"/>
    <w:rsid w:val="00F77970"/>
    <w:rsid w:val="00F80655"/>
    <w:rsid w:val="00F80C42"/>
    <w:rsid w:val="00F8218E"/>
    <w:rsid w:val="00F8241E"/>
    <w:rsid w:val="00F83763"/>
    <w:rsid w:val="00F86818"/>
    <w:rsid w:val="00F870FD"/>
    <w:rsid w:val="00F905AD"/>
    <w:rsid w:val="00F90C62"/>
    <w:rsid w:val="00F90FE2"/>
    <w:rsid w:val="00F92505"/>
    <w:rsid w:val="00F92C0C"/>
    <w:rsid w:val="00F95069"/>
    <w:rsid w:val="00F95230"/>
    <w:rsid w:val="00F95B1C"/>
    <w:rsid w:val="00F96136"/>
    <w:rsid w:val="00F96523"/>
    <w:rsid w:val="00F965D4"/>
    <w:rsid w:val="00F9681D"/>
    <w:rsid w:val="00F97B6A"/>
    <w:rsid w:val="00F97D5F"/>
    <w:rsid w:val="00FA01CC"/>
    <w:rsid w:val="00FA0343"/>
    <w:rsid w:val="00FA03F7"/>
    <w:rsid w:val="00FA0A50"/>
    <w:rsid w:val="00FA1DE5"/>
    <w:rsid w:val="00FA1EF7"/>
    <w:rsid w:val="00FA20BB"/>
    <w:rsid w:val="00FA3621"/>
    <w:rsid w:val="00FA7274"/>
    <w:rsid w:val="00FA7757"/>
    <w:rsid w:val="00FB07A3"/>
    <w:rsid w:val="00FB0AB5"/>
    <w:rsid w:val="00FB2327"/>
    <w:rsid w:val="00FB30C9"/>
    <w:rsid w:val="00FB3AAA"/>
    <w:rsid w:val="00FB4227"/>
    <w:rsid w:val="00FB4566"/>
    <w:rsid w:val="00FB5D4F"/>
    <w:rsid w:val="00FB63D5"/>
    <w:rsid w:val="00FC1649"/>
    <w:rsid w:val="00FC249E"/>
    <w:rsid w:val="00FC3C78"/>
    <w:rsid w:val="00FC57BD"/>
    <w:rsid w:val="00FC5AEB"/>
    <w:rsid w:val="00FC74F1"/>
    <w:rsid w:val="00FD33A2"/>
    <w:rsid w:val="00FD624D"/>
    <w:rsid w:val="00FD6407"/>
    <w:rsid w:val="00FD6D3D"/>
    <w:rsid w:val="00FE0A62"/>
    <w:rsid w:val="00FE33FE"/>
    <w:rsid w:val="00FE4A84"/>
    <w:rsid w:val="00FE726B"/>
    <w:rsid w:val="00FF0017"/>
    <w:rsid w:val="00FF0957"/>
    <w:rsid w:val="00FF0D97"/>
    <w:rsid w:val="00FF0E32"/>
    <w:rsid w:val="00FF1FE0"/>
    <w:rsid w:val="00FF3276"/>
    <w:rsid w:val="00FF53F3"/>
    <w:rsid w:val="00FF5880"/>
    <w:rsid w:val="00FF5DA6"/>
    <w:rsid w:val="00FF6577"/>
    <w:rsid w:val="00FF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1A4BF"/>
  <w15:docId w15:val="{A8840E05-321D-48AC-9450-C160E412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14A"/>
    <w:pPr>
      <w:spacing w:after="0" w:line="240" w:lineRule="auto"/>
    </w:pPr>
    <w:rPr>
      <w:rFonts w:ascii="Times New Roman" w:eastAsia="Times New Roman" w:hAnsi="Times New Roman" w:cs="Times New Roman"/>
      <w:color w:val="000000"/>
      <w:sz w:val="24"/>
      <w:szCs w:val="24"/>
    </w:rPr>
  </w:style>
  <w:style w:type="paragraph" w:styleId="Heading1">
    <w:name w:val="heading 1"/>
    <w:basedOn w:val="Normal"/>
    <w:next w:val="Normal"/>
    <w:link w:val="Heading1Char"/>
    <w:qFormat/>
    <w:rsid w:val="0090314A"/>
    <w:pPr>
      <w:keepNext/>
      <w:spacing w:line="320" w:lineRule="atLeast"/>
      <w:outlineLvl w:val="0"/>
    </w:pPr>
    <w:rPr>
      <w:sz w:val="48"/>
      <w:szCs w:val="48"/>
    </w:rPr>
  </w:style>
  <w:style w:type="paragraph" w:styleId="Heading2">
    <w:name w:val="heading 2"/>
    <w:basedOn w:val="Normal"/>
    <w:next w:val="Normal"/>
    <w:link w:val="Heading2Char"/>
    <w:uiPriority w:val="9"/>
    <w:semiHidden/>
    <w:unhideWhenUsed/>
    <w:qFormat/>
    <w:rsid w:val="00DA64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314A"/>
    <w:rPr>
      <w:rFonts w:ascii="Times New Roman" w:eastAsia="Times New Roman" w:hAnsi="Times New Roman" w:cs="Times New Roman"/>
      <w:color w:val="000000"/>
      <w:sz w:val="48"/>
      <w:szCs w:val="48"/>
    </w:rPr>
  </w:style>
  <w:style w:type="paragraph" w:styleId="Header">
    <w:name w:val="header"/>
    <w:basedOn w:val="Normal"/>
    <w:link w:val="HeaderChar"/>
    <w:uiPriority w:val="99"/>
    <w:rsid w:val="0090314A"/>
    <w:pPr>
      <w:tabs>
        <w:tab w:val="center" w:pos="4320"/>
        <w:tab w:val="right" w:pos="8640"/>
      </w:tabs>
    </w:pPr>
  </w:style>
  <w:style w:type="character" w:customStyle="1" w:styleId="HeaderChar">
    <w:name w:val="Header Char"/>
    <w:basedOn w:val="DefaultParagraphFont"/>
    <w:link w:val="Header"/>
    <w:uiPriority w:val="99"/>
    <w:rsid w:val="0090314A"/>
    <w:rPr>
      <w:rFonts w:ascii="Times New Roman" w:eastAsia="Times New Roman" w:hAnsi="Times New Roman" w:cs="Times New Roman"/>
      <w:color w:val="000000"/>
      <w:sz w:val="24"/>
      <w:szCs w:val="24"/>
    </w:rPr>
  </w:style>
  <w:style w:type="paragraph" w:styleId="BodyText">
    <w:name w:val="Body Text"/>
    <w:basedOn w:val="Normal"/>
    <w:link w:val="BodyTextChar"/>
    <w:rsid w:val="0090314A"/>
    <w:pPr>
      <w:spacing w:after="120" w:line="240" w:lineRule="atLeast"/>
    </w:pPr>
    <w:rPr>
      <w:sz w:val="20"/>
    </w:rPr>
  </w:style>
  <w:style w:type="character" w:customStyle="1" w:styleId="BodyTextChar">
    <w:name w:val="Body Text Char"/>
    <w:basedOn w:val="DefaultParagraphFont"/>
    <w:link w:val="BodyText"/>
    <w:rsid w:val="0090314A"/>
    <w:rPr>
      <w:rFonts w:ascii="Times New Roman" w:eastAsia="Times New Roman" w:hAnsi="Times New Roman" w:cs="Times New Roman"/>
      <w:color w:val="000000"/>
      <w:sz w:val="20"/>
      <w:szCs w:val="24"/>
    </w:rPr>
  </w:style>
  <w:style w:type="character" w:styleId="Hyperlink">
    <w:name w:val="Hyperlink"/>
    <w:rsid w:val="0090314A"/>
    <w:rPr>
      <w:u w:val="single"/>
    </w:rPr>
  </w:style>
  <w:style w:type="paragraph" w:styleId="BalloonText">
    <w:name w:val="Balloon Text"/>
    <w:basedOn w:val="Normal"/>
    <w:link w:val="BalloonTextChar"/>
    <w:uiPriority w:val="99"/>
    <w:semiHidden/>
    <w:unhideWhenUsed/>
    <w:rsid w:val="0090314A"/>
    <w:rPr>
      <w:rFonts w:ascii="Tahoma" w:hAnsi="Tahoma" w:cs="Tahoma"/>
      <w:sz w:val="16"/>
      <w:szCs w:val="16"/>
    </w:rPr>
  </w:style>
  <w:style w:type="character" w:customStyle="1" w:styleId="BalloonTextChar">
    <w:name w:val="Balloon Text Char"/>
    <w:basedOn w:val="DefaultParagraphFont"/>
    <w:link w:val="BalloonText"/>
    <w:uiPriority w:val="99"/>
    <w:semiHidden/>
    <w:rsid w:val="0090314A"/>
    <w:rPr>
      <w:rFonts w:ascii="Tahoma" w:eastAsia="Times New Roman" w:hAnsi="Tahoma" w:cs="Tahoma"/>
      <w:color w:val="000000"/>
      <w:sz w:val="16"/>
      <w:szCs w:val="16"/>
    </w:rPr>
  </w:style>
  <w:style w:type="paragraph" w:styleId="Footer">
    <w:name w:val="footer"/>
    <w:basedOn w:val="Normal"/>
    <w:link w:val="FooterChar"/>
    <w:uiPriority w:val="99"/>
    <w:unhideWhenUsed/>
    <w:rsid w:val="006B064D"/>
    <w:pPr>
      <w:tabs>
        <w:tab w:val="center" w:pos="4680"/>
        <w:tab w:val="right" w:pos="9360"/>
      </w:tabs>
    </w:pPr>
  </w:style>
  <w:style w:type="character" w:customStyle="1" w:styleId="FooterChar">
    <w:name w:val="Footer Char"/>
    <w:basedOn w:val="DefaultParagraphFont"/>
    <w:link w:val="Footer"/>
    <w:uiPriority w:val="99"/>
    <w:rsid w:val="006B064D"/>
    <w:rPr>
      <w:rFonts w:ascii="Times New Roman" w:eastAsia="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DE4EBC"/>
    <w:pPr>
      <w:spacing w:after="120"/>
      <w:ind w:left="360"/>
    </w:pPr>
  </w:style>
  <w:style w:type="character" w:customStyle="1" w:styleId="BodyTextIndentChar">
    <w:name w:val="Body Text Indent Char"/>
    <w:basedOn w:val="DefaultParagraphFont"/>
    <w:link w:val="BodyTextIndent"/>
    <w:uiPriority w:val="99"/>
    <w:semiHidden/>
    <w:rsid w:val="00DE4EBC"/>
    <w:rPr>
      <w:rFonts w:ascii="Times New Roman" w:eastAsia="Times New Roman" w:hAnsi="Times New Roman" w:cs="Times New Roman"/>
      <w:color w:val="000000"/>
      <w:sz w:val="24"/>
      <w:szCs w:val="24"/>
    </w:rPr>
  </w:style>
  <w:style w:type="table" w:styleId="TableGrid">
    <w:name w:val="Table Grid"/>
    <w:basedOn w:val="TableNormal"/>
    <w:uiPriority w:val="39"/>
    <w:rsid w:val="00DE4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4A1247"/>
    <w:pPr>
      <w:spacing w:after="324"/>
    </w:pPr>
    <w:rPr>
      <w:color w:val="auto"/>
    </w:rPr>
  </w:style>
  <w:style w:type="paragraph" w:styleId="NoSpacing">
    <w:name w:val="No Spacing"/>
    <w:uiPriority w:val="1"/>
    <w:qFormat/>
    <w:rsid w:val="0056026C"/>
    <w:pPr>
      <w:spacing w:after="0" w:line="240" w:lineRule="auto"/>
    </w:pPr>
  </w:style>
  <w:style w:type="paragraph" w:styleId="ListParagraph">
    <w:name w:val="List Paragraph"/>
    <w:basedOn w:val="Normal"/>
    <w:uiPriority w:val="34"/>
    <w:qFormat/>
    <w:rsid w:val="00F66746"/>
    <w:pPr>
      <w:ind w:left="720"/>
      <w:contextualSpacing/>
    </w:pPr>
  </w:style>
  <w:style w:type="character" w:customStyle="1" w:styleId="apple-converted-space">
    <w:name w:val="apple-converted-space"/>
    <w:basedOn w:val="DefaultParagraphFont"/>
    <w:rsid w:val="006B7BEE"/>
  </w:style>
  <w:style w:type="paragraph" w:customStyle="1" w:styleId="ecxmsonospacing">
    <w:name w:val="ecxmsonospacing"/>
    <w:basedOn w:val="Normal"/>
    <w:rsid w:val="0020418D"/>
    <w:pPr>
      <w:spacing w:after="324"/>
    </w:pPr>
    <w:rPr>
      <w:color w:val="auto"/>
    </w:rPr>
  </w:style>
  <w:style w:type="paragraph" w:customStyle="1" w:styleId="paragraphscx249114757">
    <w:name w:val="paragraph scx249114757"/>
    <w:basedOn w:val="Normal"/>
    <w:rsid w:val="00E11981"/>
    <w:pPr>
      <w:spacing w:before="100" w:beforeAutospacing="1" w:after="100" w:afterAutospacing="1"/>
    </w:pPr>
    <w:rPr>
      <w:color w:val="auto"/>
    </w:rPr>
  </w:style>
  <w:style w:type="character" w:customStyle="1" w:styleId="normaltextrunscx249114757">
    <w:name w:val="normaltextrun scx249114757"/>
    <w:basedOn w:val="DefaultParagraphFont"/>
    <w:rsid w:val="00E11981"/>
  </w:style>
  <w:style w:type="character" w:customStyle="1" w:styleId="eopscx249114757">
    <w:name w:val="eop scx249114757"/>
    <w:basedOn w:val="DefaultParagraphFont"/>
    <w:rsid w:val="00E11981"/>
  </w:style>
  <w:style w:type="character" w:customStyle="1" w:styleId="Heading2Char">
    <w:name w:val="Heading 2 Char"/>
    <w:basedOn w:val="DefaultParagraphFont"/>
    <w:link w:val="Heading2"/>
    <w:uiPriority w:val="9"/>
    <w:semiHidden/>
    <w:rsid w:val="00DA64E1"/>
    <w:rPr>
      <w:rFonts w:asciiTheme="majorHAnsi" w:eastAsiaTheme="majorEastAsia" w:hAnsiTheme="majorHAnsi" w:cstheme="majorBidi"/>
      <w:color w:val="365F91" w:themeColor="accent1" w:themeShade="BF"/>
      <w:sz w:val="26"/>
      <w:szCs w:val="26"/>
    </w:rPr>
  </w:style>
  <w:style w:type="character" w:customStyle="1" w:styleId="s6">
    <w:name w:val="s6"/>
    <w:basedOn w:val="DefaultParagraphFont"/>
    <w:rsid w:val="00744391"/>
  </w:style>
  <w:style w:type="character" w:styleId="Emphasis">
    <w:name w:val="Emphasis"/>
    <w:basedOn w:val="DefaultParagraphFont"/>
    <w:uiPriority w:val="20"/>
    <w:qFormat/>
    <w:rsid w:val="00AB2D68"/>
    <w:rPr>
      <w:i/>
      <w:iCs/>
    </w:rPr>
  </w:style>
  <w:style w:type="paragraph" w:customStyle="1" w:styleId="Default">
    <w:name w:val="Default"/>
    <w:rsid w:val="001D13EB"/>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semiHidden/>
    <w:unhideWhenUsed/>
    <w:rsid w:val="00752522"/>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752522"/>
    <w:rPr>
      <w:rFonts w:ascii="Consolas" w:eastAsia="Calibri" w:hAnsi="Consolas" w:cs="Times New Roman"/>
      <w:sz w:val="21"/>
      <w:szCs w:val="21"/>
    </w:rPr>
  </w:style>
  <w:style w:type="paragraph" w:styleId="NormalWeb">
    <w:name w:val="Normal (Web)"/>
    <w:basedOn w:val="Normal"/>
    <w:uiPriority w:val="99"/>
    <w:unhideWhenUsed/>
    <w:rsid w:val="00527A73"/>
    <w:pPr>
      <w:spacing w:before="100" w:beforeAutospacing="1" w:after="100" w:afterAutospacing="1"/>
    </w:pPr>
    <w:rPr>
      <w:color w:val="auto"/>
    </w:rPr>
  </w:style>
  <w:style w:type="paragraph" w:styleId="Title">
    <w:name w:val="Title"/>
    <w:basedOn w:val="Normal"/>
    <w:next w:val="Normal"/>
    <w:link w:val="TitleChar"/>
    <w:uiPriority w:val="10"/>
    <w:qFormat/>
    <w:rsid w:val="00D3770A"/>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D3770A"/>
    <w:rPr>
      <w:rFonts w:asciiTheme="majorHAnsi" w:eastAsiaTheme="majorEastAsia" w:hAnsiTheme="majorHAnsi" w:cstheme="majorBidi"/>
      <w:spacing w:val="-10"/>
      <w:kern w:val="28"/>
      <w:sz w:val="56"/>
      <w:szCs w:val="56"/>
    </w:rPr>
  </w:style>
  <w:style w:type="character" w:customStyle="1" w:styleId="verse">
    <w:name w:val="verse"/>
    <w:basedOn w:val="DefaultParagraphFont"/>
    <w:rsid w:val="001A0FCE"/>
  </w:style>
  <w:style w:type="paragraph" w:styleId="HTMLPreformatted">
    <w:name w:val="HTML Preformatted"/>
    <w:basedOn w:val="Normal"/>
    <w:link w:val="HTMLPreformattedChar"/>
    <w:uiPriority w:val="99"/>
    <w:semiHidden/>
    <w:unhideWhenUsed/>
    <w:rsid w:val="00CB0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CB0BE4"/>
    <w:rPr>
      <w:rFonts w:ascii="Courier New" w:eastAsia="Times New Roman" w:hAnsi="Courier New" w:cs="Courier New"/>
      <w:sz w:val="20"/>
      <w:szCs w:val="20"/>
    </w:rPr>
  </w:style>
  <w:style w:type="paragraph" w:styleId="EndnoteText">
    <w:name w:val="endnote text"/>
    <w:basedOn w:val="Normal"/>
    <w:link w:val="EndnoteTextChar"/>
    <w:rsid w:val="00AB4A9A"/>
    <w:rPr>
      <w:rFonts w:ascii="Book Antiqua" w:hAnsi="Book Antiqua"/>
      <w:color w:val="auto"/>
      <w:sz w:val="20"/>
      <w:szCs w:val="20"/>
    </w:rPr>
  </w:style>
  <w:style w:type="character" w:customStyle="1" w:styleId="EndnoteTextChar">
    <w:name w:val="Endnote Text Char"/>
    <w:basedOn w:val="DefaultParagraphFont"/>
    <w:link w:val="EndnoteText"/>
    <w:rsid w:val="00AB4A9A"/>
    <w:rPr>
      <w:rFonts w:ascii="Book Antiqua" w:eastAsia="Times New Roman" w:hAnsi="Book Antiqua" w:cs="Times New Roman"/>
      <w:sz w:val="20"/>
      <w:szCs w:val="20"/>
    </w:rPr>
  </w:style>
  <w:style w:type="character" w:styleId="EndnoteReference">
    <w:name w:val="endnote reference"/>
    <w:rsid w:val="00AB4A9A"/>
    <w:rPr>
      <w:vertAlign w:val="superscript"/>
    </w:rPr>
  </w:style>
  <w:style w:type="paragraph" w:customStyle="1" w:styleId="Textbody">
    <w:name w:val="Text body"/>
    <w:basedOn w:val="Normal"/>
    <w:rsid w:val="00D56832"/>
    <w:pPr>
      <w:suppressAutoHyphens/>
      <w:autoSpaceDN w:val="0"/>
      <w:spacing w:after="140" w:line="276" w:lineRule="auto"/>
      <w:textAlignment w:val="baseline"/>
    </w:pPr>
    <w:rPr>
      <w:rFonts w:ascii="Liberation Serif" w:eastAsia="SimSun" w:hAnsi="Liberation Serif" w:cs="Arial"/>
      <w:color w:val="auto"/>
      <w:kern w:val="3"/>
      <w:lang w:eastAsia="zh-CN" w:bidi="hi-IN"/>
    </w:rPr>
  </w:style>
  <w:style w:type="character" w:customStyle="1" w:styleId="text">
    <w:name w:val="text"/>
    <w:basedOn w:val="DefaultParagraphFont"/>
    <w:rsid w:val="00221295"/>
  </w:style>
  <w:style w:type="character" w:customStyle="1" w:styleId="chapternum">
    <w:name w:val="chapternum"/>
    <w:basedOn w:val="DefaultParagraphFont"/>
    <w:rsid w:val="00221295"/>
  </w:style>
  <w:style w:type="character" w:styleId="Strong">
    <w:name w:val="Strong"/>
    <w:basedOn w:val="DefaultParagraphFont"/>
    <w:uiPriority w:val="22"/>
    <w:qFormat/>
    <w:rsid w:val="00DD7CE8"/>
    <w:rPr>
      <w:b/>
      <w:bCs/>
    </w:rPr>
  </w:style>
  <w:style w:type="paragraph" w:styleId="Caption">
    <w:name w:val="caption"/>
    <w:basedOn w:val="Normal"/>
    <w:next w:val="Normal"/>
    <w:uiPriority w:val="35"/>
    <w:unhideWhenUsed/>
    <w:qFormat/>
    <w:rsid w:val="00DF15C8"/>
    <w:pPr>
      <w:spacing w:after="200"/>
    </w:pPr>
    <w:rPr>
      <w:i/>
      <w:iCs/>
      <w:color w:val="1F497D" w:themeColor="text2"/>
      <w:sz w:val="18"/>
      <w:szCs w:val="18"/>
    </w:rPr>
  </w:style>
  <w:style w:type="paragraph" w:customStyle="1" w:styleId="xxmsonormal">
    <w:name w:val="x_xmsonormal"/>
    <w:basedOn w:val="Normal"/>
    <w:rsid w:val="00D60577"/>
    <w:rPr>
      <w:rFonts w:eastAsiaTheme="minorHAnsi"/>
      <w:color w:val="auto"/>
    </w:rPr>
  </w:style>
  <w:style w:type="paragraph" w:customStyle="1" w:styleId="xmsonormal">
    <w:name w:val="x_msonormal"/>
    <w:basedOn w:val="Normal"/>
    <w:uiPriority w:val="99"/>
    <w:semiHidden/>
    <w:rsid w:val="00FB4227"/>
    <w:pPr>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38769">
      <w:bodyDiv w:val="1"/>
      <w:marLeft w:val="0"/>
      <w:marRight w:val="0"/>
      <w:marTop w:val="0"/>
      <w:marBottom w:val="0"/>
      <w:divBdr>
        <w:top w:val="none" w:sz="0" w:space="0" w:color="auto"/>
        <w:left w:val="none" w:sz="0" w:space="0" w:color="auto"/>
        <w:bottom w:val="none" w:sz="0" w:space="0" w:color="auto"/>
        <w:right w:val="none" w:sz="0" w:space="0" w:color="auto"/>
      </w:divBdr>
    </w:div>
    <w:div w:id="34552571">
      <w:bodyDiv w:val="1"/>
      <w:marLeft w:val="0"/>
      <w:marRight w:val="0"/>
      <w:marTop w:val="0"/>
      <w:marBottom w:val="0"/>
      <w:divBdr>
        <w:top w:val="none" w:sz="0" w:space="0" w:color="auto"/>
        <w:left w:val="none" w:sz="0" w:space="0" w:color="auto"/>
        <w:bottom w:val="none" w:sz="0" w:space="0" w:color="auto"/>
        <w:right w:val="none" w:sz="0" w:space="0" w:color="auto"/>
      </w:divBdr>
    </w:div>
    <w:div w:id="147282206">
      <w:bodyDiv w:val="1"/>
      <w:marLeft w:val="0"/>
      <w:marRight w:val="0"/>
      <w:marTop w:val="0"/>
      <w:marBottom w:val="0"/>
      <w:divBdr>
        <w:top w:val="none" w:sz="0" w:space="0" w:color="auto"/>
        <w:left w:val="none" w:sz="0" w:space="0" w:color="auto"/>
        <w:bottom w:val="none" w:sz="0" w:space="0" w:color="auto"/>
        <w:right w:val="none" w:sz="0" w:space="0" w:color="auto"/>
      </w:divBdr>
    </w:div>
    <w:div w:id="189413708">
      <w:bodyDiv w:val="1"/>
      <w:marLeft w:val="0"/>
      <w:marRight w:val="0"/>
      <w:marTop w:val="0"/>
      <w:marBottom w:val="0"/>
      <w:divBdr>
        <w:top w:val="none" w:sz="0" w:space="0" w:color="auto"/>
        <w:left w:val="none" w:sz="0" w:space="0" w:color="auto"/>
        <w:bottom w:val="none" w:sz="0" w:space="0" w:color="auto"/>
        <w:right w:val="none" w:sz="0" w:space="0" w:color="auto"/>
      </w:divBdr>
    </w:div>
    <w:div w:id="200558363">
      <w:bodyDiv w:val="1"/>
      <w:marLeft w:val="0"/>
      <w:marRight w:val="0"/>
      <w:marTop w:val="0"/>
      <w:marBottom w:val="0"/>
      <w:divBdr>
        <w:top w:val="none" w:sz="0" w:space="0" w:color="auto"/>
        <w:left w:val="none" w:sz="0" w:space="0" w:color="auto"/>
        <w:bottom w:val="none" w:sz="0" w:space="0" w:color="auto"/>
        <w:right w:val="none" w:sz="0" w:space="0" w:color="auto"/>
      </w:divBdr>
    </w:div>
    <w:div w:id="205989179">
      <w:bodyDiv w:val="1"/>
      <w:marLeft w:val="0"/>
      <w:marRight w:val="0"/>
      <w:marTop w:val="0"/>
      <w:marBottom w:val="0"/>
      <w:divBdr>
        <w:top w:val="none" w:sz="0" w:space="0" w:color="auto"/>
        <w:left w:val="none" w:sz="0" w:space="0" w:color="auto"/>
        <w:bottom w:val="none" w:sz="0" w:space="0" w:color="auto"/>
        <w:right w:val="none" w:sz="0" w:space="0" w:color="auto"/>
      </w:divBdr>
    </w:div>
    <w:div w:id="305666274">
      <w:bodyDiv w:val="1"/>
      <w:marLeft w:val="0"/>
      <w:marRight w:val="0"/>
      <w:marTop w:val="0"/>
      <w:marBottom w:val="0"/>
      <w:divBdr>
        <w:top w:val="none" w:sz="0" w:space="0" w:color="auto"/>
        <w:left w:val="none" w:sz="0" w:space="0" w:color="auto"/>
        <w:bottom w:val="none" w:sz="0" w:space="0" w:color="auto"/>
        <w:right w:val="none" w:sz="0" w:space="0" w:color="auto"/>
      </w:divBdr>
    </w:div>
    <w:div w:id="307171313">
      <w:bodyDiv w:val="1"/>
      <w:marLeft w:val="0"/>
      <w:marRight w:val="0"/>
      <w:marTop w:val="0"/>
      <w:marBottom w:val="0"/>
      <w:divBdr>
        <w:top w:val="none" w:sz="0" w:space="0" w:color="auto"/>
        <w:left w:val="none" w:sz="0" w:space="0" w:color="auto"/>
        <w:bottom w:val="none" w:sz="0" w:space="0" w:color="auto"/>
        <w:right w:val="none" w:sz="0" w:space="0" w:color="auto"/>
      </w:divBdr>
    </w:div>
    <w:div w:id="316080150">
      <w:bodyDiv w:val="1"/>
      <w:marLeft w:val="0"/>
      <w:marRight w:val="0"/>
      <w:marTop w:val="0"/>
      <w:marBottom w:val="0"/>
      <w:divBdr>
        <w:top w:val="none" w:sz="0" w:space="0" w:color="auto"/>
        <w:left w:val="none" w:sz="0" w:space="0" w:color="auto"/>
        <w:bottom w:val="none" w:sz="0" w:space="0" w:color="auto"/>
        <w:right w:val="none" w:sz="0" w:space="0" w:color="auto"/>
      </w:divBdr>
    </w:div>
    <w:div w:id="355271911">
      <w:bodyDiv w:val="1"/>
      <w:marLeft w:val="0"/>
      <w:marRight w:val="0"/>
      <w:marTop w:val="0"/>
      <w:marBottom w:val="0"/>
      <w:divBdr>
        <w:top w:val="none" w:sz="0" w:space="0" w:color="auto"/>
        <w:left w:val="none" w:sz="0" w:space="0" w:color="auto"/>
        <w:bottom w:val="none" w:sz="0" w:space="0" w:color="auto"/>
        <w:right w:val="none" w:sz="0" w:space="0" w:color="auto"/>
      </w:divBdr>
    </w:div>
    <w:div w:id="420762173">
      <w:bodyDiv w:val="1"/>
      <w:marLeft w:val="0"/>
      <w:marRight w:val="0"/>
      <w:marTop w:val="0"/>
      <w:marBottom w:val="0"/>
      <w:divBdr>
        <w:top w:val="none" w:sz="0" w:space="0" w:color="auto"/>
        <w:left w:val="none" w:sz="0" w:space="0" w:color="auto"/>
        <w:bottom w:val="none" w:sz="0" w:space="0" w:color="auto"/>
        <w:right w:val="none" w:sz="0" w:space="0" w:color="auto"/>
      </w:divBdr>
    </w:div>
    <w:div w:id="483205055">
      <w:bodyDiv w:val="1"/>
      <w:marLeft w:val="0"/>
      <w:marRight w:val="0"/>
      <w:marTop w:val="0"/>
      <w:marBottom w:val="0"/>
      <w:divBdr>
        <w:top w:val="none" w:sz="0" w:space="0" w:color="auto"/>
        <w:left w:val="none" w:sz="0" w:space="0" w:color="auto"/>
        <w:bottom w:val="none" w:sz="0" w:space="0" w:color="auto"/>
        <w:right w:val="none" w:sz="0" w:space="0" w:color="auto"/>
      </w:divBdr>
    </w:div>
    <w:div w:id="486823276">
      <w:bodyDiv w:val="1"/>
      <w:marLeft w:val="0"/>
      <w:marRight w:val="0"/>
      <w:marTop w:val="0"/>
      <w:marBottom w:val="0"/>
      <w:divBdr>
        <w:top w:val="none" w:sz="0" w:space="0" w:color="auto"/>
        <w:left w:val="none" w:sz="0" w:space="0" w:color="auto"/>
        <w:bottom w:val="none" w:sz="0" w:space="0" w:color="auto"/>
        <w:right w:val="none" w:sz="0" w:space="0" w:color="auto"/>
      </w:divBdr>
    </w:div>
    <w:div w:id="510409816">
      <w:bodyDiv w:val="1"/>
      <w:marLeft w:val="0"/>
      <w:marRight w:val="0"/>
      <w:marTop w:val="0"/>
      <w:marBottom w:val="0"/>
      <w:divBdr>
        <w:top w:val="none" w:sz="0" w:space="0" w:color="auto"/>
        <w:left w:val="none" w:sz="0" w:space="0" w:color="auto"/>
        <w:bottom w:val="none" w:sz="0" w:space="0" w:color="auto"/>
        <w:right w:val="none" w:sz="0" w:space="0" w:color="auto"/>
      </w:divBdr>
    </w:div>
    <w:div w:id="513690055">
      <w:bodyDiv w:val="1"/>
      <w:marLeft w:val="0"/>
      <w:marRight w:val="0"/>
      <w:marTop w:val="0"/>
      <w:marBottom w:val="0"/>
      <w:divBdr>
        <w:top w:val="none" w:sz="0" w:space="0" w:color="auto"/>
        <w:left w:val="none" w:sz="0" w:space="0" w:color="auto"/>
        <w:bottom w:val="none" w:sz="0" w:space="0" w:color="auto"/>
        <w:right w:val="none" w:sz="0" w:space="0" w:color="auto"/>
      </w:divBdr>
    </w:div>
    <w:div w:id="675352540">
      <w:bodyDiv w:val="1"/>
      <w:marLeft w:val="0"/>
      <w:marRight w:val="0"/>
      <w:marTop w:val="0"/>
      <w:marBottom w:val="0"/>
      <w:divBdr>
        <w:top w:val="none" w:sz="0" w:space="0" w:color="auto"/>
        <w:left w:val="none" w:sz="0" w:space="0" w:color="auto"/>
        <w:bottom w:val="none" w:sz="0" w:space="0" w:color="auto"/>
        <w:right w:val="none" w:sz="0" w:space="0" w:color="auto"/>
      </w:divBdr>
    </w:div>
    <w:div w:id="721367663">
      <w:bodyDiv w:val="1"/>
      <w:marLeft w:val="0"/>
      <w:marRight w:val="0"/>
      <w:marTop w:val="0"/>
      <w:marBottom w:val="0"/>
      <w:divBdr>
        <w:top w:val="none" w:sz="0" w:space="0" w:color="auto"/>
        <w:left w:val="none" w:sz="0" w:space="0" w:color="auto"/>
        <w:bottom w:val="none" w:sz="0" w:space="0" w:color="auto"/>
        <w:right w:val="none" w:sz="0" w:space="0" w:color="auto"/>
      </w:divBdr>
    </w:div>
    <w:div w:id="756906617">
      <w:bodyDiv w:val="1"/>
      <w:marLeft w:val="0"/>
      <w:marRight w:val="0"/>
      <w:marTop w:val="0"/>
      <w:marBottom w:val="0"/>
      <w:divBdr>
        <w:top w:val="none" w:sz="0" w:space="0" w:color="auto"/>
        <w:left w:val="none" w:sz="0" w:space="0" w:color="auto"/>
        <w:bottom w:val="none" w:sz="0" w:space="0" w:color="auto"/>
        <w:right w:val="none" w:sz="0" w:space="0" w:color="auto"/>
      </w:divBdr>
    </w:div>
    <w:div w:id="826290310">
      <w:bodyDiv w:val="1"/>
      <w:marLeft w:val="0"/>
      <w:marRight w:val="0"/>
      <w:marTop w:val="0"/>
      <w:marBottom w:val="0"/>
      <w:divBdr>
        <w:top w:val="none" w:sz="0" w:space="0" w:color="auto"/>
        <w:left w:val="none" w:sz="0" w:space="0" w:color="auto"/>
        <w:bottom w:val="none" w:sz="0" w:space="0" w:color="auto"/>
        <w:right w:val="none" w:sz="0" w:space="0" w:color="auto"/>
      </w:divBdr>
      <w:divsChild>
        <w:div w:id="635911551">
          <w:marLeft w:val="0"/>
          <w:marRight w:val="0"/>
          <w:marTop w:val="0"/>
          <w:marBottom w:val="0"/>
          <w:divBdr>
            <w:top w:val="none" w:sz="0" w:space="0" w:color="auto"/>
            <w:left w:val="none" w:sz="0" w:space="0" w:color="auto"/>
            <w:bottom w:val="none" w:sz="0" w:space="0" w:color="auto"/>
            <w:right w:val="none" w:sz="0" w:space="0" w:color="auto"/>
          </w:divBdr>
        </w:div>
        <w:div w:id="964234502">
          <w:marLeft w:val="0"/>
          <w:marRight w:val="0"/>
          <w:marTop w:val="0"/>
          <w:marBottom w:val="0"/>
          <w:divBdr>
            <w:top w:val="none" w:sz="0" w:space="0" w:color="auto"/>
            <w:left w:val="none" w:sz="0" w:space="0" w:color="auto"/>
            <w:bottom w:val="none" w:sz="0" w:space="0" w:color="auto"/>
            <w:right w:val="none" w:sz="0" w:space="0" w:color="auto"/>
          </w:divBdr>
        </w:div>
        <w:div w:id="1427966704">
          <w:marLeft w:val="0"/>
          <w:marRight w:val="0"/>
          <w:marTop w:val="0"/>
          <w:marBottom w:val="0"/>
          <w:divBdr>
            <w:top w:val="none" w:sz="0" w:space="0" w:color="auto"/>
            <w:left w:val="none" w:sz="0" w:space="0" w:color="auto"/>
            <w:bottom w:val="none" w:sz="0" w:space="0" w:color="auto"/>
            <w:right w:val="none" w:sz="0" w:space="0" w:color="auto"/>
          </w:divBdr>
        </w:div>
      </w:divsChild>
    </w:div>
    <w:div w:id="915633163">
      <w:bodyDiv w:val="1"/>
      <w:marLeft w:val="0"/>
      <w:marRight w:val="0"/>
      <w:marTop w:val="0"/>
      <w:marBottom w:val="0"/>
      <w:divBdr>
        <w:top w:val="none" w:sz="0" w:space="0" w:color="auto"/>
        <w:left w:val="none" w:sz="0" w:space="0" w:color="auto"/>
        <w:bottom w:val="none" w:sz="0" w:space="0" w:color="auto"/>
        <w:right w:val="none" w:sz="0" w:space="0" w:color="auto"/>
      </w:divBdr>
    </w:div>
    <w:div w:id="920061776">
      <w:bodyDiv w:val="1"/>
      <w:marLeft w:val="0"/>
      <w:marRight w:val="0"/>
      <w:marTop w:val="0"/>
      <w:marBottom w:val="0"/>
      <w:divBdr>
        <w:top w:val="none" w:sz="0" w:space="0" w:color="auto"/>
        <w:left w:val="none" w:sz="0" w:space="0" w:color="auto"/>
        <w:bottom w:val="none" w:sz="0" w:space="0" w:color="auto"/>
        <w:right w:val="none" w:sz="0" w:space="0" w:color="auto"/>
      </w:divBdr>
    </w:div>
    <w:div w:id="948316234">
      <w:bodyDiv w:val="1"/>
      <w:marLeft w:val="0"/>
      <w:marRight w:val="0"/>
      <w:marTop w:val="0"/>
      <w:marBottom w:val="0"/>
      <w:divBdr>
        <w:top w:val="none" w:sz="0" w:space="0" w:color="auto"/>
        <w:left w:val="none" w:sz="0" w:space="0" w:color="auto"/>
        <w:bottom w:val="none" w:sz="0" w:space="0" w:color="auto"/>
        <w:right w:val="none" w:sz="0" w:space="0" w:color="auto"/>
      </w:divBdr>
    </w:div>
    <w:div w:id="951404366">
      <w:bodyDiv w:val="1"/>
      <w:marLeft w:val="0"/>
      <w:marRight w:val="0"/>
      <w:marTop w:val="0"/>
      <w:marBottom w:val="0"/>
      <w:divBdr>
        <w:top w:val="none" w:sz="0" w:space="0" w:color="auto"/>
        <w:left w:val="none" w:sz="0" w:space="0" w:color="auto"/>
        <w:bottom w:val="none" w:sz="0" w:space="0" w:color="auto"/>
        <w:right w:val="none" w:sz="0" w:space="0" w:color="auto"/>
      </w:divBdr>
    </w:div>
    <w:div w:id="959844776">
      <w:bodyDiv w:val="1"/>
      <w:marLeft w:val="0"/>
      <w:marRight w:val="0"/>
      <w:marTop w:val="0"/>
      <w:marBottom w:val="0"/>
      <w:divBdr>
        <w:top w:val="none" w:sz="0" w:space="0" w:color="auto"/>
        <w:left w:val="none" w:sz="0" w:space="0" w:color="auto"/>
        <w:bottom w:val="none" w:sz="0" w:space="0" w:color="auto"/>
        <w:right w:val="none" w:sz="0" w:space="0" w:color="auto"/>
      </w:divBdr>
    </w:div>
    <w:div w:id="967124392">
      <w:bodyDiv w:val="1"/>
      <w:marLeft w:val="0"/>
      <w:marRight w:val="0"/>
      <w:marTop w:val="0"/>
      <w:marBottom w:val="0"/>
      <w:divBdr>
        <w:top w:val="none" w:sz="0" w:space="0" w:color="auto"/>
        <w:left w:val="none" w:sz="0" w:space="0" w:color="auto"/>
        <w:bottom w:val="none" w:sz="0" w:space="0" w:color="auto"/>
        <w:right w:val="none" w:sz="0" w:space="0" w:color="auto"/>
      </w:divBdr>
    </w:div>
    <w:div w:id="991834230">
      <w:bodyDiv w:val="1"/>
      <w:marLeft w:val="0"/>
      <w:marRight w:val="0"/>
      <w:marTop w:val="0"/>
      <w:marBottom w:val="0"/>
      <w:divBdr>
        <w:top w:val="none" w:sz="0" w:space="0" w:color="auto"/>
        <w:left w:val="none" w:sz="0" w:space="0" w:color="auto"/>
        <w:bottom w:val="none" w:sz="0" w:space="0" w:color="auto"/>
        <w:right w:val="none" w:sz="0" w:space="0" w:color="auto"/>
      </w:divBdr>
    </w:div>
    <w:div w:id="1009989664">
      <w:bodyDiv w:val="1"/>
      <w:marLeft w:val="0"/>
      <w:marRight w:val="0"/>
      <w:marTop w:val="0"/>
      <w:marBottom w:val="0"/>
      <w:divBdr>
        <w:top w:val="none" w:sz="0" w:space="0" w:color="auto"/>
        <w:left w:val="none" w:sz="0" w:space="0" w:color="auto"/>
        <w:bottom w:val="none" w:sz="0" w:space="0" w:color="auto"/>
        <w:right w:val="none" w:sz="0" w:space="0" w:color="auto"/>
      </w:divBdr>
    </w:div>
    <w:div w:id="1093084511">
      <w:bodyDiv w:val="1"/>
      <w:marLeft w:val="0"/>
      <w:marRight w:val="0"/>
      <w:marTop w:val="0"/>
      <w:marBottom w:val="0"/>
      <w:divBdr>
        <w:top w:val="none" w:sz="0" w:space="0" w:color="auto"/>
        <w:left w:val="none" w:sz="0" w:space="0" w:color="auto"/>
        <w:bottom w:val="none" w:sz="0" w:space="0" w:color="auto"/>
        <w:right w:val="none" w:sz="0" w:space="0" w:color="auto"/>
      </w:divBdr>
    </w:div>
    <w:div w:id="1114255221">
      <w:bodyDiv w:val="1"/>
      <w:marLeft w:val="0"/>
      <w:marRight w:val="0"/>
      <w:marTop w:val="0"/>
      <w:marBottom w:val="0"/>
      <w:divBdr>
        <w:top w:val="none" w:sz="0" w:space="0" w:color="auto"/>
        <w:left w:val="none" w:sz="0" w:space="0" w:color="auto"/>
        <w:bottom w:val="none" w:sz="0" w:space="0" w:color="auto"/>
        <w:right w:val="none" w:sz="0" w:space="0" w:color="auto"/>
      </w:divBdr>
    </w:div>
    <w:div w:id="1155298437">
      <w:bodyDiv w:val="1"/>
      <w:marLeft w:val="0"/>
      <w:marRight w:val="0"/>
      <w:marTop w:val="0"/>
      <w:marBottom w:val="0"/>
      <w:divBdr>
        <w:top w:val="none" w:sz="0" w:space="0" w:color="auto"/>
        <w:left w:val="none" w:sz="0" w:space="0" w:color="auto"/>
        <w:bottom w:val="none" w:sz="0" w:space="0" w:color="auto"/>
        <w:right w:val="none" w:sz="0" w:space="0" w:color="auto"/>
      </w:divBdr>
    </w:div>
    <w:div w:id="1163350781">
      <w:bodyDiv w:val="1"/>
      <w:marLeft w:val="0"/>
      <w:marRight w:val="0"/>
      <w:marTop w:val="0"/>
      <w:marBottom w:val="0"/>
      <w:divBdr>
        <w:top w:val="none" w:sz="0" w:space="0" w:color="auto"/>
        <w:left w:val="none" w:sz="0" w:space="0" w:color="auto"/>
        <w:bottom w:val="none" w:sz="0" w:space="0" w:color="auto"/>
        <w:right w:val="none" w:sz="0" w:space="0" w:color="auto"/>
      </w:divBdr>
    </w:div>
    <w:div w:id="1170296361">
      <w:bodyDiv w:val="1"/>
      <w:marLeft w:val="0"/>
      <w:marRight w:val="0"/>
      <w:marTop w:val="0"/>
      <w:marBottom w:val="0"/>
      <w:divBdr>
        <w:top w:val="none" w:sz="0" w:space="0" w:color="auto"/>
        <w:left w:val="none" w:sz="0" w:space="0" w:color="auto"/>
        <w:bottom w:val="none" w:sz="0" w:space="0" w:color="auto"/>
        <w:right w:val="none" w:sz="0" w:space="0" w:color="auto"/>
      </w:divBdr>
    </w:div>
    <w:div w:id="1191063483">
      <w:bodyDiv w:val="1"/>
      <w:marLeft w:val="0"/>
      <w:marRight w:val="0"/>
      <w:marTop w:val="0"/>
      <w:marBottom w:val="0"/>
      <w:divBdr>
        <w:top w:val="none" w:sz="0" w:space="0" w:color="auto"/>
        <w:left w:val="none" w:sz="0" w:space="0" w:color="auto"/>
        <w:bottom w:val="none" w:sz="0" w:space="0" w:color="auto"/>
        <w:right w:val="none" w:sz="0" w:space="0" w:color="auto"/>
      </w:divBdr>
    </w:div>
    <w:div w:id="1237670273">
      <w:bodyDiv w:val="1"/>
      <w:marLeft w:val="0"/>
      <w:marRight w:val="0"/>
      <w:marTop w:val="0"/>
      <w:marBottom w:val="0"/>
      <w:divBdr>
        <w:top w:val="none" w:sz="0" w:space="0" w:color="auto"/>
        <w:left w:val="none" w:sz="0" w:space="0" w:color="auto"/>
        <w:bottom w:val="none" w:sz="0" w:space="0" w:color="auto"/>
        <w:right w:val="none" w:sz="0" w:space="0" w:color="auto"/>
      </w:divBdr>
    </w:div>
    <w:div w:id="1274291552">
      <w:bodyDiv w:val="1"/>
      <w:marLeft w:val="0"/>
      <w:marRight w:val="0"/>
      <w:marTop w:val="0"/>
      <w:marBottom w:val="0"/>
      <w:divBdr>
        <w:top w:val="none" w:sz="0" w:space="0" w:color="auto"/>
        <w:left w:val="none" w:sz="0" w:space="0" w:color="auto"/>
        <w:bottom w:val="none" w:sz="0" w:space="0" w:color="auto"/>
        <w:right w:val="none" w:sz="0" w:space="0" w:color="auto"/>
      </w:divBdr>
    </w:div>
    <w:div w:id="1436709282">
      <w:bodyDiv w:val="1"/>
      <w:marLeft w:val="0"/>
      <w:marRight w:val="0"/>
      <w:marTop w:val="0"/>
      <w:marBottom w:val="0"/>
      <w:divBdr>
        <w:top w:val="none" w:sz="0" w:space="0" w:color="auto"/>
        <w:left w:val="none" w:sz="0" w:space="0" w:color="auto"/>
        <w:bottom w:val="none" w:sz="0" w:space="0" w:color="auto"/>
        <w:right w:val="none" w:sz="0" w:space="0" w:color="auto"/>
      </w:divBdr>
    </w:div>
    <w:div w:id="1455245117">
      <w:bodyDiv w:val="1"/>
      <w:marLeft w:val="0"/>
      <w:marRight w:val="0"/>
      <w:marTop w:val="0"/>
      <w:marBottom w:val="0"/>
      <w:divBdr>
        <w:top w:val="none" w:sz="0" w:space="0" w:color="auto"/>
        <w:left w:val="none" w:sz="0" w:space="0" w:color="auto"/>
        <w:bottom w:val="none" w:sz="0" w:space="0" w:color="auto"/>
        <w:right w:val="none" w:sz="0" w:space="0" w:color="auto"/>
      </w:divBdr>
    </w:div>
    <w:div w:id="1908833216">
      <w:bodyDiv w:val="1"/>
      <w:marLeft w:val="0"/>
      <w:marRight w:val="0"/>
      <w:marTop w:val="0"/>
      <w:marBottom w:val="0"/>
      <w:divBdr>
        <w:top w:val="none" w:sz="0" w:space="0" w:color="auto"/>
        <w:left w:val="none" w:sz="0" w:space="0" w:color="auto"/>
        <w:bottom w:val="none" w:sz="0" w:space="0" w:color="auto"/>
        <w:right w:val="none" w:sz="0" w:space="0" w:color="auto"/>
      </w:divBdr>
    </w:div>
    <w:div w:id="1913000322">
      <w:bodyDiv w:val="1"/>
      <w:marLeft w:val="0"/>
      <w:marRight w:val="0"/>
      <w:marTop w:val="0"/>
      <w:marBottom w:val="0"/>
      <w:divBdr>
        <w:top w:val="none" w:sz="0" w:space="0" w:color="auto"/>
        <w:left w:val="none" w:sz="0" w:space="0" w:color="auto"/>
        <w:bottom w:val="none" w:sz="0" w:space="0" w:color="auto"/>
        <w:right w:val="none" w:sz="0" w:space="0" w:color="auto"/>
      </w:divBdr>
    </w:div>
    <w:div w:id="2033846710">
      <w:bodyDiv w:val="1"/>
      <w:marLeft w:val="0"/>
      <w:marRight w:val="0"/>
      <w:marTop w:val="0"/>
      <w:marBottom w:val="0"/>
      <w:divBdr>
        <w:top w:val="none" w:sz="0" w:space="0" w:color="auto"/>
        <w:left w:val="none" w:sz="0" w:space="0" w:color="auto"/>
        <w:bottom w:val="none" w:sz="0" w:space="0" w:color="auto"/>
        <w:right w:val="none" w:sz="0" w:space="0" w:color="auto"/>
      </w:divBdr>
    </w:div>
    <w:div w:id="2069642081">
      <w:bodyDiv w:val="1"/>
      <w:marLeft w:val="0"/>
      <w:marRight w:val="0"/>
      <w:marTop w:val="0"/>
      <w:marBottom w:val="0"/>
      <w:divBdr>
        <w:top w:val="none" w:sz="0" w:space="0" w:color="auto"/>
        <w:left w:val="none" w:sz="0" w:space="0" w:color="auto"/>
        <w:bottom w:val="none" w:sz="0" w:space="0" w:color="auto"/>
        <w:right w:val="none" w:sz="0" w:space="0" w:color="auto"/>
      </w:divBdr>
    </w:div>
    <w:div w:id="2085881780">
      <w:bodyDiv w:val="1"/>
      <w:marLeft w:val="0"/>
      <w:marRight w:val="0"/>
      <w:marTop w:val="0"/>
      <w:marBottom w:val="0"/>
      <w:divBdr>
        <w:top w:val="none" w:sz="0" w:space="0" w:color="auto"/>
        <w:left w:val="none" w:sz="0" w:space="0" w:color="auto"/>
        <w:bottom w:val="none" w:sz="0" w:space="0" w:color="auto"/>
        <w:right w:val="none" w:sz="0" w:space="0" w:color="auto"/>
      </w:divBdr>
    </w:div>
    <w:div w:id="209488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britannica.com/topic/nationalism" TargetMode="External"/><Relationship Id="rId39" Type="http://schemas.openxmlformats.org/officeDocument/2006/relationships/image" Target="media/image24.png"/><Relationship Id="rId21" Type="http://schemas.openxmlformats.org/officeDocument/2006/relationships/hyperlink" Target="https://en.wikipedia.org/wiki/Our_Lady,_Star_of_the_Sea"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britannica.com/place/Mexico"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wikipedia.org/wiki/Epithet" TargetMode="External"/><Relationship Id="rId29" Type="http://schemas.openxmlformats.org/officeDocument/2006/relationships/image" Target="media/image14.jpeg"/><Relationship Id="rId41" Type="http://schemas.openxmlformats.org/officeDocument/2006/relationships/hyperlink" Target="http://www.liftingupwestchester.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en.wikipedia.org/wiki/Our_Lady_of_Guadalupe"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g"/><Relationship Id="rId45" Type="http://schemas.openxmlformats.org/officeDocument/2006/relationships/image" Target="media/image2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n.wikipedia.org/wiki/Our_Lady_of_Loreto"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hyperlink" Target="https://en.wikipedia.org/wiki/Mary,_mother_of_Jesus" TargetMode="External"/><Relationship Id="rId31" Type="http://schemas.openxmlformats.org/officeDocument/2006/relationships/image" Target="media/image16.jpg"/><Relationship Id="rId44" Type="http://schemas.openxmlformats.org/officeDocument/2006/relationships/image" Target="media/image28.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Queen_of_Heaven"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hyperlink" Target="http://www.gracewhiteplain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593E8-4409-4776-A790-4E8B67B9F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7511</Words>
  <Characters>42819</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Heffners</dc:creator>
  <cp:keywords/>
  <dc:description/>
  <cp:lastModifiedBy>Suzan Ortega-Collado</cp:lastModifiedBy>
  <cp:revision>2</cp:revision>
  <cp:lastPrinted>2022-12-29T18:43:00Z</cp:lastPrinted>
  <dcterms:created xsi:type="dcterms:W3CDTF">2023-01-03T20:29:00Z</dcterms:created>
  <dcterms:modified xsi:type="dcterms:W3CDTF">2023-01-03T20:29:00Z</dcterms:modified>
</cp:coreProperties>
</file>